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23F7" w:rsidRDefault="000C23F7" w:rsidP="003A1C9E">
      <w:pPr>
        <w:autoSpaceDE w:val="0"/>
        <w:autoSpaceDN w:val="0"/>
        <w:adjustRightInd w:val="0"/>
        <w:rPr>
          <w:sz w:val="28"/>
          <w:szCs w:val="28"/>
        </w:rPr>
      </w:pPr>
    </w:p>
    <w:p w:rsidR="000C23F7" w:rsidRDefault="000C23F7" w:rsidP="003A1C9E">
      <w:pPr>
        <w:autoSpaceDE w:val="0"/>
        <w:autoSpaceDN w:val="0"/>
        <w:adjustRightInd w:val="0"/>
        <w:rPr>
          <w:sz w:val="28"/>
          <w:szCs w:val="28"/>
        </w:rPr>
      </w:pPr>
    </w:p>
    <w:p w:rsidR="000C23F7" w:rsidRDefault="000C23F7" w:rsidP="003A1C9E">
      <w:pPr>
        <w:autoSpaceDE w:val="0"/>
        <w:autoSpaceDN w:val="0"/>
        <w:adjustRightInd w:val="0"/>
        <w:rPr>
          <w:sz w:val="28"/>
          <w:szCs w:val="28"/>
        </w:rPr>
      </w:pPr>
    </w:p>
    <w:p w:rsidR="000C23F7" w:rsidRDefault="000C23F7" w:rsidP="003A1C9E">
      <w:pPr>
        <w:autoSpaceDE w:val="0"/>
        <w:autoSpaceDN w:val="0"/>
        <w:adjustRightInd w:val="0"/>
        <w:rPr>
          <w:sz w:val="28"/>
          <w:szCs w:val="28"/>
        </w:rPr>
      </w:pPr>
    </w:p>
    <w:p w:rsidR="000C23F7" w:rsidRDefault="000C23F7" w:rsidP="000C23F7">
      <w:pPr>
        <w:pStyle w:val="4"/>
        <w:jc w:val="left"/>
        <w:rPr>
          <w:u w:val="none"/>
        </w:rPr>
      </w:pPr>
    </w:p>
    <w:p w:rsidR="000C23F7" w:rsidRDefault="000C23F7" w:rsidP="000C23F7">
      <w:pPr>
        <w:pStyle w:val="4"/>
        <w:jc w:val="left"/>
        <w:rPr>
          <w:u w:val="none"/>
        </w:rPr>
      </w:pPr>
    </w:p>
    <w:p w:rsidR="000C23F7" w:rsidRDefault="000C23F7" w:rsidP="000C23F7">
      <w:pPr>
        <w:pStyle w:val="4"/>
        <w:jc w:val="left"/>
        <w:rPr>
          <w:u w:val="none"/>
        </w:rPr>
      </w:pPr>
    </w:p>
    <w:p w:rsidR="000C23F7" w:rsidRDefault="000C23F7" w:rsidP="000C23F7">
      <w:pPr>
        <w:pStyle w:val="4"/>
        <w:jc w:val="left"/>
        <w:rPr>
          <w:u w:val="none"/>
        </w:rPr>
      </w:pPr>
    </w:p>
    <w:p w:rsidR="000C23F7" w:rsidRDefault="000C23F7" w:rsidP="000C23F7">
      <w:pPr>
        <w:pStyle w:val="4"/>
        <w:jc w:val="left"/>
        <w:rPr>
          <w:u w:val="none"/>
        </w:rPr>
      </w:pPr>
    </w:p>
    <w:p w:rsidR="000C23F7" w:rsidRDefault="000C23F7" w:rsidP="000C23F7">
      <w:pPr>
        <w:pStyle w:val="4"/>
        <w:jc w:val="left"/>
        <w:rPr>
          <w:u w:val="none"/>
        </w:rPr>
      </w:pPr>
    </w:p>
    <w:p w:rsidR="000C23F7" w:rsidRDefault="000C23F7" w:rsidP="000C23F7">
      <w:pPr>
        <w:pStyle w:val="4"/>
        <w:jc w:val="left"/>
        <w:rPr>
          <w:u w:val="none"/>
        </w:rPr>
      </w:pPr>
    </w:p>
    <w:p w:rsidR="000C23F7" w:rsidRDefault="000C23F7" w:rsidP="000C23F7">
      <w:pPr>
        <w:pStyle w:val="4"/>
        <w:jc w:val="left"/>
        <w:rPr>
          <w:u w:val="none"/>
        </w:rPr>
      </w:pPr>
    </w:p>
    <w:p w:rsidR="000C23F7" w:rsidRDefault="000C23F7" w:rsidP="000C23F7">
      <w:pPr>
        <w:pStyle w:val="4"/>
        <w:jc w:val="left"/>
        <w:rPr>
          <w:u w:val="none"/>
        </w:rPr>
      </w:pPr>
    </w:p>
    <w:p w:rsidR="000C23F7" w:rsidRDefault="000C23F7" w:rsidP="000C23F7">
      <w:pPr>
        <w:pStyle w:val="4"/>
        <w:jc w:val="left"/>
        <w:rPr>
          <w:u w:val="none"/>
        </w:rPr>
      </w:pPr>
    </w:p>
    <w:p w:rsidR="000C23F7" w:rsidRDefault="000C23F7" w:rsidP="000C23F7">
      <w:pPr>
        <w:pStyle w:val="4"/>
        <w:jc w:val="left"/>
        <w:rPr>
          <w:u w:val="none"/>
        </w:rPr>
      </w:pPr>
    </w:p>
    <w:p w:rsidR="000C23F7" w:rsidRDefault="000C23F7" w:rsidP="000C23F7">
      <w:pPr>
        <w:pStyle w:val="4"/>
        <w:jc w:val="left"/>
        <w:rPr>
          <w:u w:val="none"/>
        </w:rPr>
      </w:pPr>
    </w:p>
    <w:p w:rsidR="000C23F7" w:rsidRDefault="000C23F7" w:rsidP="000C23F7">
      <w:pPr>
        <w:pStyle w:val="4"/>
        <w:jc w:val="left"/>
        <w:rPr>
          <w:u w:val="none"/>
        </w:rPr>
      </w:pPr>
    </w:p>
    <w:p w:rsidR="000C23F7" w:rsidRPr="0089744E" w:rsidRDefault="000C23F7" w:rsidP="000C23F7">
      <w:pPr>
        <w:pStyle w:val="4"/>
        <w:jc w:val="left"/>
        <w:rPr>
          <w:u w:val="none"/>
        </w:rPr>
      </w:pPr>
      <w:bookmarkStart w:id="0" w:name="_GoBack"/>
      <w:r w:rsidRPr="0089744E">
        <w:rPr>
          <w:u w:val="none"/>
        </w:rPr>
        <w:t>О внесении изменения в постановление</w:t>
      </w:r>
    </w:p>
    <w:p w:rsidR="000C23F7" w:rsidRPr="0089744E" w:rsidRDefault="000C23F7" w:rsidP="000C23F7">
      <w:pPr>
        <w:pStyle w:val="4"/>
        <w:jc w:val="left"/>
        <w:rPr>
          <w:u w:val="none"/>
        </w:rPr>
      </w:pPr>
      <w:r w:rsidRPr="0089744E">
        <w:rPr>
          <w:u w:val="none"/>
        </w:rPr>
        <w:t>Брянской городской администрации</w:t>
      </w:r>
    </w:p>
    <w:p w:rsidR="000C23F7" w:rsidRPr="0089744E" w:rsidRDefault="000C23F7" w:rsidP="000C23F7">
      <w:pPr>
        <w:rPr>
          <w:b/>
          <w:sz w:val="28"/>
        </w:rPr>
      </w:pPr>
      <w:r w:rsidRPr="0089744E">
        <w:rPr>
          <w:b/>
          <w:sz w:val="28"/>
          <w:szCs w:val="28"/>
        </w:rPr>
        <w:t>от 29.12.2018 № 4194-п</w:t>
      </w:r>
      <w:r w:rsidRPr="0089744E">
        <w:t xml:space="preserve"> «</w:t>
      </w:r>
      <w:r w:rsidRPr="0089744E">
        <w:rPr>
          <w:b/>
          <w:sz w:val="28"/>
        </w:rPr>
        <w:t>Об утверждении</w:t>
      </w:r>
    </w:p>
    <w:p w:rsidR="000C23F7" w:rsidRPr="0089744E" w:rsidRDefault="000C23F7" w:rsidP="000C23F7">
      <w:pPr>
        <w:pStyle w:val="4"/>
        <w:jc w:val="left"/>
        <w:rPr>
          <w:u w:val="none"/>
        </w:rPr>
      </w:pPr>
      <w:r w:rsidRPr="0089744E">
        <w:rPr>
          <w:u w:val="none"/>
        </w:rPr>
        <w:t>муниципальной программы города</w:t>
      </w:r>
      <w:r w:rsidRPr="0089744E">
        <w:rPr>
          <w:szCs w:val="28"/>
          <w:u w:val="none"/>
        </w:rPr>
        <w:t xml:space="preserve"> Брянска</w:t>
      </w:r>
    </w:p>
    <w:p w:rsidR="000C23F7" w:rsidRPr="0089744E" w:rsidRDefault="000C23F7" w:rsidP="000C23F7">
      <w:pPr>
        <w:rPr>
          <w:b/>
          <w:sz w:val="28"/>
          <w:szCs w:val="28"/>
        </w:rPr>
      </w:pPr>
      <w:r w:rsidRPr="0089744E">
        <w:rPr>
          <w:b/>
          <w:sz w:val="28"/>
          <w:szCs w:val="28"/>
        </w:rPr>
        <w:t>«Повышение безопасности дорожного движения</w:t>
      </w:r>
    </w:p>
    <w:p w:rsidR="000C23F7" w:rsidRPr="0089744E" w:rsidRDefault="000C23F7" w:rsidP="000C23F7">
      <w:r w:rsidRPr="0089744E">
        <w:rPr>
          <w:b/>
          <w:sz w:val="28"/>
          <w:szCs w:val="28"/>
        </w:rPr>
        <w:t xml:space="preserve">в городе Брянске» </w:t>
      </w:r>
    </w:p>
    <w:p w:rsidR="000C23F7" w:rsidRPr="0089744E" w:rsidRDefault="000C23F7" w:rsidP="000C23F7"/>
    <w:p w:rsidR="000C23F7" w:rsidRPr="0089744E" w:rsidRDefault="000C23F7" w:rsidP="000C23F7"/>
    <w:p w:rsidR="000C23F7" w:rsidRPr="0089744E" w:rsidRDefault="000C23F7" w:rsidP="000C23F7">
      <w:pPr>
        <w:jc w:val="both"/>
        <w:rPr>
          <w:sz w:val="28"/>
          <w:szCs w:val="28"/>
        </w:rPr>
      </w:pPr>
      <w:r w:rsidRPr="0089744E">
        <w:tab/>
      </w:r>
      <w:r w:rsidRPr="0089744E">
        <w:rPr>
          <w:sz w:val="28"/>
          <w:szCs w:val="28"/>
        </w:rPr>
        <w:t>В соответствии с Решением Брянского городского Совета народных депутатов от 18.12.2024</w:t>
      </w:r>
      <w:r w:rsidR="005409EC" w:rsidRPr="0089744E">
        <w:rPr>
          <w:sz w:val="28"/>
          <w:szCs w:val="28"/>
        </w:rPr>
        <w:t xml:space="preserve"> № </w:t>
      </w:r>
      <w:r w:rsidR="00974F7C" w:rsidRPr="0089744E">
        <w:rPr>
          <w:sz w:val="28"/>
          <w:szCs w:val="28"/>
        </w:rPr>
        <w:t>100</w:t>
      </w:r>
      <w:r w:rsidRPr="0089744E">
        <w:rPr>
          <w:sz w:val="28"/>
          <w:szCs w:val="28"/>
        </w:rPr>
        <w:t xml:space="preserve"> «О бюджете городского округа город Брянск на 2025 год и на плановый период 2026 и 2027 годов», постановлением Брянской городской администрации от 22.10.2021                       № 3227-п «Об утверждении Порядка разработки, реализации и оценки эффективности муниципальных программ города Брянска», постановлением Брянской городской администрации от 19.10.2018                      № 3255-п «Об утверждении перечня муниципальных программ (подпрограмм) города Брянска, подлежащих разработке и реализации,                 на 2019 и последующие годы»</w:t>
      </w:r>
    </w:p>
    <w:p w:rsidR="000C23F7" w:rsidRPr="0089744E" w:rsidRDefault="000C23F7" w:rsidP="000C23F7">
      <w:pPr>
        <w:jc w:val="both"/>
        <w:rPr>
          <w:sz w:val="28"/>
          <w:szCs w:val="28"/>
        </w:rPr>
      </w:pPr>
    </w:p>
    <w:p w:rsidR="000C23F7" w:rsidRPr="0089744E" w:rsidRDefault="000C23F7" w:rsidP="000C23F7">
      <w:pPr>
        <w:jc w:val="both"/>
        <w:rPr>
          <w:sz w:val="28"/>
          <w:szCs w:val="28"/>
        </w:rPr>
      </w:pPr>
    </w:p>
    <w:p w:rsidR="000C23F7" w:rsidRPr="0089744E" w:rsidRDefault="000C23F7" w:rsidP="000C23F7">
      <w:pPr>
        <w:jc w:val="both"/>
        <w:rPr>
          <w:b/>
          <w:sz w:val="28"/>
          <w:szCs w:val="28"/>
        </w:rPr>
      </w:pPr>
      <w:r w:rsidRPr="0089744E">
        <w:rPr>
          <w:b/>
          <w:sz w:val="28"/>
          <w:szCs w:val="28"/>
        </w:rPr>
        <w:t>П О С Т А Н О В Л Я Ю:</w:t>
      </w:r>
    </w:p>
    <w:p w:rsidR="000C23F7" w:rsidRPr="0089744E" w:rsidRDefault="000C23F7" w:rsidP="000C23F7">
      <w:pPr>
        <w:jc w:val="both"/>
        <w:rPr>
          <w:b/>
          <w:sz w:val="28"/>
          <w:szCs w:val="28"/>
        </w:rPr>
      </w:pPr>
    </w:p>
    <w:p w:rsidR="000C23F7" w:rsidRPr="0089744E" w:rsidRDefault="000C23F7" w:rsidP="000C23F7">
      <w:pPr>
        <w:ind w:firstLine="708"/>
        <w:jc w:val="both"/>
        <w:rPr>
          <w:sz w:val="28"/>
          <w:szCs w:val="28"/>
        </w:rPr>
      </w:pPr>
      <w:r w:rsidRPr="0089744E">
        <w:rPr>
          <w:sz w:val="28"/>
          <w:szCs w:val="28"/>
        </w:rPr>
        <w:t xml:space="preserve">1. Муниципальную программу  города Брянска, утвержденную постановлением Брянской городской администрации  от 29.12.2018                 № 4194-п «Об утверждении муниципальной программы города Брянска «Повышение безопасности дорожного движения в городе Брянске»                  (в редакции  постановлений Брянской городской администрации                     от 22.03.2019 № 862-п, от 17.04.2019 № 1204-п,  от 20.05.2019 № 1537-п,     </w:t>
      </w:r>
      <w:r w:rsidRPr="0089744E">
        <w:rPr>
          <w:sz w:val="28"/>
          <w:szCs w:val="28"/>
        </w:rPr>
        <w:lastRenderedPageBreak/>
        <w:t>от 17.06.2019 № 1919-п, от 15.07.2019 № 2234-п, от 15.08.2019 № 2601-п, от 19.09.2019 № 3018-п, от 25.11.2019 № 3829-п, от 19.12.2019 № 4193-п, от 27.12.2019 № 4393-п, от 28.12.2019 № 4416-п, от 25.03.2020 № 856-п,          от 23.04.2020 № 1083-п, от 13.07.2020 № 1726-п,   от 14.08.2020 № 2077-п, от 08.10.2020 № 2645-п, от 17.12.2020 № 3503-п, от  30.12.2020  №  3710-п, от 30.12.2020 № 3726-п, от 18.03.2021 № 680-п, от 16.04.2021 № 1110-п,           от 21.05.2021 № 1509-п, от 22.07.2021 № 2191-п, от 18.08.2021 № 2477-п, от 20.10.2021 № 3196-п,  от 23.12.2021 № 4090-п,  от 29.12.2021 № 4231-п, от 30.12.2021 № 4322-п, от 01.04.2022 № 1107-п, от 04.05.2022 № 1561-п,                           от 20.06.2022 № 2131-п, от 21.07.2022 № 2568-п, от 16.08.2022 № 2899-п, от 20.10.2022 № 3826-п, от 18.11.2022 № 4259-п, от 15.12.2022 № 4706-п, от 29.12.2022 № 4994-п, от 30.12.2022 № 5097-п, от 07.03.2023 № 751-п,            от 1385-п от 14.04.2023 № 1385-п, от 16.06.2023 № 2254-п, от 20.07.2023           № 2893-п, от 28.07.2023 № 3039-п, от 19.10.2023 № 4336-п, от 09.11.2023 № 4637-п, от 28.12.2023 № 5515-п, от 29.12.2023 № 5565-п, от 03.04.2024 № 1216-п, от 16.05.2024 № 1748-п, от 17.07.2024 № 2736-п, от 14.08.2024 № 3163-п, 01.11.2024 № 4364-п</w:t>
      </w:r>
      <w:r w:rsidR="00974F7C" w:rsidRPr="0089744E">
        <w:rPr>
          <w:sz w:val="28"/>
          <w:szCs w:val="28"/>
        </w:rPr>
        <w:t>, от   .12.2024 №        -п</w:t>
      </w:r>
      <w:r w:rsidRPr="0089744E">
        <w:rPr>
          <w:sz w:val="28"/>
          <w:szCs w:val="28"/>
        </w:rPr>
        <w:t>), изложить в новой редакции согласно приложению.</w:t>
      </w:r>
    </w:p>
    <w:p w:rsidR="000C23F7" w:rsidRPr="0089744E" w:rsidRDefault="000C23F7" w:rsidP="00017785">
      <w:pPr>
        <w:ind w:firstLine="708"/>
        <w:jc w:val="both"/>
        <w:rPr>
          <w:sz w:val="28"/>
          <w:szCs w:val="28"/>
        </w:rPr>
      </w:pPr>
      <w:r w:rsidRPr="0089744E">
        <w:rPr>
          <w:sz w:val="28"/>
          <w:szCs w:val="28"/>
        </w:rPr>
        <w:t>2. Настоящее постановление вступает в силу с 1 января 2025 года.</w:t>
      </w:r>
    </w:p>
    <w:p w:rsidR="000C23F7" w:rsidRPr="0089744E" w:rsidRDefault="000C23F7" w:rsidP="000C23F7">
      <w:pPr>
        <w:jc w:val="both"/>
        <w:rPr>
          <w:sz w:val="28"/>
          <w:szCs w:val="28"/>
        </w:rPr>
      </w:pPr>
      <w:r w:rsidRPr="0089744E">
        <w:rPr>
          <w:sz w:val="28"/>
          <w:szCs w:val="28"/>
        </w:rPr>
        <w:t xml:space="preserve">          3. Опубликовать настоящее постановление в муниципальной газете «Брянск» и разместить его на официальном сайте Брянской городской администрации в сети «Интернет».</w:t>
      </w:r>
    </w:p>
    <w:p w:rsidR="000C23F7" w:rsidRPr="0089744E" w:rsidRDefault="000C23F7" w:rsidP="00017785">
      <w:pPr>
        <w:ind w:firstLine="708"/>
        <w:jc w:val="both"/>
        <w:rPr>
          <w:sz w:val="28"/>
          <w:szCs w:val="28"/>
        </w:rPr>
      </w:pPr>
      <w:r w:rsidRPr="0089744E">
        <w:rPr>
          <w:sz w:val="28"/>
          <w:szCs w:val="28"/>
        </w:rPr>
        <w:t>4. Контроль за исполнением настоящего постановления возложить           на заместителя Главы городской администрации Квасова И.В.</w:t>
      </w:r>
    </w:p>
    <w:p w:rsidR="000C23F7" w:rsidRPr="0089744E" w:rsidRDefault="000C23F7" w:rsidP="000C23F7">
      <w:pPr>
        <w:jc w:val="both"/>
        <w:rPr>
          <w:sz w:val="28"/>
          <w:szCs w:val="28"/>
        </w:rPr>
      </w:pPr>
    </w:p>
    <w:p w:rsidR="000C23F7" w:rsidRPr="0089744E" w:rsidRDefault="000C23F7" w:rsidP="000C23F7">
      <w:pPr>
        <w:jc w:val="both"/>
        <w:rPr>
          <w:b/>
          <w:sz w:val="28"/>
          <w:szCs w:val="28"/>
        </w:rPr>
      </w:pPr>
    </w:p>
    <w:p w:rsidR="000C23F7" w:rsidRPr="0089744E" w:rsidRDefault="000C23F7" w:rsidP="000C23F7">
      <w:pPr>
        <w:jc w:val="both"/>
        <w:rPr>
          <w:b/>
          <w:sz w:val="28"/>
          <w:szCs w:val="28"/>
        </w:rPr>
      </w:pPr>
      <w:r w:rsidRPr="0089744E">
        <w:rPr>
          <w:b/>
          <w:sz w:val="28"/>
          <w:szCs w:val="28"/>
        </w:rPr>
        <w:t>Глава администрации</w:t>
      </w:r>
      <w:r w:rsidRPr="0089744E">
        <w:rPr>
          <w:b/>
          <w:sz w:val="28"/>
          <w:szCs w:val="28"/>
        </w:rPr>
        <w:tab/>
      </w:r>
      <w:r w:rsidRPr="0089744E">
        <w:rPr>
          <w:b/>
          <w:sz w:val="28"/>
          <w:szCs w:val="28"/>
        </w:rPr>
        <w:tab/>
      </w:r>
      <w:r w:rsidRPr="0089744E">
        <w:rPr>
          <w:b/>
          <w:sz w:val="28"/>
          <w:szCs w:val="28"/>
        </w:rPr>
        <w:tab/>
      </w:r>
      <w:r w:rsidRPr="0089744E">
        <w:rPr>
          <w:b/>
          <w:sz w:val="28"/>
          <w:szCs w:val="28"/>
        </w:rPr>
        <w:tab/>
      </w:r>
      <w:r w:rsidRPr="0089744E">
        <w:rPr>
          <w:b/>
          <w:sz w:val="28"/>
          <w:szCs w:val="28"/>
        </w:rPr>
        <w:tab/>
        <w:t xml:space="preserve">           А.Н. Макаров</w:t>
      </w:r>
    </w:p>
    <w:p w:rsidR="000C23F7" w:rsidRPr="0089744E" w:rsidRDefault="000C23F7" w:rsidP="000C23F7">
      <w:pPr>
        <w:jc w:val="both"/>
        <w:rPr>
          <w:sz w:val="28"/>
          <w:szCs w:val="28"/>
        </w:rPr>
      </w:pPr>
    </w:p>
    <w:p w:rsidR="000C23F7" w:rsidRPr="0089744E" w:rsidRDefault="000C23F7" w:rsidP="000C23F7">
      <w:pPr>
        <w:jc w:val="both"/>
        <w:rPr>
          <w:sz w:val="28"/>
          <w:szCs w:val="28"/>
        </w:rPr>
      </w:pPr>
      <w:r w:rsidRPr="0089744E">
        <w:rPr>
          <w:sz w:val="28"/>
          <w:szCs w:val="28"/>
        </w:rPr>
        <w:t>Главный специалист отдела</w:t>
      </w:r>
    </w:p>
    <w:p w:rsidR="000C23F7" w:rsidRPr="0089744E" w:rsidRDefault="000C23F7" w:rsidP="000C23F7">
      <w:pPr>
        <w:jc w:val="both"/>
        <w:rPr>
          <w:sz w:val="28"/>
          <w:szCs w:val="28"/>
        </w:rPr>
      </w:pPr>
      <w:r w:rsidRPr="0089744E">
        <w:rPr>
          <w:sz w:val="28"/>
          <w:szCs w:val="28"/>
        </w:rPr>
        <w:t>прогнозирования и экономического</w:t>
      </w:r>
    </w:p>
    <w:p w:rsidR="000C23F7" w:rsidRPr="0089744E" w:rsidRDefault="000C23F7" w:rsidP="000C23F7">
      <w:pPr>
        <w:jc w:val="both"/>
        <w:rPr>
          <w:sz w:val="28"/>
          <w:szCs w:val="28"/>
        </w:rPr>
      </w:pPr>
      <w:r w:rsidRPr="0089744E">
        <w:rPr>
          <w:sz w:val="28"/>
          <w:szCs w:val="28"/>
        </w:rPr>
        <w:t>анализа комитета по жилищно-</w:t>
      </w:r>
    </w:p>
    <w:p w:rsidR="000C23F7" w:rsidRPr="0089744E" w:rsidRDefault="000C23F7" w:rsidP="000C23F7">
      <w:pPr>
        <w:jc w:val="both"/>
        <w:rPr>
          <w:sz w:val="28"/>
          <w:szCs w:val="28"/>
        </w:rPr>
      </w:pPr>
      <w:r w:rsidRPr="0089744E">
        <w:rPr>
          <w:sz w:val="28"/>
          <w:szCs w:val="28"/>
        </w:rPr>
        <w:t>коммунальному хозяйству</w:t>
      </w:r>
    </w:p>
    <w:p w:rsidR="000C23F7" w:rsidRPr="0089744E" w:rsidRDefault="000C23F7" w:rsidP="000C23F7">
      <w:pPr>
        <w:jc w:val="both"/>
        <w:rPr>
          <w:sz w:val="28"/>
          <w:szCs w:val="28"/>
        </w:rPr>
      </w:pPr>
      <w:r w:rsidRPr="0089744E">
        <w:rPr>
          <w:sz w:val="28"/>
          <w:szCs w:val="28"/>
        </w:rPr>
        <w:t>Брянской городской администрации</w:t>
      </w:r>
    </w:p>
    <w:p w:rsidR="000C23F7" w:rsidRPr="0089744E" w:rsidRDefault="000C23F7" w:rsidP="000C23F7">
      <w:pPr>
        <w:jc w:val="both"/>
        <w:rPr>
          <w:sz w:val="28"/>
          <w:szCs w:val="28"/>
        </w:rPr>
      </w:pPr>
      <w:r w:rsidRPr="0089744E">
        <w:rPr>
          <w:sz w:val="28"/>
          <w:szCs w:val="28"/>
        </w:rPr>
        <w:t>72-13-18                                                                                      И.А. Малашенок</w:t>
      </w:r>
    </w:p>
    <w:p w:rsidR="000C23F7" w:rsidRPr="0089744E" w:rsidRDefault="000C23F7" w:rsidP="000C23F7">
      <w:pPr>
        <w:jc w:val="both"/>
        <w:rPr>
          <w:sz w:val="28"/>
          <w:szCs w:val="28"/>
        </w:rPr>
      </w:pPr>
    </w:p>
    <w:p w:rsidR="000C23F7" w:rsidRPr="0089744E" w:rsidRDefault="000C23F7" w:rsidP="000C23F7">
      <w:pPr>
        <w:jc w:val="both"/>
        <w:rPr>
          <w:sz w:val="28"/>
          <w:szCs w:val="28"/>
        </w:rPr>
      </w:pPr>
      <w:r w:rsidRPr="0089744E">
        <w:rPr>
          <w:sz w:val="28"/>
          <w:szCs w:val="28"/>
        </w:rPr>
        <w:t xml:space="preserve">И.о. председателя комитета по </w:t>
      </w:r>
    </w:p>
    <w:p w:rsidR="000C23F7" w:rsidRPr="0089744E" w:rsidRDefault="000C23F7" w:rsidP="000C23F7">
      <w:pPr>
        <w:jc w:val="both"/>
        <w:rPr>
          <w:sz w:val="28"/>
          <w:szCs w:val="28"/>
        </w:rPr>
      </w:pPr>
      <w:r w:rsidRPr="0089744E">
        <w:rPr>
          <w:sz w:val="28"/>
          <w:szCs w:val="28"/>
        </w:rPr>
        <w:t>жилищно-коммунальному хозяйству</w:t>
      </w:r>
    </w:p>
    <w:p w:rsidR="000C23F7" w:rsidRPr="0089744E" w:rsidRDefault="000C23F7" w:rsidP="000C23F7">
      <w:pPr>
        <w:jc w:val="both"/>
        <w:rPr>
          <w:sz w:val="28"/>
          <w:szCs w:val="28"/>
        </w:rPr>
      </w:pPr>
      <w:r w:rsidRPr="0089744E">
        <w:rPr>
          <w:sz w:val="28"/>
          <w:szCs w:val="28"/>
        </w:rPr>
        <w:t>городской администрации                                                      С.В. Ботаговский</w:t>
      </w:r>
    </w:p>
    <w:p w:rsidR="000C23F7" w:rsidRPr="0089744E" w:rsidRDefault="000C23F7" w:rsidP="000C23F7">
      <w:pPr>
        <w:jc w:val="both"/>
        <w:rPr>
          <w:sz w:val="28"/>
          <w:szCs w:val="28"/>
        </w:rPr>
      </w:pPr>
    </w:p>
    <w:p w:rsidR="000C23F7" w:rsidRPr="0089744E" w:rsidRDefault="000C23F7" w:rsidP="000C23F7">
      <w:pPr>
        <w:tabs>
          <w:tab w:val="left" w:pos="6840"/>
          <w:tab w:val="left" w:pos="7020"/>
        </w:tabs>
        <w:jc w:val="both"/>
        <w:rPr>
          <w:sz w:val="28"/>
          <w:szCs w:val="28"/>
        </w:rPr>
      </w:pPr>
      <w:r w:rsidRPr="0089744E">
        <w:rPr>
          <w:sz w:val="28"/>
          <w:szCs w:val="28"/>
        </w:rPr>
        <w:t>Начальник отдела</w:t>
      </w:r>
    </w:p>
    <w:p w:rsidR="000C23F7" w:rsidRPr="0089744E" w:rsidRDefault="000C23F7" w:rsidP="000C23F7">
      <w:pPr>
        <w:tabs>
          <w:tab w:val="left" w:pos="6840"/>
          <w:tab w:val="left" w:pos="7020"/>
        </w:tabs>
        <w:jc w:val="both"/>
        <w:rPr>
          <w:sz w:val="28"/>
          <w:szCs w:val="28"/>
        </w:rPr>
      </w:pPr>
      <w:r w:rsidRPr="0089744E">
        <w:rPr>
          <w:sz w:val="28"/>
          <w:szCs w:val="28"/>
        </w:rPr>
        <w:t xml:space="preserve">делопроизводства                                                               </w:t>
      </w:r>
      <w:r w:rsidR="00974F7C" w:rsidRPr="0089744E">
        <w:rPr>
          <w:sz w:val="28"/>
          <w:szCs w:val="28"/>
        </w:rPr>
        <w:t xml:space="preserve">     </w:t>
      </w:r>
      <w:r w:rsidRPr="0089744E">
        <w:rPr>
          <w:sz w:val="28"/>
          <w:szCs w:val="28"/>
        </w:rPr>
        <w:t>Д.В. Навроцкий</w:t>
      </w:r>
    </w:p>
    <w:p w:rsidR="000C23F7" w:rsidRPr="0089744E" w:rsidRDefault="000C23F7" w:rsidP="000C23F7">
      <w:pPr>
        <w:tabs>
          <w:tab w:val="left" w:pos="6840"/>
          <w:tab w:val="left" w:pos="7020"/>
        </w:tabs>
        <w:jc w:val="both"/>
        <w:rPr>
          <w:sz w:val="28"/>
          <w:szCs w:val="28"/>
        </w:rPr>
      </w:pPr>
    </w:p>
    <w:p w:rsidR="000C23F7" w:rsidRPr="0089744E" w:rsidRDefault="000C23F7" w:rsidP="000C23F7">
      <w:pPr>
        <w:tabs>
          <w:tab w:val="left" w:pos="1425"/>
        </w:tabs>
        <w:jc w:val="both"/>
        <w:rPr>
          <w:sz w:val="28"/>
          <w:szCs w:val="28"/>
        </w:rPr>
      </w:pPr>
      <w:r w:rsidRPr="0089744E">
        <w:rPr>
          <w:sz w:val="28"/>
          <w:szCs w:val="28"/>
        </w:rPr>
        <w:t>И.о. заместителя Главы</w:t>
      </w:r>
    </w:p>
    <w:p w:rsidR="000C23F7" w:rsidRPr="0089744E" w:rsidRDefault="000C23F7" w:rsidP="000C23F7">
      <w:pPr>
        <w:autoSpaceDE w:val="0"/>
        <w:autoSpaceDN w:val="0"/>
        <w:adjustRightInd w:val="0"/>
        <w:rPr>
          <w:sz w:val="28"/>
          <w:szCs w:val="28"/>
        </w:rPr>
      </w:pPr>
      <w:r w:rsidRPr="0089744E">
        <w:rPr>
          <w:sz w:val="28"/>
          <w:szCs w:val="28"/>
        </w:rPr>
        <w:t>городской администрации</w:t>
      </w:r>
      <w:r w:rsidRPr="0089744E">
        <w:rPr>
          <w:sz w:val="28"/>
          <w:szCs w:val="28"/>
        </w:rPr>
        <w:tab/>
        <w:t xml:space="preserve">                                                 И.А. Чубчиков</w:t>
      </w:r>
    </w:p>
    <w:p w:rsidR="000C23F7" w:rsidRPr="0089744E" w:rsidRDefault="000C23F7" w:rsidP="003A1C9E">
      <w:pPr>
        <w:autoSpaceDE w:val="0"/>
        <w:autoSpaceDN w:val="0"/>
        <w:adjustRightInd w:val="0"/>
        <w:rPr>
          <w:sz w:val="28"/>
          <w:szCs w:val="28"/>
        </w:rPr>
      </w:pPr>
    </w:p>
    <w:p w:rsidR="000C23F7" w:rsidRPr="0089744E" w:rsidRDefault="000C23F7" w:rsidP="003A1C9E">
      <w:pPr>
        <w:autoSpaceDE w:val="0"/>
        <w:autoSpaceDN w:val="0"/>
        <w:adjustRightInd w:val="0"/>
        <w:rPr>
          <w:sz w:val="28"/>
          <w:szCs w:val="28"/>
        </w:rPr>
      </w:pPr>
    </w:p>
    <w:p w:rsidR="003A1C9E" w:rsidRPr="0089744E" w:rsidRDefault="003A1C9E" w:rsidP="003A1C9E">
      <w:pPr>
        <w:autoSpaceDE w:val="0"/>
        <w:autoSpaceDN w:val="0"/>
        <w:adjustRightInd w:val="0"/>
        <w:rPr>
          <w:sz w:val="28"/>
          <w:szCs w:val="28"/>
        </w:rPr>
      </w:pPr>
      <w:r w:rsidRPr="0089744E">
        <w:rPr>
          <w:sz w:val="28"/>
          <w:szCs w:val="28"/>
        </w:rPr>
        <w:tab/>
      </w:r>
      <w:r w:rsidRPr="0089744E">
        <w:rPr>
          <w:sz w:val="28"/>
          <w:szCs w:val="28"/>
        </w:rPr>
        <w:tab/>
      </w:r>
      <w:r w:rsidRPr="0089744E">
        <w:rPr>
          <w:sz w:val="28"/>
          <w:szCs w:val="28"/>
        </w:rPr>
        <w:tab/>
      </w:r>
      <w:r w:rsidRPr="0089744E">
        <w:rPr>
          <w:sz w:val="28"/>
          <w:szCs w:val="28"/>
        </w:rPr>
        <w:tab/>
      </w:r>
      <w:r w:rsidRPr="0089744E">
        <w:rPr>
          <w:sz w:val="28"/>
          <w:szCs w:val="28"/>
        </w:rPr>
        <w:tab/>
      </w:r>
      <w:r w:rsidRPr="0089744E">
        <w:rPr>
          <w:sz w:val="28"/>
          <w:szCs w:val="28"/>
        </w:rPr>
        <w:tab/>
      </w:r>
      <w:r w:rsidR="00C37290" w:rsidRPr="0089744E">
        <w:rPr>
          <w:sz w:val="28"/>
          <w:szCs w:val="28"/>
        </w:rPr>
        <w:t xml:space="preserve">          </w:t>
      </w:r>
      <w:r w:rsidRPr="0089744E">
        <w:rPr>
          <w:sz w:val="28"/>
          <w:szCs w:val="28"/>
        </w:rPr>
        <w:t>Приложение</w:t>
      </w:r>
    </w:p>
    <w:p w:rsidR="003A1C9E" w:rsidRPr="0089744E" w:rsidRDefault="003A1C9E" w:rsidP="003A1C9E">
      <w:pPr>
        <w:autoSpaceDE w:val="0"/>
        <w:autoSpaceDN w:val="0"/>
        <w:adjustRightInd w:val="0"/>
        <w:rPr>
          <w:sz w:val="28"/>
          <w:szCs w:val="28"/>
        </w:rPr>
      </w:pPr>
      <w:r w:rsidRPr="0089744E">
        <w:rPr>
          <w:sz w:val="28"/>
          <w:szCs w:val="28"/>
        </w:rPr>
        <w:tab/>
      </w:r>
      <w:r w:rsidRPr="0089744E">
        <w:rPr>
          <w:sz w:val="28"/>
          <w:szCs w:val="28"/>
        </w:rPr>
        <w:tab/>
      </w:r>
      <w:r w:rsidRPr="0089744E">
        <w:rPr>
          <w:sz w:val="28"/>
          <w:szCs w:val="28"/>
        </w:rPr>
        <w:tab/>
      </w:r>
      <w:r w:rsidRPr="0089744E">
        <w:rPr>
          <w:sz w:val="28"/>
          <w:szCs w:val="28"/>
        </w:rPr>
        <w:tab/>
      </w:r>
      <w:r w:rsidRPr="0089744E">
        <w:rPr>
          <w:sz w:val="28"/>
          <w:szCs w:val="28"/>
        </w:rPr>
        <w:tab/>
      </w:r>
      <w:r w:rsidRPr="0089744E">
        <w:rPr>
          <w:sz w:val="28"/>
          <w:szCs w:val="28"/>
        </w:rPr>
        <w:tab/>
      </w:r>
      <w:r w:rsidRPr="0089744E">
        <w:rPr>
          <w:sz w:val="28"/>
          <w:szCs w:val="28"/>
        </w:rPr>
        <w:tab/>
        <w:t>к постановлению</w:t>
      </w:r>
    </w:p>
    <w:p w:rsidR="003A1C9E" w:rsidRPr="0089744E" w:rsidRDefault="003A1C9E" w:rsidP="003A1C9E">
      <w:pPr>
        <w:autoSpaceDE w:val="0"/>
        <w:autoSpaceDN w:val="0"/>
        <w:adjustRightInd w:val="0"/>
        <w:rPr>
          <w:sz w:val="28"/>
          <w:szCs w:val="28"/>
        </w:rPr>
      </w:pPr>
      <w:r w:rsidRPr="0089744E">
        <w:rPr>
          <w:sz w:val="28"/>
          <w:szCs w:val="28"/>
        </w:rPr>
        <w:tab/>
      </w:r>
      <w:r w:rsidRPr="0089744E">
        <w:rPr>
          <w:sz w:val="28"/>
          <w:szCs w:val="28"/>
        </w:rPr>
        <w:tab/>
      </w:r>
      <w:r w:rsidRPr="0089744E">
        <w:rPr>
          <w:sz w:val="28"/>
          <w:szCs w:val="28"/>
        </w:rPr>
        <w:tab/>
      </w:r>
      <w:r w:rsidRPr="0089744E">
        <w:rPr>
          <w:sz w:val="28"/>
          <w:szCs w:val="28"/>
        </w:rPr>
        <w:tab/>
      </w:r>
      <w:r w:rsidRPr="0089744E">
        <w:rPr>
          <w:sz w:val="28"/>
          <w:szCs w:val="28"/>
        </w:rPr>
        <w:tab/>
      </w:r>
      <w:r w:rsidRPr="0089744E">
        <w:rPr>
          <w:sz w:val="28"/>
          <w:szCs w:val="28"/>
        </w:rPr>
        <w:tab/>
      </w:r>
      <w:r w:rsidRPr="0089744E">
        <w:rPr>
          <w:sz w:val="28"/>
          <w:szCs w:val="28"/>
        </w:rPr>
        <w:tab/>
        <w:t>Брянской городской</w:t>
      </w:r>
    </w:p>
    <w:p w:rsidR="003A1C9E" w:rsidRPr="0089744E" w:rsidRDefault="003A1C9E" w:rsidP="003A1C9E">
      <w:pPr>
        <w:autoSpaceDE w:val="0"/>
        <w:autoSpaceDN w:val="0"/>
        <w:adjustRightInd w:val="0"/>
        <w:rPr>
          <w:sz w:val="28"/>
          <w:szCs w:val="28"/>
        </w:rPr>
      </w:pPr>
      <w:r w:rsidRPr="0089744E">
        <w:rPr>
          <w:sz w:val="28"/>
          <w:szCs w:val="28"/>
        </w:rPr>
        <w:tab/>
      </w:r>
      <w:r w:rsidRPr="0089744E">
        <w:rPr>
          <w:sz w:val="28"/>
          <w:szCs w:val="28"/>
        </w:rPr>
        <w:tab/>
      </w:r>
      <w:r w:rsidRPr="0089744E">
        <w:rPr>
          <w:sz w:val="28"/>
          <w:szCs w:val="28"/>
        </w:rPr>
        <w:tab/>
      </w:r>
      <w:r w:rsidRPr="0089744E">
        <w:rPr>
          <w:sz w:val="28"/>
          <w:szCs w:val="28"/>
        </w:rPr>
        <w:tab/>
      </w:r>
      <w:r w:rsidRPr="0089744E">
        <w:rPr>
          <w:sz w:val="28"/>
          <w:szCs w:val="28"/>
        </w:rPr>
        <w:tab/>
      </w:r>
      <w:r w:rsidRPr="0089744E">
        <w:rPr>
          <w:sz w:val="28"/>
          <w:szCs w:val="28"/>
        </w:rPr>
        <w:tab/>
      </w:r>
      <w:r w:rsidRPr="0089744E">
        <w:rPr>
          <w:sz w:val="28"/>
          <w:szCs w:val="28"/>
        </w:rPr>
        <w:tab/>
        <w:t>администрации</w:t>
      </w:r>
    </w:p>
    <w:p w:rsidR="003A1C9E" w:rsidRPr="0089744E" w:rsidRDefault="003A1C9E" w:rsidP="003A1C9E">
      <w:pPr>
        <w:autoSpaceDE w:val="0"/>
        <w:autoSpaceDN w:val="0"/>
        <w:adjustRightInd w:val="0"/>
        <w:rPr>
          <w:sz w:val="28"/>
          <w:szCs w:val="28"/>
        </w:rPr>
      </w:pPr>
      <w:r w:rsidRPr="0089744E">
        <w:rPr>
          <w:sz w:val="28"/>
          <w:szCs w:val="28"/>
        </w:rPr>
        <w:tab/>
      </w:r>
      <w:r w:rsidRPr="0089744E">
        <w:rPr>
          <w:sz w:val="28"/>
          <w:szCs w:val="28"/>
        </w:rPr>
        <w:tab/>
      </w:r>
      <w:r w:rsidRPr="0089744E">
        <w:rPr>
          <w:sz w:val="28"/>
          <w:szCs w:val="28"/>
        </w:rPr>
        <w:tab/>
      </w:r>
      <w:r w:rsidRPr="0089744E">
        <w:rPr>
          <w:sz w:val="28"/>
          <w:szCs w:val="28"/>
        </w:rPr>
        <w:tab/>
      </w:r>
      <w:r w:rsidRPr="0089744E">
        <w:rPr>
          <w:sz w:val="28"/>
          <w:szCs w:val="28"/>
        </w:rPr>
        <w:tab/>
      </w:r>
      <w:r w:rsidRPr="0089744E">
        <w:rPr>
          <w:sz w:val="28"/>
          <w:szCs w:val="28"/>
        </w:rPr>
        <w:tab/>
      </w:r>
      <w:r w:rsidRPr="0089744E">
        <w:rPr>
          <w:sz w:val="28"/>
          <w:szCs w:val="28"/>
        </w:rPr>
        <w:tab/>
        <w:t xml:space="preserve">от </w:t>
      </w:r>
      <w:r w:rsidR="00DE3F77" w:rsidRPr="0089744E">
        <w:rPr>
          <w:sz w:val="28"/>
          <w:szCs w:val="28"/>
        </w:rPr>
        <w:t>___________</w:t>
      </w:r>
      <w:r w:rsidRPr="0089744E">
        <w:rPr>
          <w:sz w:val="28"/>
          <w:szCs w:val="28"/>
        </w:rPr>
        <w:t xml:space="preserve">№ </w:t>
      </w:r>
      <w:r w:rsidR="00DE3F77" w:rsidRPr="0089744E">
        <w:rPr>
          <w:sz w:val="28"/>
          <w:szCs w:val="28"/>
        </w:rPr>
        <w:t>________</w:t>
      </w:r>
    </w:p>
    <w:p w:rsidR="003A1C9E" w:rsidRPr="0089744E" w:rsidRDefault="003A1C9E" w:rsidP="003A1C9E">
      <w:pPr>
        <w:autoSpaceDE w:val="0"/>
        <w:autoSpaceDN w:val="0"/>
        <w:adjustRightInd w:val="0"/>
        <w:rPr>
          <w:sz w:val="28"/>
          <w:szCs w:val="28"/>
        </w:rPr>
      </w:pPr>
    </w:p>
    <w:p w:rsidR="003A1C9E" w:rsidRPr="0089744E" w:rsidRDefault="003A1C9E" w:rsidP="003A1C9E">
      <w:pPr>
        <w:autoSpaceDE w:val="0"/>
        <w:autoSpaceDN w:val="0"/>
        <w:adjustRightInd w:val="0"/>
        <w:rPr>
          <w:sz w:val="28"/>
          <w:szCs w:val="28"/>
        </w:rPr>
      </w:pPr>
      <w:r w:rsidRPr="0089744E">
        <w:rPr>
          <w:sz w:val="28"/>
          <w:szCs w:val="28"/>
        </w:rPr>
        <w:tab/>
      </w:r>
      <w:r w:rsidRPr="0089744E">
        <w:rPr>
          <w:sz w:val="28"/>
          <w:szCs w:val="28"/>
        </w:rPr>
        <w:tab/>
      </w:r>
      <w:r w:rsidRPr="0089744E">
        <w:rPr>
          <w:sz w:val="28"/>
          <w:szCs w:val="28"/>
        </w:rPr>
        <w:tab/>
      </w:r>
      <w:r w:rsidRPr="0089744E">
        <w:rPr>
          <w:sz w:val="28"/>
          <w:szCs w:val="28"/>
        </w:rPr>
        <w:tab/>
      </w:r>
      <w:r w:rsidRPr="0089744E">
        <w:rPr>
          <w:sz w:val="28"/>
          <w:szCs w:val="28"/>
        </w:rPr>
        <w:tab/>
      </w:r>
      <w:r w:rsidRPr="0089744E">
        <w:rPr>
          <w:sz w:val="28"/>
          <w:szCs w:val="28"/>
        </w:rPr>
        <w:tab/>
        <w:t xml:space="preserve">      </w:t>
      </w:r>
      <w:r w:rsidRPr="0089744E">
        <w:rPr>
          <w:sz w:val="28"/>
          <w:szCs w:val="28"/>
        </w:rPr>
        <w:tab/>
        <w:t xml:space="preserve">«Приложение </w:t>
      </w:r>
    </w:p>
    <w:p w:rsidR="003A1C9E" w:rsidRPr="0089744E" w:rsidRDefault="003A1C9E" w:rsidP="003A1C9E">
      <w:pPr>
        <w:autoSpaceDE w:val="0"/>
        <w:autoSpaceDN w:val="0"/>
        <w:adjustRightInd w:val="0"/>
        <w:rPr>
          <w:sz w:val="28"/>
          <w:szCs w:val="28"/>
        </w:rPr>
      </w:pPr>
      <w:r w:rsidRPr="0089744E">
        <w:rPr>
          <w:sz w:val="28"/>
          <w:szCs w:val="28"/>
        </w:rPr>
        <w:t xml:space="preserve">                                                                   </w:t>
      </w:r>
      <w:r w:rsidRPr="0089744E">
        <w:rPr>
          <w:sz w:val="28"/>
          <w:szCs w:val="28"/>
        </w:rPr>
        <w:tab/>
        <w:t>к постановлению</w:t>
      </w:r>
    </w:p>
    <w:p w:rsidR="003A1C9E" w:rsidRPr="0089744E" w:rsidRDefault="003A1C9E" w:rsidP="003A1C9E">
      <w:pPr>
        <w:autoSpaceDE w:val="0"/>
        <w:autoSpaceDN w:val="0"/>
        <w:adjustRightInd w:val="0"/>
        <w:rPr>
          <w:sz w:val="28"/>
          <w:szCs w:val="28"/>
        </w:rPr>
      </w:pPr>
      <w:r w:rsidRPr="0089744E">
        <w:rPr>
          <w:sz w:val="28"/>
          <w:szCs w:val="28"/>
        </w:rPr>
        <w:tab/>
      </w:r>
      <w:r w:rsidRPr="0089744E">
        <w:rPr>
          <w:sz w:val="28"/>
          <w:szCs w:val="28"/>
        </w:rPr>
        <w:tab/>
      </w:r>
      <w:r w:rsidRPr="0089744E">
        <w:rPr>
          <w:sz w:val="28"/>
          <w:szCs w:val="28"/>
        </w:rPr>
        <w:tab/>
      </w:r>
      <w:r w:rsidRPr="0089744E">
        <w:rPr>
          <w:sz w:val="28"/>
          <w:szCs w:val="28"/>
        </w:rPr>
        <w:tab/>
      </w:r>
      <w:r w:rsidRPr="0089744E">
        <w:rPr>
          <w:sz w:val="28"/>
          <w:szCs w:val="28"/>
        </w:rPr>
        <w:tab/>
      </w:r>
      <w:r w:rsidRPr="0089744E">
        <w:rPr>
          <w:sz w:val="28"/>
          <w:szCs w:val="28"/>
        </w:rPr>
        <w:tab/>
        <w:t xml:space="preserve">      </w:t>
      </w:r>
      <w:r w:rsidRPr="0089744E">
        <w:rPr>
          <w:sz w:val="28"/>
          <w:szCs w:val="28"/>
        </w:rPr>
        <w:tab/>
        <w:t xml:space="preserve">Брянской городской </w:t>
      </w:r>
      <w:r w:rsidRPr="0089744E">
        <w:rPr>
          <w:sz w:val="28"/>
          <w:szCs w:val="28"/>
        </w:rPr>
        <w:tab/>
      </w:r>
      <w:r w:rsidRPr="0089744E">
        <w:rPr>
          <w:sz w:val="28"/>
          <w:szCs w:val="28"/>
        </w:rPr>
        <w:tab/>
      </w:r>
      <w:r w:rsidRPr="0089744E">
        <w:rPr>
          <w:sz w:val="28"/>
          <w:szCs w:val="28"/>
        </w:rPr>
        <w:tab/>
      </w:r>
      <w:r w:rsidRPr="0089744E">
        <w:rPr>
          <w:sz w:val="28"/>
          <w:szCs w:val="28"/>
        </w:rPr>
        <w:tab/>
      </w:r>
      <w:r w:rsidRPr="0089744E">
        <w:rPr>
          <w:sz w:val="28"/>
          <w:szCs w:val="28"/>
        </w:rPr>
        <w:tab/>
      </w:r>
      <w:r w:rsidRPr="0089744E">
        <w:rPr>
          <w:sz w:val="28"/>
          <w:szCs w:val="28"/>
        </w:rPr>
        <w:tab/>
      </w:r>
      <w:r w:rsidRPr="0089744E">
        <w:rPr>
          <w:sz w:val="28"/>
          <w:szCs w:val="28"/>
        </w:rPr>
        <w:tab/>
      </w:r>
      <w:r w:rsidRPr="0089744E">
        <w:rPr>
          <w:sz w:val="28"/>
          <w:szCs w:val="28"/>
        </w:rPr>
        <w:tab/>
      </w:r>
      <w:r w:rsidRPr="0089744E">
        <w:rPr>
          <w:sz w:val="28"/>
          <w:szCs w:val="28"/>
        </w:rPr>
        <w:tab/>
        <w:t>администрации</w:t>
      </w:r>
    </w:p>
    <w:p w:rsidR="003A1C9E" w:rsidRPr="0089744E" w:rsidRDefault="003A1C9E" w:rsidP="003A1C9E">
      <w:pPr>
        <w:autoSpaceDE w:val="0"/>
        <w:autoSpaceDN w:val="0"/>
        <w:adjustRightInd w:val="0"/>
        <w:rPr>
          <w:sz w:val="28"/>
          <w:szCs w:val="28"/>
        </w:rPr>
      </w:pPr>
      <w:r w:rsidRPr="0089744E">
        <w:rPr>
          <w:sz w:val="28"/>
          <w:szCs w:val="28"/>
        </w:rPr>
        <w:t xml:space="preserve">                                                                   </w:t>
      </w:r>
      <w:r w:rsidRPr="0089744E">
        <w:rPr>
          <w:sz w:val="28"/>
          <w:szCs w:val="28"/>
        </w:rPr>
        <w:tab/>
        <w:t>от 29.12.2018 № 4194-п</w:t>
      </w:r>
    </w:p>
    <w:p w:rsidR="00234E47" w:rsidRPr="0089744E" w:rsidRDefault="00234E47" w:rsidP="00C74199">
      <w:pPr>
        <w:autoSpaceDE w:val="0"/>
        <w:autoSpaceDN w:val="0"/>
        <w:adjustRightInd w:val="0"/>
        <w:rPr>
          <w:sz w:val="28"/>
          <w:szCs w:val="28"/>
        </w:rPr>
      </w:pPr>
    </w:p>
    <w:p w:rsidR="00C74199" w:rsidRPr="0089744E" w:rsidRDefault="00C74199" w:rsidP="00C74199">
      <w:pPr>
        <w:autoSpaceDE w:val="0"/>
        <w:autoSpaceDN w:val="0"/>
        <w:adjustRightInd w:val="0"/>
        <w:rPr>
          <w:sz w:val="28"/>
          <w:szCs w:val="28"/>
        </w:rPr>
      </w:pPr>
      <w:r w:rsidRPr="0089744E">
        <w:rPr>
          <w:sz w:val="28"/>
          <w:szCs w:val="28"/>
        </w:rPr>
        <w:t xml:space="preserve">                                                                  </w:t>
      </w:r>
    </w:p>
    <w:p w:rsidR="00C74199" w:rsidRPr="0089744E" w:rsidRDefault="00C74199" w:rsidP="00C74199">
      <w:pPr>
        <w:autoSpaceDE w:val="0"/>
        <w:autoSpaceDN w:val="0"/>
        <w:adjustRightInd w:val="0"/>
        <w:rPr>
          <w:sz w:val="28"/>
          <w:szCs w:val="28"/>
        </w:rPr>
      </w:pPr>
      <w:r w:rsidRPr="0089744E">
        <w:rPr>
          <w:sz w:val="28"/>
          <w:szCs w:val="28"/>
        </w:rPr>
        <w:t xml:space="preserve">                                                                    </w:t>
      </w:r>
      <w:r w:rsidRPr="0089744E">
        <w:rPr>
          <w:sz w:val="28"/>
          <w:szCs w:val="28"/>
        </w:rPr>
        <w:tab/>
      </w:r>
    </w:p>
    <w:p w:rsidR="00BB2053" w:rsidRPr="0089744E" w:rsidRDefault="00C74199" w:rsidP="00C74199">
      <w:pPr>
        <w:autoSpaceDE w:val="0"/>
        <w:autoSpaceDN w:val="0"/>
        <w:adjustRightInd w:val="0"/>
        <w:rPr>
          <w:b/>
          <w:sz w:val="40"/>
          <w:szCs w:val="40"/>
        </w:rPr>
      </w:pPr>
      <w:r w:rsidRPr="0089744E">
        <w:rPr>
          <w:sz w:val="28"/>
          <w:szCs w:val="28"/>
        </w:rPr>
        <w:tab/>
      </w:r>
      <w:r w:rsidRPr="0089744E">
        <w:rPr>
          <w:sz w:val="28"/>
          <w:szCs w:val="28"/>
        </w:rPr>
        <w:tab/>
      </w:r>
      <w:r w:rsidRPr="0089744E">
        <w:rPr>
          <w:sz w:val="28"/>
          <w:szCs w:val="28"/>
        </w:rPr>
        <w:tab/>
      </w:r>
      <w:r w:rsidRPr="0089744E">
        <w:rPr>
          <w:sz w:val="28"/>
          <w:szCs w:val="28"/>
        </w:rPr>
        <w:tab/>
      </w:r>
      <w:r w:rsidRPr="0089744E">
        <w:rPr>
          <w:b/>
          <w:sz w:val="40"/>
          <w:szCs w:val="40"/>
        </w:rPr>
        <w:tab/>
      </w:r>
      <w:r w:rsidRPr="0089744E">
        <w:rPr>
          <w:b/>
          <w:sz w:val="40"/>
          <w:szCs w:val="40"/>
        </w:rPr>
        <w:tab/>
      </w:r>
    </w:p>
    <w:p w:rsidR="001B213F" w:rsidRPr="0089744E" w:rsidRDefault="001B213F" w:rsidP="001B213F">
      <w:pPr>
        <w:autoSpaceDE w:val="0"/>
        <w:autoSpaceDN w:val="0"/>
        <w:adjustRightInd w:val="0"/>
        <w:jc w:val="center"/>
        <w:rPr>
          <w:b/>
          <w:sz w:val="40"/>
          <w:szCs w:val="40"/>
        </w:rPr>
      </w:pPr>
    </w:p>
    <w:p w:rsidR="00C53085" w:rsidRPr="0089744E" w:rsidRDefault="00C53085" w:rsidP="00874748">
      <w:pPr>
        <w:autoSpaceDE w:val="0"/>
        <w:autoSpaceDN w:val="0"/>
        <w:adjustRightInd w:val="0"/>
        <w:jc w:val="center"/>
        <w:rPr>
          <w:sz w:val="40"/>
          <w:szCs w:val="40"/>
        </w:rPr>
      </w:pPr>
    </w:p>
    <w:p w:rsidR="00CA17C7" w:rsidRPr="0089744E" w:rsidRDefault="00CA17C7" w:rsidP="00874748">
      <w:pPr>
        <w:autoSpaceDE w:val="0"/>
        <w:autoSpaceDN w:val="0"/>
        <w:adjustRightInd w:val="0"/>
        <w:jc w:val="center"/>
        <w:rPr>
          <w:sz w:val="40"/>
          <w:szCs w:val="40"/>
        </w:rPr>
      </w:pPr>
    </w:p>
    <w:p w:rsidR="00874748" w:rsidRPr="0089744E" w:rsidRDefault="00874748" w:rsidP="00874748">
      <w:pPr>
        <w:autoSpaceDE w:val="0"/>
        <w:autoSpaceDN w:val="0"/>
        <w:adjustRightInd w:val="0"/>
        <w:jc w:val="center"/>
        <w:rPr>
          <w:b/>
          <w:sz w:val="40"/>
          <w:szCs w:val="40"/>
        </w:rPr>
      </w:pPr>
      <w:r w:rsidRPr="0089744E">
        <w:rPr>
          <w:b/>
          <w:sz w:val="40"/>
          <w:szCs w:val="40"/>
        </w:rPr>
        <w:t>МУНИЦИПАЛЬНАЯ ПРОГРАММА                                                                            ГОРОДА БРЯНСКА</w:t>
      </w:r>
    </w:p>
    <w:p w:rsidR="00874748" w:rsidRPr="0089744E" w:rsidRDefault="00874748" w:rsidP="00874748">
      <w:pPr>
        <w:autoSpaceDE w:val="0"/>
        <w:autoSpaceDN w:val="0"/>
        <w:adjustRightInd w:val="0"/>
        <w:jc w:val="center"/>
        <w:rPr>
          <w:b/>
          <w:sz w:val="40"/>
          <w:szCs w:val="40"/>
        </w:rPr>
      </w:pPr>
    </w:p>
    <w:p w:rsidR="00874748" w:rsidRPr="0089744E" w:rsidRDefault="00874748" w:rsidP="00874748">
      <w:pPr>
        <w:autoSpaceDE w:val="0"/>
        <w:autoSpaceDN w:val="0"/>
        <w:adjustRightInd w:val="0"/>
        <w:jc w:val="center"/>
        <w:rPr>
          <w:b/>
          <w:sz w:val="40"/>
          <w:szCs w:val="40"/>
        </w:rPr>
      </w:pPr>
    </w:p>
    <w:p w:rsidR="00874748" w:rsidRPr="0089744E" w:rsidRDefault="00874748" w:rsidP="00493423">
      <w:pPr>
        <w:autoSpaceDE w:val="0"/>
        <w:autoSpaceDN w:val="0"/>
        <w:adjustRightInd w:val="0"/>
        <w:jc w:val="center"/>
        <w:rPr>
          <w:b/>
          <w:sz w:val="40"/>
          <w:szCs w:val="40"/>
        </w:rPr>
      </w:pPr>
      <w:r w:rsidRPr="0089744E">
        <w:rPr>
          <w:b/>
          <w:sz w:val="40"/>
          <w:szCs w:val="40"/>
        </w:rPr>
        <w:t>«</w:t>
      </w:r>
      <w:r w:rsidR="004D631A" w:rsidRPr="0089744E">
        <w:rPr>
          <w:b/>
          <w:sz w:val="40"/>
          <w:szCs w:val="40"/>
        </w:rPr>
        <w:t>ПОВЫШЕНИЕ БЕЗОПАСНОСТИ ДОРОЖНОГО ДВИЖЕНИЯ</w:t>
      </w:r>
      <w:r w:rsidR="00A85230" w:rsidRPr="0089744E">
        <w:rPr>
          <w:b/>
          <w:sz w:val="40"/>
          <w:szCs w:val="40"/>
        </w:rPr>
        <w:t xml:space="preserve">   </w:t>
      </w:r>
      <w:r w:rsidR="00D13124" w:rsidRPr="0089744E">
        <w:rPr>
          <w:b/>
          <w:sz w:val="40"/>
          <w:szCs w:val="40"/>
        </w:rPr>
        <w:t xml:space="preserve">                                      </w:t>
      </w:r>
      <w:r w:rsidR="004D631A" w:rsidRPr="0089744E">
        <w:rPr>
          <w:b/>
          <w:sz w:val="40"/>
          <w:szCs w:val="40"/>
        </w:rPr>
        <w:t>В ГОРОДЕ БРЯНСКЕ</w:t>
      </w:r>
      <w:r w:rsidRPr="0089744E">
        <w:rPr>
          <w:b/>
          <w:sz w:val="40"/>
          <w:szCs w:val="40"/>
        </w:rPr>
        <w:t>»</w:t>
      </w:r>
    </w:p>
    <w:p w:rsidR="00A85230" w:rsidRPr="0089744E" w:rsidRDefault="00A85230" w:rsidP="00493423">
      <w:pPr>
        <w:autoSpaceDE w:val="0"/>
        <w:autoSpaceDN w:val="0"/>
        <w:adjustRightInd w:val="0"/>
        <w:jc w:val="center"/>
        <w:rPr>
          <w:b/>
          <w:sz w:val="40"/>
          <w:szCs w:val="40"/>
        </w:rPr>
      </w:pPr>
    </w:p>
    <w:p w:rsidR="00874748" w:rsidRPr="0089744E" w:rsidRDefault="00874748" w:rsidP="00874748">
      <w:pPr>
        <w:autoSpaceDE w:val="0"/>
        <w:autoSpaceDN w:val="0"/>
        <w:adjustRightInd w:val="0"/>
        <w:rPr>
          <w:b/>
          <w:sz w:val="40"/>
          <w:szCs w:val="40"/>
        </w:rPr>
      </w:pPr>
      <w:r w:rsidRPr="0089744E">
        <w:rPr>
          <w:b/>
          <w:sz w:val="40"/>
          <w:szCs w:val="40"/>
        </w:rPr>
        <w:t xml:space="preserve">  </w:t>
      </w:r>
      <w:r w:rsidR="00EF41AD" w:rsidRPr="0089744E">
        <w:rPr>
          <w:b/>
          <w:sz w:val="40"/>
          <w:szCs w:val="40"/>
        </w:rPr>
        <w:t xml:space="preserve">                          </w:t>
      </w:r>
    </w:p>
    <w:p w:rsidR="009B3BEF" w:rsidRPr="0089744E" w:rsidRDefault="009B3BEF" w:rsidP="00874748">
      <w:pPr>
        <w:autoSpaceDE w:val="0"/>
        <w:autoSpaceDN w:val="0"/>
        <w:adjustRightInd w:val="0"/>
        <w:jc w:val="center"/>
        <w:rPr>
          <w:b/>
          <w:sz w:val="40"/>
          <w:szCs w:val="40"/>
        </w:rPr>
      </w:pPr>
    </w:p>
    <w:p w:rsidR="00C53085" w:rsidRPr="0089744E" w:rsidRDefault="00C53085" w:rsidP="00874748">
      <w:pPr>
        <w:autoSpaceDE w:val="0"/>
        <w:autoSpaceDN w:val="0"/>
        <w:adjustRightInd w:val="0"/>
        <w:jc w:val="center"/>
        <w:rPr>
          <w:b/>
          <w:sz w:val="40"/>
          <w:szCs w:val="40"/>
        </w:rPr>
      </w:pPr>
    </w:p>
    <w:p w:rsidR="00C37290" w:rsidRPr="0089744E" w:rsidRDefault="00C37290" w:rsidP="00874748">
      <w:pPr>
        <w:autoSpaceDE w:val="0"/>
        <w:autoSpaceDN w:val="0"/>
        <w:adjustRightInd w:val="0"/>
        <w:jc w:val="center"/>
        <w:rPr>
          <w:b/>
          <w:sz w:val="28"/>
          <w:szCs w:val="28"/>
        </w:rPr>
      </w:pPr>
    </w:p>
    <w:p w:rsidR="00AF2FBF" w:rsidRPr="0089744E" w:rsidRDefault="00AF2FBF" w:rsidP="00874748">
      <w:pPr>
        <w:autoSpaceDE w:val="0"/>
        <w:autoSpaceDN w:val="0"/>
        <w:adjustRightInd w:val="0"/>
        <w:jc w:val="center"/>
        <w:rPr>
          <w:b/>
          <w:sz w:val="28"/>
          <w:szCs w:val="28"/>
        </w:rPr>
      </w:pPr>
    </w:p>
    <w:p w:rsidR="00F83D9A" w:rsidRPr="0089744E" w:rsidRDefault="00F83D9A" w:rsidP="00874748">
      <w:pPr>
        <w:autoSpaceDE w:val="0"/>
        <w:autoSpaceDN w:val="0"/>
        <w:adjustRightInd w:val="0"/>
        <w:jc w:val="center"/>
        <w:rPr>
          <w:b/>
          <w:sz w:val="28"/>
          <w:szCs w:val="28"/>
        </w:rPr>
      </w:pPr>
    </w:p>
    <w:p w:rsidR="003247C4" w:rsidRPr="0089744E" w:rsidRDefault="003247C4" w:rsidP="00874748">
      <w:pPr>
        <w:autoSpaceDE w:val="0"/>
        <w:autoSpaceDN w:val="0"/>
        <w:adjustRightInd w:val="0"/>
        <w:jc w:val="center"/>
        <w:rPr>
          <w:b/>
          <w:sz w:val="28"/>
          <w:szCs w:val="28"/>
        </w:rPr>
      </w:pPr>
    </w:p>
    <w:p w:rsidR="00D933E6" w:rsidRPr="0089744E" w:rsidRDefault="00C57FE7" w:rsidP="00874748">
      <w:pPr>
        <w:autoSpaceDE w:val="0"/>
        <w:autoSpaceDN w:val="0"/>
        <w:adjustRightInd w:val="0"/>
        <w:jc w:val="center"/>
        <w:rPr>
          <w:b/>
          <w:sz w:val="28"/>
          <w:szCs w:val="28"/>
        </w:rPr>
      </w:pPr>
      <w:r w:rsidRPr="0089744E">
        <w:rPr>
          <w:b/>
          <w:sz w:val="28"/>
          <w:szCs w:val="28"/>
        </w:rPr>
        <w:t>Комитет по жилищно-коммунальному хозяйству</w:t>
      </w:r>
    </w:p>
    <w:p w:rsidR="00874748" w:rsidRPr="0089744E" w:rsidRDefault="004D631A" w:rsidP="00874748">
      <w:pPr>
        <w:autoSpaceDE w:val="0"/>
        <w:autoSpaceDN w:val="0"/>
        <w:adjustRightInd w:val="0"/>
        <w:jc w:val="center"/>
        <w:rPr>
          <w:b/>
          <w:sz w:val="28"/>
          <w:szCs w:val="28"/>
        </w:rPr>
      </w:pPr>
      <w:r w:rsidRPr="0089744E">
        <w:rPr>
          <w:b/>
          <w:sz w:val="28"/>
          <w:szCs w:val="28"/>
        </w:rPr>
        <w:t>Брянской городской</w:t>
      </w:r>
      <w:r w:rsidR="00C57FE7" w:rsidRPr="0089744E">
        <w:rPr>
          <w:b/>
          <w:sz w:val="28"/>
          <w:szCs w:val="28"/>
        </w:rPr>
        <w:t xml:space="preserve"> администрации</w:t>
      </w:r>
    </w:p>
    <w:p w:rsidR="00874748" w:rsidRPr="0089744E" w:rsidRDefault="00874748" w:rsidP="00874748">
      <w:pPr>
        <w:autoSpaceDE w:val="0"/>
        <w:autoSpaceDN w:val="0"/>
        <w:adjustRightInd w:val="0"/>
        <w:jc w:val="center"/>
        <w:rPr>
          <w:sz w:val="28"/>
          <w:szCs w:val="28"/>
        </w:rPr>
      </w:pPr>
    </w:p>
    <w:p w:rsidR="00C57FE7" w:rsidRPr="0089744E" w:rsidRDefault="00C57FE7" w:rsidP="00C57FE7">
      <w:pPr>
        <w:autoSpaceDE w:val="0"/>
        <w:autoSpaceDN w:val="0"/>
        <w:adjustRightInd w:val="0"/>
        <w:jc w:val="center"/>
        <w:rPr>
          <w:sz w:val="28"/>
          <w:szCs w:val="28"/>
        </w:rPr>
      </w:pPr>
      <w:r w:rsidRPr="0089744E">
        <w:rPr>
          <w:sz w:val="28"/>
          <w:szCs w:val="28"/>
        </w:rPr>
        <w:t>город Брянск</w:t>
      </w:r>
    </w:p>
    <w:p w:rsidR="00874748" w:rsidRPr="0089744E" w:rsidRDefault="00874748" w:rsidP="00874748">
      <w:pPr>
        <w:jc w:val="center"/>
        <w:rPr>
          <w:b/>
          <w:sz w:val="28"/>
          <w:szCs w:val="28"/>
        </w:rPr>
      </w:pPr>
      <w:r w:rsidRPr="0089744E">
        <w:rPr>
          <w:sz w:val="28"/>
          <w:szCs w:val="28"/>
        </w:rPr>
        <w:lastRenderedPageBreak/>
        <w:t>ПАСПОРТ</w:t>
      </w:r>
    </w:p>
    <w:p w:rsidR="00874748" w:rsidRPr="0089744E" w:rsidRDefault="00874748" w:rsidP="00874748">
      <w:pPr>
        <w:jc w:val="center"/>
        <w:rPr>
          <w:sz w:val="28"/>
          <w:szCs w:val="28"/>
        </w:rPr>
      </w:pPr>
      <w:r w:rsidRPr="0089744E">
        <w:rPr>
          <w:sz w:val="28"/>
          <w:szCs w:val="28"/>
        </w:rPr>
        <w:t>муниципальной программы города Брянска</w:t>
      </w:r>
    </w:p>
    <w:p w:rsidR="00A22868" w:rsidRPr="0089744E" w:rsidRDefault="00874748" w:rsidP="00874748">
      <w:pPr>
        <w:jc w:val="center"/>
        <w:rPr>
          <w:b/>
          <w:sz w:val="28"/>
          <w:szCs w:val="28"/>
        </w:rPr>
      </w:pPr>
      <w:r w:rsidRPr="0089744E">
        <w:rPr>
          <w:b/>
          <w:sz w:val="28"/>
          <w:szCs w:val="28"/>
        </w:rPr>
        <w:t>«</w:t>
      </w:r>
      <w:r w:rsidR="005C791D" w:rsidRPr="0089744E">
        <w:rPr>
          <w:b/>
          <w:sz w:val="28"/>
          <w:szCs w:val="28"/>
        </w:rPr>
        <w:t xml:space="preserve">Повышение </w:t>
      </w:r>
      <w:r w:rsidR="00EA2CDA" w:rsidRPr="0089744E">
        <w:rPr>
          <w:b/>
          <w:sz w:val="28"/>
          <w:szCs w:val="28"/>
        </w:rPr>
        <w:t>безопасности дорожного движения</w:t>
      </w:r>
      <w:r w:rsidR="00A85230" w:rsidRPr="0089744E">
        <w:rPr>
          <w:b/>
          <w:sz w:val="28"/>
          <w:szCs w:val="28"/>
        </w:rPr>
        <w:t xml:space="preserve"> в город</w:t>
      </w:r>
      <w:r w:rsidR="00F757BA" w:rsidRPr="0089744E">
        <w:rPr>
          <w:b/>
          <w:sz w:val="28"/>
          <w:szCs w:val="28"/>
        </w:rPr>
        <w:t>е</w:t>
      </w:r>
      <w:r w:rsidR="00A85230" w:rsidRPr="0089744E">
        <w:rPr>
          <w:b/>
          <w:sz w:val="28"/>
          <w:szCs w:val="28"/>
        </w:rPr>
        <w:t xml:space="preserve"> Брянск</w:t>
      </w:r>
      <w:r w:rsidR="00F757BA" w:rsidRPr="0089744E">
        <w:rPr>
          <w:b/>
          <w:sz w:val="28"/>
          <w:szCs w:val="28"/>
        </w:rPr>
        <w:t>е</w:t>
      </w:r>
      <w:r w:rsidR="00A85230" w:rsidRPr="0089744E">
        <w:rPr>
          <w:b/>
          <w:sz w:val="28"/>
          <w:szCs w:val="28"/>
        </w:rPr>
        <w:t>»</w:t>
      </w:r>
    </w:p>
    <w:p w:rsidR="00EA2CDA" w:rsidRPr="0089744E" w:rsidRDefault="00EA2CDA" w:rsidP="00874748">
      <w:pPr>
        <w:jc w:val="center"/>
        <w:rPr>
          <w:b/>
          <w:sz w:val="28"/>
          <w:szCs w:val="28"/>
        </w:rPr>
      </w:pPr>
    </w:p>
    <w:tbl>
      <w:tblPr>
        <w:tblW w:w="491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44"/>
        <w:gridCol w:w="5576"/>
      </w:tblGrid>
      <w:tr w:rsidR="0097717F" w:rsidRPr="0089744E" w:rsidTr="00EA2CDA">
        <w:trPr>
          <w:trHeight w:val="648"/>
        </w:trPr>
        <w:tc>
          <w:tcPr>
            <w:tcW w:w="1943" w:type="pct"/>
            <w:vAlign w:val="center"/>
          </w:tcPr>
          <w:p w:rsidR="0097717F" w:rsidRPr="0089744E" w:rsidRDefault="0097717F" w:rsidP="00EA2CDA">
            <w:pPr>
              <w:pStyle w:val="3"/>
              <w:rPr>
                <w:b w:val="0"/>
                <w:spacing w:val="0"/>
                <w:szCs w:val="28"/>
              </w:rPr>
            </w:pPr>
            <w:r w:rsidRPr="0089744E">
              <w:rPr>
                <w:b w:val="0"/>
                <w:spacing w:val="0"/>
                <w:szCs w:val="28"/>
              </w:rPr>
              <w:t>Наименование муниципальной программы</w:t>
            </w:r>
          </w:p>
        </w:tc>
        <w:tc>
          <w:tcPr>
            <w:tcW w:w="3057" w:type="pct"/>
          </w:tcPr>
          <w:p w:rsidR="0097717F" w:rsidRPr="0089744E" w:rsidRDefault="0097717F" w:rsidP="00EA2CDA">
            <w:pPr>
              <w:jc w:val="both"/>
              <w:rPr>
                <w:sz w:val="28"/>
                <w:szCs w:val="28"/>
              </w:rPr>
            </w:pPr>
            <w:r w:rsidRPr="0089744E">
              <w:rPr>
                <w:sz w:val="28"/>
                <w:szCs w:val="28"/>
              </w:rPr>
              <w:t>«Повышение б</w:t>
            </w:r>
            <w:r w:rsidR="00EA2CDA" w:rsidRPr="0089744E">
              <w:rPr>
                <w:sz w:val="28"/>
                <w:szCs w:val="28"/>
              </w:rPr>
              <w:t>езопасности дорожного движения в</w:t>
            </w:r>
            <w:r w:rsidRPr="0089744E">
              <w:rPr>
                <w:sz w:val="28"/>
                <w:szCs w:val="28"/>
              </w:rPr>
              <w:t xml:space="preserve"> городе   Брянске»   </w:t>
            </w:r>
          </w:p>
          <w:p w:rsidR="00EA2CDA" w:rsidRPr="0089744E" w:rsidRDefault="00EA2CDA" w:rsidP="00EA2CDA">
            <w:pPr>
              <w:jc w:val="both"/>
              <w:rPr>
                <w:sz w:val="28"/>
                <w:szCs w:val="28"/>
              </w:rPr>
            </w:pPr>
          </w:p>
        </w:tc>
      </w:tr>
      <w:tr w:rsidR="0097717F" w:rsidRPr="0089744E" w:rsidTr="00EA2CDA">
        <w:tc>
          <w:tcPr>
            <w:tcW w:w="1943" w:type="pct"/>
            <w:vAlign w:val="center"/>
          </w:tcPr>
          <w:p w:rsidR="00E06BFD" w:rsidRPr="0089744E" w:rsidRDefault="00E06BFD" w:rsidP="00EA2CDA">
            <w:pPr>
              <w:ind w:right="176"/>
              <w:jc w:val="both"/>
              <w:rPr>
                <w:sz w:val="28"/>
                <w:szCs w:val="28"/>
              </w:rPr>
            </w:pPr>
            <w:r w:rsidRPr="0089744E">
              <w:rPr>
                <w:sz w:val="28"/>
                <w:szCs w:val="28"/>
              </w:rPr>
              <w:t>Ответственный исполнитель</w:t>
            </w:r>
          </w:p>
          <w:p w:rsidR="0097717F" w:rsidRPr="0089744E" w:rsidRDefault="00E06BFD" w:rsidP="00EA2CDA">
            <w:pPr>
              <w:ind w:right="176"/>
              <w:rPr>
                <w:sz w:val="28"/>
                <w:szCs w:val="28"/>
              </w:rPr>
            </w:pPr>
            <w:r w:rsidRPr="0089744E">
              <w:rPr>
                <w:sz w:val="28"/>
                <w:szCs w:val="28"/>
              </w:rPr>
              <w:t>муниципальной программы</w:t>
            </w:r>
          </w:p>
        </w:tc>
        <w:tc>
          <w:tcPr>
            <w:tcW w:w="3057" w:type="pct"/>
          </w:tcPr>
          <w:p w:rsidR="0097717F" w:rsidRPr="0089744E" w:rsidRDefault="0097717F" w:rsidP="00EA2CDA">
            <w:pPr>
              <w:jc w:val="both"/>
              <w:rPr>
                <w:sz w:val="28"/>
                <w:szCs w:val="28"/>
              </w:rPr>
            </w:pPr>
            <w:r w:rsidRPr="0089744E">
              <w:rPr>
                <w:sz w:val="28"/>
                <w:szCs w:val="28"/>
              </w:rPr>
              <w:t xml:space="preserve">Комитет по жилищно-коммунальному хозяйству Брянской городской </w:t>
            </w:r>
            <w:r w:rsidR="009A5391" w:rsidRPr="0089744E">
              <w:rPr>
                <w:sz w:val="28"/>
                <w:szCs w:val="28"/>
              </w:rPr>
              <w:t xml:space="preserve">                      адми</w:t>
            </w:r>
            <w:r w:rsidRPr="0089744E">
              <w:rPr>
                <w:sz w:val="28"/>
                <w:szCs w:val="28"/>
              </w:rPr>
              <w:t>нистрации</w:t>
            </w:r>
          </w:p>
          <w:p w:rsidR="00EA2CDA" w:rsidRPr="0089744E" w:rsidRDefault="00EA2CDA" w:rsidP="00EA2CDA">
            <w:pPr>
              <w:jc w:val="both"/>
              <w:rPr>
                <w:sz w:val="28"/>
                <w:szCs w:val="28"/>
              </w:rPr>
            </w:pPr>
          </w:p>
        </w:tc>
      </w:tr>
      <w:tr w:rsidR="0097717F" w:rsidRPr="0089744E" w:rsidTr="00EA2CDA">
        <w:tc>
          <w:tcPr>
            <w:tcW w:w="1943" w:type="pct"/>
          </w:tcPr>
          <w:p w:rsidR="0097717F" w:rsidRPr="0089744E" w:rsidRDefault="0097717F" w:rsidP="00EA2CDA">
            <w:pPr>
              <w:ind w:right="176"/>
              <w:rPr>
                <w:sz w:val="28"/>
                <w:szCs w:val="28"/>
              </w:rPr>
            </w:pPr>
            <w:r w:rsidRPr="0089744E">
              <w:rPr>
                <w:sz w:val="28"/>
                <w:szCs w:val="28"/>
              </w:rPr>
              <w:t>Соисполнители программы</w:t>
            </w:r>
          </w:p>
        </w:tc>
        <w:tc>
          <w:tcPr>
            <w:tcW w:w="3057" w:type="pct"/>
          </w:tcPr>
          <w:p w:rsidR="00EA2CDA" w:rsidRPr="0089744E" w:rsidRDefault="00EA2CDA" w:rsidP="00EA2CDA">
            <w:pPr>
              <w:jc w:val="both"/>
              <w:rPr>
                <w:sz w:val="28"/>
                <w:szCs w:val="28"/>
              </w:rPr>
            </w:pPr>
            <w:r w:rsidRPr="0089744E">
              <w:rPr>
                <w:sz w:val="28"/>
                <w:szCs w:val="28"/>
              </w:rPr>
              <w:t xml:space="preserve">МКУ «Управление жилищно-коммунального хозяйства» г. Брянска, </w:t>
            </w:r>
          </w:p>
          <w:p w:rsidR="00EA2CDA" w:rsidRPr="0089744E" w:rsidRDefault="00EA2CDA" w:rsidP="00EA2CDA">
            <w:pPr>
              <w:jc w:val="both"/>
              <w:rPr>
                <w:sz w:val="28"/>
                <w:szCs w:val="28"/>
              </w:rPr>
            </w:pPr>
            <w:r w:rsidRPr="0089744E">
              <w:rPr>
                <w:sz w:val="28"/>
                <w:szCs w:val="28"/>
              </w:rPr>
              <w:t>МБУ «Дорожное управление» г. Брянска,</w:t>
            </w:r>
          </w:p>
          <w:p w:rsidR="00EA2CDA" w:rsidRPr="0089744E" w:rsidRDefault="00EA2CDA" w:rsidP="00EA2CDA">
            <w:pPr>
              <w:jc w:val="both"/>
              <w:rPr>
                <w:sz w:val="28"/>
                <w:szCs w:val="28"/>
              </w:rPr>
            </w:pPr>
            <w:r w:rsidRPr="0089744E">
              <w:rPr>
                <w:sz w:val="28"/>
                <w:szCs w:val="28"/>
              </w:rPr>
              <w:t>Управление образования Брянской городской администрации,</w:t>
            </w:r>
          </w:p>
          <w:p w:rsidR="00061331" w:rsidRPr="0089744E" w:rsidRDefault="00EA2CDA" w:rsidP="00CA17C7">
            <w:pPr>
              <w:jc w:val="both"/>
              <w:rPr>
                <w:sz w:val="28"/>
                <w:szCs w:val="28"/>
              </w:rPr>
            </w:pPr>
            <w:r w:rsidRPr="0089744E">
              <w:rPr>
                <w:sz w:val="28"/>
                <w:szCs w:val="28"/>
              </w:rPr>
              <w:t xml:space="preserve">Отдел </w:t>
            </w:r>
            <w:r w:rsidR="00CA17C7" w:rsidRPr="0089744E">
              <w:rPr>
                <w:sz w:val="28"/>
                <w:szCs w:val="28"/>
              </w:rPr>
              <w:t>информационно-аналитической работы</w:t>
            </w:r>
            <w:r w:rsidRPr="0089744E">
              <w:rPr>
                <w:sz w:val="28"/>
                <w:szCs w:val="28"/>
              </w:rPr>
              <w:t xml:space="preserve"> Брянской городской администрации</w:t>
            </w:r>
            <w:r w:rsidR="003F31CA" w:rsidRPr="0089744E">
              <w:rPr>
                <w:sz w:val="28"/>
                <w:szCs w:val="28"/>
              </w:rPr>
              <w:t>.</w:t>
            </w:r>
          </w:p>
        </w:tc>
      </w:tr>
      <w:tr w:rsidR="0097717F" w:rsidRPr="0089744E" w:rsidTr="00EA2CDA">
        <w:trPr>
          <w:trHeight w:val="414"/>
        </w:trPr>
        <w:tc>
          <w:tcPr>
            <w:tcW w:w="1943" w:type="pct"/>
          </w:tcPr>
          <w:p w:rsidR="0097717F" w:rsidRPr="0089744E" w:rsidRDefault="00884BC5" w:rsidP="00EA2CDA">
            <w:pPr>
              <w:ind w:right="176"/>
              <w:rPr>
                <w:sz w:val="28"/>
                <w:szCs w:val="28"/>
              </w:rPr>
            </w:pPr>
            <w:r w:rsidRPr="0089744E">
              <w:rPr>
                <w:sz w:val="28"/>
                <w:szCs w:val="28"/>
              </w:rPr>
              <w:t>Перечень  подпрограмм</w:t>
            </w:r>
            <w:r w:rsidR="0097717F" w:rsidRPr="0089744E">
              <w:rPr>
                <w:sz w:val="28"/>
                <w:szCs w:val="28"/>
              </w:rPr>
              <w:t xml:space="preserve"> </w:t>
            </w:r>
            <w:r w:rsidR="00FF404E" w:rsidRPr="0089744E">
              <w:rPr>
                <w:sz w:val="28"/>
                <w:szCs w:val="28"/>
              </w:rPr>
              <w:t xml:space="preserve"> муниципальной программы</w:t>
            </w:r>
          </w:p>
        </w:tc>
        <w:tc>
          <w:tcPr>
            <w:tcW w:w="3057" w:type="pct"/>
          </w:tcPr>
          <w:p w:rsidR="00FC5A8A" w:rsidRPr="0089744E" w:rsidRDefault="00E06BFD" w:rsidP="00EA2CDA">
            <w:pPr>
              <w:jc w:val="both"/>
              <w:rPr>
                <w:sz w:val="28"/>
                <w:szCs w:val="28"/>
              </w:rPr>
            </w:pPr>
            <w:r w:rsidRPr="0089744E">
              <w:rPr>
                <w:sz w:val="28"/>
                <w:szCs w:val="28"/>
              </w:rPr>
              <w:t>О</w:t>
            </w:r>
            <w:r w:rsidR="00884BC5" w:rsidRPr="0089744E">
              <w:rPr>
                <w:sz w:val="28"/>
                <w:szCs w:val="28"/>
              </w:rPr>
              <w:t>тсутствуют</w:t>
            </w:r>
          </w:p>
          <w:p w:rsidR="00EA2CDA" w:rsidRPr="0089744E" w:rsidRDefault="00EA2CDA" w:rsidP="00EA2CDA">
            <w:pPr>
              <w:jc w:val="both"/>
              <w:rPr>
                <w:sz w:val="28"/>
                <w:szCs w:val="28"/>
              </w:rPr>
            </w:pPr>
          </w:p>
          <w:p w:rsidR="00EA2CDA" w:rsidRPr="0089744E" w:rsidRDefault="00EA2CDA" w:rsidP="00EA2CDA">
            <w:pPr>
              <w:jc w:val="both"/>
              <w:rPr>
                <w:sz w:val="28"/>
                <w:szCs w:val="28"/>
              </w:rPr>
            </w:pPr>
          </w:p>
        </w:tc>
      </w:tr>
      <w:tr w:rsidR="00E06BFD" w:rsidRPr="0089744E" w:rsidTr="00EA2CDA">
        <w:tc>
          <w:tcPr>
            <w:tcW w:w="1943" w:type="pct"/>
          </w:tcPr>
          <w:p w:rsidR="00E06BFD" w:rsidRPr="0089744E" w:rsidRDefault="00E06BFD" w:rsidP="00EA2CDA">
            <w:pPr>
              <w:ind w:right="176"/>
              <w:rPr>
                <w:sz w:val="28"/>
                <w:szCs w:val="28"/>
              </w:rPr>
            </w:pPr>
            <w:r w:rsidRPr="0089744E">
              <w:rPr>
                <w:sz w:val="28"/>
                <w:szCs w:val="28"/>
              </w:rPr>
              <w:t>Перечень проектов, реализуемых в рамках муниципальной программы</w:t>
            </w:r>
          </w:p>
        </w:tc>
        <w:tc>
          <w:tcPr>
            <w:tcW w:w="3057" w:type="pct"/>
          </w:tcPr>
          <w:p w:rsidR="009008BA" w:rsidRPr="0089744E" w:rsidRDefault="009008BA" w:rsidP="009008BA">
            <w:pPr>
              <w:jc w:val="both"/>
              <w:rPr>
                <w:sz w:val="28"/>
                <w:szCs w:val="28"/>
              </w:rPr>
            </w:pPr>
            <w:r w:rsidRPr="0089744E">
              <w:rPr>
                <w:sz w:val="28"/>
                <w:szCs w:val="28"/>
              </w:rPr>
              <w:t>«Инфраструктурный проект, реализуемый в целях обеспечения связанного с ним инвестиционного проекта «Деснаград, Квартал набережных</w:t>
            </w:r>
            <w:r w:rsidR="002013E3" w:rsidRPr="0089744E">
              <w:rPr>
                <w:sz w:val="28"/>
                <w:szCs w:val="28"/>
              </w:rPr>
              <w:t>»</w:t>
            </w:r>
            <w:r w:rsidRPr="0089744E">
              <w:rPr>
                <w:sz w:val="28"/>
                <w:szCs w:val="28"/>
              </w:rPr>
              <w:t xml:space="preserve"> </w:t>
            </w:r>
            <w:r w:rsidR="002013E3" w:rsidRPr="0089744E">
              <w:rPr>
                <w:sz w:val="28"/>
                <w:szCs w:val="28"/>
              </w:rPr>
              <w:t>(С</w:t>
            </w:r>
            <w:r w:rsidRPr="0089744E">
              <w:rPr>
                <w:sz w:val="28"/>
                <w:szCs w:val="28"/>
              </w:rPr>
              <w:t xml:space="preserve">троительство улично-дорожной сети </w:t>
            </w:r>
            <w:r w:rsidR="004F6B5D" w:rsidRPr="0089744E">
              <w:rPr>
                <w:sz w:val="28"/>
                <w:szCs w:val="28"/>
              </w:rPr>
              <w:t xml:space="preserve">и детского сада </w:t>
            </w:r>
            <w:r w:rsidRPr="0089744E">
              <w:rPr>
                <w:sz w:val="28"/>
                <w:szCs w:val="28"/>
              </w:rPr>
              <w:t>в микрорайоне по ул. Флотской</w:t>
            </w:r>
            <w:r w:rsidR="004F6B5D" w:rsidRPr="0089744E">
              <w:rPr>
                <w:sz w:val="28"/>
                <w:szCs w:val="28"/>
              </w:rPr>
              <w:t xml:space="preserve"> в Бежицком районе города Брянска</w:t>
            </w:r>
            <w:r w:rsidRPr="0089744E">
              <w:rPr>
                <w:sz w:val="28"/>
                <w:szCs w:val="28"/>
              </w:rPr>
              <w:t>)»;</w:t>
            </w:r>
          </w:p>
          <w:p w:rsidR="00E06BFD" w:rsidRPr="0089744E" w:rsidRDefault="00E06BFD" w:rsidP="00EA2CDA">
            <w:pPr>
              <w:jc w:val="both"/>
              <w:rPr>
                <w:sz w:val="28"/>
                <w:szCs w:val="28"/>
              </w:rPr>
            </w:pPr>
            <w:r w:rsidRPr="0089744E">
              <w:rPr>
                <w:sz w:val="28"/>
                <w:szCs w:val="28"/>
              </w:rPr>
              <w:t>«Региональная и местная дорожная сеть (Брянская область)»;</w:t>
            </w:r>
          </w:p>
          <w:p w:rsidR="00E06BFD" w:rsidRPr="0089744E" w:rsidRDefault="00E06BFD" w:rsidP="00EA2CDA">
            <w:pPr>
              <w:jc w:val="both"/>
              <w:rPr>
                <w:sz w:val="28"/>
                <w:szCs w:val="28"/>
              </w:rPr>
            </w:pPr>
            <w:r w:rsidRPr="0089744E">
              <w:rPr>
                <w:sz w:val="28"/>
                <w:szCs w:val="28"/>
              </w:rPr>
              <w:t>«Жильё (Брянская область)»;</w:t>
            </w:r>
          </w:p>
          <w:p w:rsidR="009008BA" w:rsidRPr="0089744E" w:rsidRDefault="009008BA" w:rsidP="009008BA">
            <w:pPr>
              <w:jc w:val="both"/>
              <w:rPr>
                <w:sz w:val="28"/>
                <w:szCs w:val="28"/>
              </w:rPr>
            </w:pPr>
            <w:r w:rsidRPr="0089744E">
              <w:rPr>
                <w:sz w:val="28"/>
                <w:szCs w:val="28"/>
              </w:rPr>
              <w:t>«Общесистемные меры развития дорожного хозяйства (Брянская область)».</w:t>
            </w:r>
          </w:p>
        </w:tc>
      </w:tr>
      <w:tr w:rsidR="0097717F" w:rsidRPr="0089744E" w:rsidTr="00EA2CDA">
        <w:tc>
          <w:tcPr>
            <w:tcW w:w="1943" w:type="pct"/>
          </w:tcPr>
          <w:p w:rsidR="008C7555" w:rsidRPr="0089744E" w:rsidRDefault="00E06BFD" w:rsidP="00EA2CDA">
            <w:pPr>
              <w:rPr>
                <w:sz w:val="28"/>
                <w:szCs w:val="28"/>
              </w:rPr>
            </w:pPr>
            <w:r w:rsidRPr="0089744E">
              <w:rPr>
                <w:sz w:val="28"/>
                <w:szCs w:val="28"/>
              </w:rPr>
              <w:t xml:space="preserve">Цели и задачи муниципальной            программы </w:t>
            </w:r>
          </w:p>
          <w:p w:rsidR="008C7555" w:rsidRPr="0089744E" w:rsidRDefault="008C7555" w:rsidP="00EA2CDA">
            <w:pPr>
              <w:rPr>
                <w:sz w:val="28"/>
                <w:szCs w:val="28"/>
              </w:rPr>
            </w:pPr>
          </w:p>
          <w:p w:rsidR="0097717F" w:rsidRPr="0089744E" w:rsidRDefault="0097717F" w:rsidP="00EA2CDA">
            <w:pPr>
              <w:jc w:val="right"/>
              <w:rPr>
                <w:sz w:val="28"/>
                <w:szCs w:val="28"/>
              </w:rPr>
            </w:pPr>
          </w:p>
        </w:tc>
        <w:tc>
          <w:tcPr>
            <w:tcW w:w="3057" w:type="pct"/>
          </w:tcPr>
          <w:p w:rsidR="00EA2CDA" w:rsidRPr="0089744E" w:rsidRDefault="00EA2CDA" w:rsidP="00EA2CDA">
            <w:pPr>
              <w:jc w:val="both"/>
              <w:rPr>
                <w:sz w:val="28"/>
                <w:szCs w:val="28"/>
              </w:rPr>
            </w:pPr>
            <w:r w:rsidRPr="0089744E">
              <w:rPr>
                <w:sz w:val="28"/>
                <w:szCs w:val="28"/>
              </w:rPr>
              <w:t>1. Реализация полномочий органов местного самоуправления в сфере дорожной деятельности и обеспечения безопасности дорожного движения в границах муниципального образования «городской округ город Брянск».</w:t>
            </w:r>
          </w:p>
          <w:p w:rsidR="00EA2CDA" w:rsidRPr="0089744E" w:rsidRDefault="00EA2CDA" w:rsidP="00EA2CDA">
            <w:pPr>
              <w:jc w:val="both"/>
              <w:rPr>
                <w:sz w:val="28"/>
                <w:szCs w:val="28"/>
              </w:rPr>
            </w:pPr>
            <w:r w:rsidRPr="0089744E">
              <w:rPr>
                <w:sz w:val="28"/>
                <w:szCs w:val="28"/>
              </w:rPr>
              <w:t xml:space="preserve">1.1. Обеспечение безопасности </w:t>
            </w:r>
            <w:r w:rsidR="00657D80" w:rsidRPr="0089744E">
              <w:rPr>
                <w:sz w:val="28"/>
                <w:szCs w:val="28"/>
              </w:rPr>
              <w:t>дорожного движения</w:t>
            </w:r>
            <w:r w:rsidRPr="0089744E">
              <w:rPr>
                <w:sz w:val="28"/>
                <w:szCs w:val="28"/>
              </w:rPr>
              <w:t xml:space="preserve"> посредством совершенствования улично-дорожной сети и внедрения современных технических средств организации </w:t>
            </w:r>
            <w:r w:rsidR="00657D80" w:rsidRPr="0089744E">
              <w:rPr>
                <w:sz w:val="28"/>
                <w:szCs w:val="28"/>
              </w:rPr>
              <w:t>дорожного движения</w:t>
            </w:r>
            <w:r w:rsidRPr="0089744E">
              <w:rPr>
                <w:sz w:val="28"/>
                <w:szCs w:val="28"/>
              </w:rPr>
              <w:t xml:space="preserve"> </w:t>
            </w:r>
            <w:r w:rsidR="00657D80" w:rsidRPr="0089744E">
              <w:rPr>
                <w:sz w:val="28"/>
                <w:szCs w:val="28"/>
              </w:rPr>
              <w:t>на ней</w:t>
            </w:r>
            <w:r w:rsidRPr="0089744E">
              <w:rPr>
                <w:sz w:val="28"/>
                <w:szCs w:val="28"/>
              </w:rPr>
              <w:t>.</w:t>
            </w:r>
          </w:p>
          <w:p w:rsidR="00EA2CDA" w:rsidRPr="0089744E" w:rsidRDefault="00EA2CDA" w:rsidP="00EA2CDA">
            <w:pPr>
              <w:jc w:val="both"/>
              <w:rPr>
                <w:sz w:val="28"/>
                <w:szCs w:val="28"/>
              </w:rPr>
            </w:pPr>
            <w:r w:rsidRPr="0089744E">
              <w:rPr>
                <w:sz w:val="28"/>
                <w:szCs w:val="28"/>
              </w:rPr>
              <w:t>1.2. Развитие дорожной сети.</w:t>
            </w:r>
          </w:p>
          <w:p w:rsidR="00EA2CDA" w:rsidRPr="0089744E" w:rsidRDefault="00EA2CDA" w:rsidP="00EA2CDA">
            <w:pPr>
              <w:jc w:val="both"/>
              <w:rPr>
                <w:sz w:val="28"/>
                <w:szCs w:val="28"/>
              </w:rPr>
            </w:pPr>
            <w:r w:rsidRPr="0089744E">
              <w:rPr>
                <w:sz w:val="28"/>
                <w:szCs w:val="28"/>
              </w:rPr>
              <w:lastRenderedPageBreak/>
              <w:t>1.3. Реализация инфраструктурных проектов на территории города Брянска.</w:t>
            </w:r>
          </w:p>
          <w:p w:rsidR="00EA2CDA" w:rsidRPr="0089744E" w:rsidRDefault="00EA2CDA" w:rsidP="00EA2CDA">
            <w:pPr>
              <w:jc w:val="both"/>
              <w:rPr>
                <w:sz w:val="28"/>
                <w:szCs w:val="28"/>
              </w:rPr>
            </w:pPr>
            <w:r w:rsidRPr="0089744E">
              <w:rPr>
                <w:sz w:val="28"/>
                <w:szCs w:val="28"/>
              </w:rPr>
              <w:t>1.4. Региональный проект «Региональная и местная дорожная сеть (Брянская область)».</w:t>
            </w:r>
          </w:p>
          <w:p w:rsidR="00EA2CDA" w:rsidRPr="0089744E" w:rsidRDefault="00EA2CDA" w:rsidP="00EA2CDA">
            <w:pPr>
              <w:jc w:val="both"/>
              <w:rPr>
                <w:sz w:val="28"/>
                <w:szCs w:val="28"/>
              </w:rPr>
            </w:pPr>
            <w:r w:rsidRPr="0089744E">
              <w:rPr>
                <w:sz w:val="28"/>
                <w:szCs w:val="28"/>
              </w:rPr>
              <w:t>1.5. Региональный проект «Жильё (Брянская область)».</w:t>
            </w:r>
          </w:p>
          <w:p w:rsidR="00EA2CDA" w:rsidRPr="0089744E" w:rsidRDefault="00EA2CDA" w:rsidP="00EA2CDA">
            <w:pPr>
              <w:jc w:val="both"/>
              <w:rPr>
                <w:sz w:val="28"/>
                <w:szCs w:val="28"/>
              </w:rPr>
            </w:pPr>
            <w:r w:rsidRPr="0089744E">
              <w:rPr>
                <w:sz w:val="28"/>
                <w:szCs w:val="28"/>
              </w:rPr>
              <w:t xml:space="preserve">1.6. Региональный проект «Общесистемные меры развития дорожного </w:t>
            </w:r>
            <w:r w:rsidR="00657D80" w:rsidRPr="0089744E">
              <w:rPr>
                <w:sz w:val="28"/>
                <w:szCs w:val="28"/>
              </w:rPr>
              <w:t>хозяйства (</w:t>
            </w:r>
            <w:r w:rsidRPr="0089744E">
              <w:rPr>
                <w:sz w:val="28"/>
                <w:szCs w:val="28"/>
              </w:rPr>
              <w:t>Брянская область).</w:t>
            </w:r>
          </w:p>
          <w:p w:rsidR="00EA2CDA" w:rsidRPr="0089744E" w:rsidRDefault="00EA2CDA" w:rsidP="00EA2CDA">
            <w:pPr>
              <w:jc w:val="both"/>
              <w:rPr>
                <w:sz w:val="28"/>
                <w:szCs w:val="28"/>
              </w:rPr>
            </w:pPr>
            <w:r w:rsidRPr="0089744E">
              <w:rPr>
                <w:sz w:val="28"/>
                <w:szCs w:val="28"/>
              </w:rPr>
              <w:t>2. Формирование законопослушного поведения участников дорожного движения.</w:t>
            </w:r>
          </w:p>
          <w:p w:rsidR="00EA2CDA" w:rsidRPr="0089744E" w:rsidRDefault="00EA2CDA" w:rsidP="00061331">
            <w:pPr>
              <w:jc w:val="both"/>
              <w:rPr>
                <w:sz w:val="28"/>
                <w:szCs w:val="28"/>
              </w:rPr>
            </w:pPr>
            <w:r w:rsidRPr="0089744E">
              <w:rPr>
                <w:sz w:val="28"/>
                <w:szCs w:val="28"/>
              </w:rPr>
              <w:t>2.1. Предупреждение опасного поведения участников дорожного движения и профилактика дорожно-транспортных происшествий</w:t>
            </w:r>
          </w:p>
        </w:tc>
      </w:tr>
      <w:tr w:rsidR="00E06BFD" w:rsidRPr="0089744E" w:rsidTr="00EA2CDA">
        <w:tc>
          <w:tcPr>
            <w:tcW w:w="1943" w:type="pct"/>
            <w:vAlign w:val="center"/>
          </w:tcPr>
          <w:p w:rsidR="00FF404E" w:rsidRPr="0089744E" w:rsidRDefault="00E06BFD" w:rsidP="00EA2CDA">
            <w:pPr>
              <w:ind w:right="176"/>
              <w:rPr>
                <w:sz w:val="28"/>
                <w:szCs w:val="28"/>
              </w:rPr>
            </w:pPr>
            <w:r w:rsidRPr="0089744E">
              <w:rPr>
                <w:sz w:val="28"/>
                <w:szCs w:val="28"/>
              </w:rPr>
              <w:lastRenderedPageBreak/>
              <w:t>Сроки  реализации   муниципальной программы</w:t>
            </w:r>
          </w:p>
        </w:tc>
        <w:tc>
          <w:tcPr>
            <w:tcW w:w="3057" w:type="pct"/>
            <w:vAlign w:val="center"/>
          </w:tcPr>
          <w:p w:rsidR="00EA2CDA" w:rsidRPr="0089744E" w:rsidRDefault="00EA2CDA" w:rsidP="00EA2CDA">
            <w:pPr>
              <w:rPr>
                <w:sz w:val="28"/>
                <w:szCs w:val="28"/>
              </w:rPr>
            </w:pPr>
          </w:p>
          <w:p w:rsidR="00E06BFD" w:rsidRPr="0089744E" w:rsidRDefault="00E06BFD" w:rsidP="00EA2CDA">
            <w:pPr>
              <w:rPr>
                <w:sz w:val="28"/>
                <w:szCs w:val="28"/>
              </w:rPr>
            </w:pPr>
            <w:r w:rsidRPr="0089744E">
              <w:rPr>
                <w:sz w:val="28"/>
                <w:szCs w:val="28"/>
              </w:rPr>
              <w:t>2019-202</w:t>
            </w:r>
            <w:r w:rsidR="001B213F" w:rsidRPr="0089744E">
              <w:rPr>
                <w:sz w:val="28"/>
                <w:szCs w:val="28"/>
              </w:rPr>
              <w:t>7</w:t>
            </w:r>
            <w:r w:rsidRPr="0089744E">
              <w:rPr>
                <w:sz w:val="28"/>
                <w:szCs w:val="28"/>
              </w:rPr>
              <w:t xml:space="preserve"> годы</w:t>
            </w:r>
          </w:p>
          <w:p w:rsidR="00EA2CDA" w:rsidRPr="0089744E" w:rsidRDefault="00EA2CDA" w:rsidP="00EA2CDA">
            <w:pPr>
              <w:rPr>
                <w:sz w:val="28"/>
                <w:szCs w:val="28"/>
              </w:rPr>
            </w:pPr>
          </w:p>
        </w:tc>
      </w:tr>
      <w:tr w:rsidR="00A15D03" w:rsidRPr="0089744E" w:rsidTr="00EA2CDA">
        <w:tc>
          <w:tcPr>
            <w:tcW w:w="1943" w:type="pct"/>
          </w:tcPr>
          <w:p w:rsidR="00A15D03" w:rsidRPr="0089744E" w:rsidRDefault="00A15D03" w:rsidP="00A15D03">
            <w:pPr>
              <w:ind w:right="176"/>
              <w:rPr>
                <w:sz w:val="28"/>
                <w:szCs w:val="28"/>
              </w:rPr>
            </w:pPr>
            <w:r w:rsidRPr="0089744E">
              <w:rPr>
                <w:sz w:val="28"/>
                <w:szCs w:val="28"/>
              </w:rPr>
              <w:t>Объем   средств,             предусмотренных  на реализацию муниципальной программы</w:t>
            </w:r>
          </w:p>
        </w:tc>
        <w:tc>
          <w:tcPr>
            <w:tcW w:w="3057" w:type="pct"/>
          </w:tcPr>
          <w:p w:rsidR="00A15D03" w:rsidRPr="0089744E" w:rsidRDefault="00A15D03" w:rsidP="00A15D03">
            <w:pPr>
              <w:rPr>
                <w:sz w:val="28"/>
                <w:szCs w:val="28"/>
              </w:rPr>
            </w:pPr>
            <w:r w:rsidRPr="0089744E">
              <w:rPr>
                <w:b/>
                <w:sz w:val="28"/>
                <w:szCs w:val="28"/>
              </w:rPr>
              <w:t xml:space="preserve">Всего – </w:t>
            </w:r>
            <w:r w:rsidR="000F370F" w:rsidRPr="0089744E">
              <w:rPr>
                <w:b/>
                <w:sz w:val="28"/>
                <w:szCs w:val="28"/>
              </w:rPr>
              <w:t>23</w:t>
            </w:r>
            <w:r w:rsidR="00B61FC0" w:rsidRPr="0089744E">
              <w:rPr>
                <w:b/>
                <w:sz w:val="28"/>
                <w:szCs w:val="28"/>
              </w:rPr>
              <w:t xml:space="preserve"> 911 382 553,30 </w:t>
            </w:r>
            <w:r w:rsidRPr="0089744E">
              <w:rPr>
                <w:b/>
                <w:sz w:val="28"/>
                <w:szCs w:val="28"/>
              </w:rPr>
              <w:t>рубля</w:t>
            </w:r>
            <w:r w:rsidRPr="0089744E">
              <w:rPr>
                <w:sz w:val="28"/>
                <w:szCs w:val="28"/>
              </w:rPr>
              <w:t xml:space="preserve">,                           </w:t>
            </w:r>
          </w:p>
          <w:p w:rsidR="00A15D03" w:rsidRPr="0089744E" w:rsidRDefault="00A15D03" w:rsidP="00A15D03">
            <w:pPr>
              <w:rPr>
                <w:sz w:val="28"/>
                <w:szCs w:val="28"/>
              </w:rPr>
            </w:pPr>
            <w:r w:rsidRPr="0089744E">
              <w:rPr>
                <w:sz w:val="28"/>
                <w:szCs w:val="28"/>
              </w:rPr>
              <w:t>в том числе по годам реализации:</w:t>
            </w:r>
          </w:p>
          <w:p w:rsidR="00A15D03" w:rsidRPr="0089744E" w:rsidRDefault="00A15D03" w:rsidP="00A15D03">
            <w:pPr>
              <w:rPr>
                <w:sz w:val="28"/>
                <w:szCs w:val="28"/>
              </w:rPr>
            </w:pPr>
            <w:r w:rsidRPr="0089744E">
              <w:rPr>
                <w:sz w:val="28"/>
                <w:szCs w:val="28"/>
              </w:rPr>
              <w:t>2019 год –  2 370 672 456,56 рубля;</w:t>
            </w:r>
          </w:p>
          <w:p w:rsidR="00A15D03" w:rsidRPr="0089744E" w:rsidRDefault="00A15D03" w:rsidP="00A15D03">
            <w:pPr>
              <w:rPr>
                <w:sz w:val="28"/>
                <w:szCs w:val="28"/>
              </w:rPr>
            </w:pPr>
            <w:r w:rsidRPr="0089744E">
              <w:rPr>
                <w:sz w:val="28"/>
                <w:szCs w:val="28"/>
              </w:rPr>
              <w:t>2020 год –  3 119 235 293,71 рубля;</w:t>
            </w:r>
          </w:p>
          <w:p w:rsidR="00A15D03" w:rsidRPr="0089744E" w:rsidRDefault="00A15D03" w:rsidP="00A15D03">
            <w:pPr>
              <w:rPr>
                <w:sz w:val="28"/>
                <w:szCs w:val="28"/>
              </w:rPr>
            </w:pPr>
            <w:r w:rsidRPr="0089744E">
              <w:rPr>
                <w:sz w:val="28"/>
                <w:szCs w:val="28"/>
              </w:rPr>
              <w:t>2021 год –  3 044 120 167,10 рубля;</w:t>
            </w:r>
          </w:p>
          <w:p w:rsidR="00A15D03" w:rsidRPr="0089744E" w:rsidRDefault="00A15D03" w:rsidP="00A15D03">
            <w:pPr>
              <w:rPr>
                <w:sz w:val="28"/>
                <w:szCs w:val="28"/>
              </w:rPr>
            </w:pPr>
            <w:r w:rsidRPr="0089744E">
              <w:rPr>
                <w:sz w:val="28"/>
                <w:szCs w:val="28"/>
              </w:rPr>
              <w:t>2022 год –  3 471 444 046,25 рубля;</w:t>
            </w:r>
          </w:p>
          <w:p w:rsidR="00A15D03" w:rsidRPr="0089744E" w:rsidRDefault="00A15D03" w:rsidP="00A15D03">
            <w:pPr>
              <w:rPr>
                <w:sz w:val="28"/>
                <w:szCs w:val="28"/>
              </w:rPr>
            </w:pPr>
            <w:r w:rsidRPr="0089744E">
              <w:rPr>
                <w:sz w:val="28"/>
                <w:szCs w:val="28"/>
              </w:rPr>
              <w:t>2023 год –  3 394 475 542,68 рубля;</w:t>
            </w:r>
          </w:p>
          <w:p w:rsidR="00A15D03" w:rsidRPr="0089744E" w:rsidRDefault="00A15D03" w:rsidP="00A15D03">
            <w:pPr>
              <w:rPr>
                <w:sz w:val="28"/>
                <w:szCs w:val="28"/>
              </w:rPr>
            </w:pPr>
            <w:r w:rsidRPr="0089744E">
              <w:rPr>
                <w:sz w:val="28"/>
                <w:szCs w:val="28"/>
              </w:rPr>
              <w:t xml:space="preserve">2024 год –  </w:t>
            </w:r>
            <w:r w:rsidR="00B61FC0" w:rsidRPr="0089744E">
              <w:rPr>
                <w:sz w:val="28"/>
                <w:szCs w:val="28"/>
              </w:rPr>
              <w:t xml:space="preserve">2 991 841 681,04 </w:t>
            </w:r>
            <w:r w:rsidRPr="0089744E">
              <w:rPr>
                <w:sz w:val="28"/>
                <w:szCs w:val="28"/>
              </w:rPr>
              <w:t>рубля;</w:t>
            </w:r>
          </w:p>
          <w:p w:rsidR="00A15D03" w:rsidRPr="0089744E" w:rsidRDefault="00A15D03" w:rsidP="00A15D03">
            <w:pPr>
              <w:rPr>
                <w:sz w:val="28"/>
                <w:szCs w:val="28"/>
              </w:rPr>
            </w:pPr>
            <w:r w:rsidRPr="0089744E">
              <w:rPr>
                <w:sz w:val="28"/>
                <w:szCs w:val="28"/>
              </w:rPr>
              <w:t xml:space="preserve">2025 год –  </w:t>
            </w:r>
            <w:r w:rsidR="00AA5F5A" w:rsidRPr="0089744E">
              <w:rPr>
                <w:sz w:val="28"/>
                <w:szCs w:val="28"/>
              </w:rPr>
              <w:t>1</w:t>
            </w:r>
            <w:r w:rsidR="000F370F" w:rsidRPr="0089744E">
              <w:rPr>
                <w:sz w:val="28"/>
                <w:szCs w:val="28"/>
              </w:rPr>
              <w:t> 619 310 747,80</w:t>
            </w:r>
            <w:r w:rsidRPr="0089744E">
              <w:rPr>
                <w:sz w:val="28"/>
                <w:szCs w:val="28"/>
              </w:rPr>
              <w:t xml:space="preserve"> рубля;</w:t>
            </w:r>
          </w:p>
          <w:p w:rsidR="00A15D03" w:rsidRPr="0089744E" w:rsidRDefault="00A15D03" w:rsidP="00A15D03">
            <w:pPr>
              <w:rPr>
                <w:sz w:val="28"/>
                <w:szCs w:val="28"/>
              </w:rPr>
            </w:pPr>
            <w:r w:rsidRPr="0089744E">
              <w:rPr>
                <w:sz w:val="28"/>
                <w:szCs w:val="28"/>
              </w:rPr>
              <w:t xml:space="preserve">2026 год –  </w:t>
            </w:r>
            <w:r w:rsidR="000F370F" w:rsidRPr="0089744E">
              <w:rPr>
                <w:sz w:val="28"/>
                <w:szCs w:val="28"/>
              </w:rPr>
              <w:t xml:space="preserve">1 805 071 842,87 </w:t>
            </w:r>
            <w:r w:rsidRPr="0089744E">
              <w:rPr>
                <w:sz w:val="28"/>
                <w:szCs w:val="28"/>
              </w:rPr>
              <w:t>рубля</w:t>
            </w:r>
            <w:r w:rsidR="001B213F" w:rsidRPr="0089744E">
              <w:rPr>
                <w:sz w:val="28"/>
                <w:szCs w:val="28"/>
              </w:rPr>
              <w:t>;</w:t>
            </w:r>
          </w:p>
          <w:p w:rsidR="001B213F" w:rsidRPr="0089744E" w:rsidRDefault="001B213F" w:rsidP="000F370F">
            <w:pPr>
              <w:rPr>
                <w:sz w:val="28"/>
                <w:szCs w:val="28"/>
              </w:rPr>
            </w:pPr>
            <w:r w:rsidRPr="0089744E">
              <w:rPr>
                <w:sz w:val="28"/>
                <w:szCs w:val="28"/>
              </w:rPr>
              <w:t xml:space="preserve">2027 год –  </w:t>
            </w:r>
            <w:r w:rsidR="000F370F" w:rsidRPr="0089744E">
              <w:rPr>
                <w:sz w:val="28"/>
                <w:szCs w:val="28"/>
              </w:rPr>
              <w:t>2 095 210 775,29</w:t>
            </w:r>
            <w:r w:rsidR="00AA5F5A" w:rsidRPr="0089744E">
              <w:rPr>
                <w:sz w:val="28"/>
                <w:szCs w:val="28"/>
              </w:rPr>
              <w:t xml:space="preserve"> </w:t>
            </w:r>
            <w:r w:rsidRPr="0089744E">
              <w:rPr>
                <w:sz w:val="28"/>
                <w:szCs w:val="28"/>
              </w:rPr>
              <w:t>рубля.</w:t>
            </w:r>
          </w:p>
        </w:tc>
      </w:tr>
      <w:tr w:rsidR="00E0333B" w:rsidRPr="0089744E" w:rsidTr="00EA2CDA">
        <w:tc>
          <w:tcPr>
            <w:tcW w:w="1943" w:type="pct"/>
          </w:tcPr>
          <w:p w:rsidR="00E0333B" w:rsidRPr="0089744E" w:rsidRDefault="00E0333B" w:rsidP="00E0333B">
            <w:pPr>
              <w:ind w:right="176"/>
              <w:rPr>
                <w:sz w:val="28"/>
                <w:szCs w:val="28"/>
              </w:rPr>
            </w:pPr>
            <w:r w:rsidRPr="0089744E">
              <w:rPr>
                <w:sz w:val="28"/>
                <w:szCs w:val="28"/>
              </w:rPr>
              <w:t>Объем   средств, предусмотренных  на реализацию проектов, реализуемых в рамках  муниципальной программы</w:t>
            </w:r>
          </w:p>
        </w:tc>
        <w:tc>
          <w:tcPr>
            <w:tcW w:w="3057" w:type="pct"/>
            <w:vAlign w:val="center"/>
          </w:tcPr>
          <w:p w:rsidR="00E0333B" w:rsidRPr="0089744E" w:rsidRDefault="00E0333B" w:rsidP="00E0333B">
            <w:pPr>
              <w:rPr>
                <w:sz w:val="28"/>
                <w:szCs w:val="28"/>
              </w:rPr>
            </w:pPr>
            <w:r w:rsidRPr="0089744E">
              <w:rPr>
                <w:b/>
                <w:sz w:val="28"/>
                <w:szCs w:val="28"/>
              </w:rPr>
              <w:t xml:space="preserve">Всего – </w:t>
            </w:r>
            <w:r w:rsidR="000F370F" w:rsidRPr="0089744E">
              <w:rPr>
                <w:b/>
                <w:sz w:val="28"/>
                <w:szCs w:val="28"/>
              </w:rPr>
              <w:t>16</w:t>
            </w:r>
            <w:r w:rsidR="00B61FC0" w:rsidRPr="0089744E">
              <w:rPr>
                <w:b/>
                <w:sz w:val="28"/>
                <w:szCs w:val="28"/>
              </w:rPr>
              <w:t> 735 434 907,50</w:t>
            </w:r>
            <w:r w:rsidRPr="0089744E">
              <w:rPr>
                <w:b/>
                <w:sz w:val="28"/>
                <w:szCs w:val="28"/>
              </w:rPr>
              <w:t xml:space="preserve"> рубля</w:t>
            </w:r>
            <w:r w:rsidRPr="0089744E">
              <w:rPr>
                <w:sz w:val="28"/>
                <w:szCs w:val="28"/>
              </w:rPr>
              <w:t xml:space="preserve">,                           </w:t>
            </w:r>
          </w:p>
          <w:p w:rsidR="00E0333B" w:rsidRPr="0089744E" w:rsidRDefault="00E0333B" w:rsidP="00E0333B">
            <w:pPr>
              <w:rPr>
                <w:sz w:val="28"/>
                <w:szCs w:val="28"/>
              </w:rPr>
            </w:pPr>
            <w:r w:rsidRPr="0089744E">
              <w:rPr>
                <w:sz w:val="28"/>
                <w:szCs w:val="28"/>
              </w:rPr>
              <w:t>в том числе по годам реализации:</w:t>
            </w:r>
          </w:p>
          <w:p w:rsidR="00E0333B" w:rsidRPr="0089744E" w:rsidRDefault="00E0333B" w:rsidP="00E0333B">
            <w:pPr>
              <w:rPr>
                <w:sz w:val="28"/>
                <w:szCs w:val="28"/>
              </w:rPr>
            </w:pPr>
            <w:r w:rsidRPr="0089744E">
              <w:rPr>
                <w:sz w:val="28"/>
                <w:szCs w:val="28"/>
              </w:rPr>
              <w:t>2019 год –  1 662 235 459,73 рубля;</w:t>
            </w:r>
          </w:p>
          <w:p w:rsidR="00E0333B" w:rsidRPr="0089744E" w:rsidRDefault="00E0333B" w:rsidP="00E0333B">
            <w:pPr>
              <w:rPr>
                <w:sz w:val="28"/>
                <w:szCs w:val="28"/>
              </w:rPr>
            </w:pPr>
            <w:r w:rsidRPr="0089744E">
              <w:rPr>
                <w:sz w:val="28"/>
                <w:szCs w:val="28"/>
              </w:rPr>
              <w:t>2020 год –  2 430 836 371,11 рубля;</w:t>
            </w:r>
          </w:p>
          <w:p w:rsidR="00E0333B" w:rsidRPr="0089744E" w:rsidRDefault="00E0333B" w:rsidP="00E0333B">
            <w:pPr>
              <w:rPr>
                <w:sz w:val="28"/>
                <w:szCs w:val="28"/>
              </w:rPr>
            </w:pPr>
            <w:r w:rsidRPr="0089744E">
              <w:rPr>
                <w:sz w:val="28"/>
                <w:szCs w:val="28"/>
              </w:rPr>
              <w:t>2021 год –  2 293 591 523,77 рубля;</w:t>
            </w:r>
          </w:p>
          <w:p w:rsidR="00E0333B" w:rsidRPr="0089744E" w:rsidRDefault="00E0333B" w:rsidP="00E0333B">
            <w:pPr>
              <w:rPr>
                <w:sz w:val="28"/>
                <w:szCs w:val="28"/>
              </w:rPr>
            </w:pPr>
            <w:r w:rsidRPr="0089744E">
              <w:rPr>
                <w:sz w:val="28"/>
                <w:szCs w:val="28"/>
              </w:rPr>
              <w:t>2022 год –  2 654 216 844,93 рубля;</w:t>
            </w:r>
          </w:p>
          <w:p w:rsidR="00E0333B" w:rsidRPr="0089744E" w:rsidRDefault="00E0333B" w:rsidP="00E0333B">
            <w:pPr>
              <w:rPr>
                <w:sz w:val="28"/>
                <w:szCs w:val="28"/>
              </w:rPr>
            </w:pPr>
            <w:r w:rsidRPr="0089744E">
              <w:rPr>
                <w:sz w:val="28"/>
                <w:szCs w:val="28"/>
              </w:rPr>
              <w:t>2023 год –  2 655 028 810,97 рубля;</w:t>
            </w:r>
          </w:p>
          <w:p w:rsidR="00E0333B" w:rsidRPr="0089744E" w:rsidRDefault="00E0333B" w:rsidP="00E0333B">
            <w:pPr>
              <w:rPr>
                <w:sz w:val="28"/>
                <w:szCs w:val="28"/>
              </w:rPr>
            </w:pPr>
            <w:r w:rsidRPr="0089744E">
              <w:rPr>
                <w:sz w:val="28"/>
                <w:szCs w:val="28"/>
              </w:rPr>
              <w:t xml:space="preserve">2024 год –  </w:t>
            </w:r>
            <w:r w:rsidR="00B61FC0" w:rsidRPr="0089744E">
              <w:rPr>
                <w:sz w:val="28"/>
                <w:szCs w:val="28"/>
              </w:rPr>
              <w:t xml:space="preserve">2 059 727 917,19 </w:t>
            </w:r>
            <w:r w:rsidRPr="0089744E">
              <w:rPr>
                <w:sz w:val="28"/>
                <w:szCs w:val="28"/>
              </w:rPr>
              <w:t>рубля;</w:t>
            </w:r>
          </w:p>
          <w:p w:rsidR="00E0333B" w:rsidRPr="0089744E" w:rsidRDefault="00E0333B" w:rsidP="00E0333B">
            <w:pPr>
              <w:pStyle w:val="ConsNormal"/>
              <w:widowControl/>
              <w:tabs>
                <w:tab w:val="left" w:pos="7002"/>
              </w:tabs>
              <w:ind w:right="0" w:firstLine="0"/>
              <w:jc w:val="both"/>
              <w:rPr>
                <w:rFonts w:ascii="Times New Roman" w:hAnsi="Times New Roman" w:cs="Times New Roman"/>
                <w:sz w:val="28"/>
                <w:szCs w:val="28"/>
              </w:rPr>
            </w:pPr>
            <w:r w:rsidRPr="0089744E">
              <w:rPr>
                <w:rFonts w:ascii="Times New Roman" w:hAnsi="Times New Roman" w:cs="Times New Roman"/>
                <w:sz w:val="28"/>
                <w:szCs w:val="28"/>
              </w:rPr>
              <w:t xml:space="preserve">2025 год –  </w:t>
            </w:r>
            <w:r w:rsidR="000F370F" w:rsidRPr="0089744E">
              <w:rPr>
                <w:rFonts w:ascii="Times New Roman" w:hAnsi="Times New Roman" w:cs="Times New Roman"/>
                <w:sz w:val="28"/>
                <w:szCs w:val="28"/>
              </w:rPr>
              <w:t>808 080 808,08</w:t>
            </w:r>
            <w:r w:rsidRPr="0089744E">
              <w:rPr>
                <w:rFonts w:ascii="Times New Roman" w:hAnsi="Times New Roman" w:cs="Times New Roman"/>
                <w:sz w:val="28"/>
                <w:szCs w:val="28"/>
              </w:rPr>
              <w:t xml:space="preserve"> рубля;</w:t>
            </w:r>
          </w:p>
          <w:p w:rsidR="00E0333B" w:rsidRPr="0089744E" w:rsidRDefault="00E0333B" w:rsidP="00E0333B">
            <w:pPr>
              <w:pStyle w:val="ConsNormal"/>
              <w:widowControl/>
              <w:tabs>
                <w:tab w:val="left" w:pos="7002"/>
              </w:tabs>
              <w:ind w:right="0" w:firstLine="0"/>
              <w:jc w:val="both"/>
              <w:rPr>
                <w:rFonts w:ascii="Times New Roman" w:hAnsi="Times New Roman" w:cs="Times New Roman"/>
                <w:sz w:val="28"/>
                <w:szCs w:val="28"/>
              </w:rPr>
            </w:pPr>
            <w:r w:rsidRPr="0089744E">
              <w:rPr>
                <w:rFonts w:ascii="Times New Roman" w:hAnsi="Times New Roman" w:cs="Times New Roman"/>
                <w:sz w:val="28"/>
                <w:szCs w:val="28"/>
              </w:rPr>
              <w:t xml:space="preserve">2026 год –  </w:t>
            </w:r>
            <w:r w:rsidR="000F370F" w:rsidRPr="0089744E">
              <w:rPr>
                <w:rFonts w:ascii="Times New Roman" w:hAnsi="Times New Roman" w:cs="Times New Roman"/>
                <w:sz w:val="28"/>
                <w:szCs w:val="28"/>
              </w:rPr>
              <w:t>959 595 959,60</w:t>
            </w:r>
            <w:r w:rsidRPr="0089744E">
              <w:rPr>
                <w:rFonts w:ascii="Times New Roman" w:hAnsi="Times New Roman" w:cs="Times New Roman"/>
                <w:sz w:val="28"/>
                <w:szCs w:val="28"/>
              </w:rPr>
              <w:t xml:space="preserve"> </w:t>
            </w:r>
            <w:r w:rsidR="006E7698" w:rsidRPr="0089744E">
              <w:rPr>
                <w:rFonts w:ascii="Times New Roman" w:hAnsi="Times New Roman" w:cs="Times New Roman"/>
                <w:sz w:val="28"/>
                <w:szCs w:val="28"/>
              </w:rPr>
              <w:t>рубля;</w:t>
            </w:r>
          </w:p>
          <w:p w:rsidR="006E7698" w:rsidRPr="0089744E" w:rsidRDefault="006E7698" w:rsidP="000F370F">
            <w:pPr>
              <w:pStyle w:val="ConsNormal"/>
              <w:widowControl/>
              <w:tabs>
                <w:tab w:val="left" w:pos="7002"/>
              </w:tabs>
              <w:ind w:right="0" w:firstLine="0"/>
              <w:jc w:val="both"/>
              <w:rPr>
                <w:rFonts w:ascii="Times New Roman" w:hAnsi="Times New Roman" w:cs="Times New Roman"/>
                <w:sz w:val="28"/>
                <w:szCs w:val="28"/>
              </w:rPr>
            </w:pPr>
            <w:r w:rsidRPr="0089744E">
              <w:rPr>
                <w:rFonts w:ascii="Times New Roman" w:hAnsi="Times New Roman" w:cs="Times New Roman"/>
                <w:sz w:val="28"/>
                <w:szCs w:val="28"/>
              </w:rPr>
              <w:t xml:space="preserve">2027 год –  </w:t>
            </w:r>
            <w:r w:rsidR="000F370F" w:rsidRPr="0089744E">
              <w:rPr>
                <w:rFonts w:ascii="Times New Roman" w:hAnsi="Times New Roman" w:cs="Times New Roman"/>
                <w:sz w:val="28"/>
                <w:szCs w:val="28"/>
              </w:rPr>
              <w:t>1 212 121 212,12</w:t>
            </w:r>
            <w:r w:rsidRPr="0089744E">
              <w:rPr>
                <w:rFonts w:ascii="Times New Roman" w:hAnsi="Times New Roman" w:cs="Times New Roman"/>
                <w:sz w:val="28"/>
                <w:szCs w:val="28"/>
              </w:rPr>
              <w:t xml:space="preserve"> рубля.</w:t>
            </w:r>
          </w:p>
        </w:tc>
      </w:tr>
      <w:tr w:rsidR="001A715D" w:rsidRPr="0089744E" w:rsidTr="007055E4">
        <w:trPr>
          <w:trHeight w:val="9204"/>
        </w:trPr>
        <w:tc>
          <w:tcPr>
            <w:tcW w:w="1943" w:type="pct"/>
          </w:tcPr>
          <w:p w:rsidR="001A715D" w:rsidRPr="0089744E" w:rsidRDefault="001A715D" w:rsidP="001A715D">
            <w:pPr>
              <w:ind w:right="176"/>
              <w:rPr>
                <w:b/>
                <w:sz w:val="28"/>
                <w:szCs w:val="28"/>
              </w:rPr>
            </w:pPr>
            <w:r w:rsidRPr="0089744E">
              <w:rPr>
                <w:sz w:val="28"/>
                <w:szCs w:val="28"/>
              </w:rPr>
              <w:lastRenderedPageBreak/>
              <w:t>Показатели  (индикаторы)       муниципальной    программы</w:t>
            </w:r>
          </w:p>
        </w:tc>
        <w:tc>
          <w:tcPr>
            <w:tcW w:w="3057" w:type="pct"/>
            <w:vAlign w:val="center"/>
          </w:tcPr>
          <w:p w:rsidR="001A715D" w:rsidRPr="0089744E" w:rsidRDefault="001A715D" w:rsidP="001A715D">
            <w:pPr>
              <w:pStyle w:val="ConsNormal"/>
              <w:widowControl/>
              <w:tabs>
                <w:tab w:val="left" w:pos="7002"/>
              </w:tabs>
              <w:ind w:right="252" w:firstLine="0"/>
              <w:rPr>
                <w:rFonts w:ascii="Times New Roman" w:hAnsi="Times New Roman" w:cs="Times New Roman"/>
                <w:sz w:val="28"/>
                <w:szCs w:val="28"/>
              </w:rPr>
            </w:pPr>
            <w:r w:rsidRPr="0089744E">
              <w:rPr>
                <w:rFonts w:ascii="Times New Roman" w:hAnsi="Times New Roman" w:cs="Times New Roman"/>
                <w:sz w:val="28"/>
                <w:szCs w:val="28"/>
              </w:rPr>
              <w:t>1. Суммарная протяженность отремонтированных автомобильных дорог в городе Брянске (километр):</w:t>
            </w:r>
          </w:p>
          <w:p w:rsidR="001A715D" w:rsidRPr="0089744E" w:rsidRDefault="001A715D" w:rsidP="001A715D">
            <w:pPr>
              <w:pStyle w:val="ConsNormal"/>
              <w:widowControl/>
              <w:tabs>
                <w:tab w:val="left" w:pos="7002"/>
              </w:tabs>
              <w:ind w:right="252" w:firstLine="0"/>
              <w:rPr>
                <w:rFonts w:ascii="Times New Roman" w:hAnsi="Times New Roman" w:cs="Times New Roman"/>
                <w:sz w:val="28"/>
                <w:szCs w:val="28"/>
              </w:rPr>
            </w:pPr>
            <w:r w:rsidRPr="0089744E">
              <w:rPr>
                <w:rFonts w:ascii="Times New Roman" w:hAnsi="Times New Roman" w:cs="Times New Roman"/>
                <w:sz w:val="28"/>
                <w:szCs w:val="28"/>
              </w:rPr>
              <w:t>2019 год   —;</w:t>
            </w:r>
          </w:p>
          <w:p w:rsidR="001A715D" w:rsidRPr="0089744E" w:rsidRDefault="001A715D" w:rsidP="001A715D">
            <w:pPr>
              <w:pStyle w:val="ConsNormal"/>
              <w:widowControl/>
              <w:tabs>
                <w:tab w:val="left" w:pos="7002"/>
              </w:tabs>
              <w:ind w:right="252" w:firstLine="0"/>
              <w:rPr>
                <w:rFonts w:ascii="Times New Roman" w:hAnsi="Times New Roman" w:cs="Times New Roman"/>
                <w:sz w:val="28"/>
                <w:szCs w:val="28"/>
              </w:rPr>
            </w:pPr>
            <w:r w:rsidRPr="0089744E">
              <w:rPr>
                <w:rFonts w:ascii="Times New Roman" w:hAnsi="Times New Roman" w:cs="Times New Roman"/>
                <w:sz w:val="28"/>
                <w:szCs w:val="28"/>
              </w:rPr>
              <w:t>2020 год   —;</w:t>
            </w:r>
          </w:p>
          <w:p w:rsidR="001A715D" w:rsidRPr="0089744E" w:rsidRDefault="001A715D" w:rsidP="001A715D">
            <w:pPr>
              <w:pStyle w:val="ConsNormal"/>
              <w:widowControl/>
              <w:tabs>
                <w:tab w:val="left" w:pos="7002"/>
              </w:tabs>
              <w:ind w:right="252" w:firstLine="0"/>
              <w:rPr>
                <w:rFonts w:ascii="Times New Roman" w:hAnsi="Times New Roman" w:cs="Times New Roman"/>
                <w:sz w:val="28"/>
                <w:szCs w:val="28"/>
              </w:rPr>
            </w:pPr>
            <w:r w:rsidRPr="0089744E">
              <w:rPr>
                <w:rFonts w:ascii="Times New Roman" w:hAnsi="Times New Roman" w:cs="Times New Roman"/>
                <w:sz w:val="28"/>
                <w:szCs w:val="28"/>
              </w:rPr>
              <w:t>2021 год   —;</w:t>
            </w:r>
          </w:p>
          <w:p w:rsidR="001A715D" w:rsidRPr="0089744E" w:rsidRDefault="001A715D" w:rsidP="001A715D">
            <w:pPr>
              <w:pStyle w:val="ConsNormal"/>
              <w:widowControl/>
              <w:tabs>
                <w:tab w:val="left" w:pos="7002"/>
              </w:tabs>
              <w:ind w:right="252" w:firstLine="0"/>
              <w:rPr>
                <w:rFonts w:ascii="Times New Roman" w:hAnsi="Times New Roman" w:cs="Times New Roman"/>
                <w:sz w:val="28"/>
                <w:szCs w:val="28"/>
              </w:rPr>
            </w:pPr>
            <w:r w:rsidRPr="0089744E">
              <w:rPr>
                <w:rFonts w:ascii="Times New Roman" w:hAnsi="Times New Roman" w:cs="Times New Roman"/>
                <w:sz w:val="28"/>
                <w:szCs w:val="28"/>
              </w:rPr>
              <w:t>2022 год – 31,56;</w:t>
            </w:r>
          </w:p>
          <w:p w:rsidR="001A715D" w:rsidRPr="0089744E" w:rsidRDefault="001A715D" w:rsidP="001A715D">
            <w:pPr>
              <w:pStyle w:val="ConsNormal"/>
              <w:widowControl/>
              <w:tabs>
                <w:tab w:val="left" w:pos="7002"/>
              </w:tabs>
              <w:ind w:right="252" w:firstLine="0"/>
              <w:rPr>
                <w:rFonts w:ascii="Times New Roman" w:hAnsi="Times New Roman" w:cs="Times New Roman"/>
                <w:sz w:val="28"/>
                <w:szCs w:val="28"/>
              </w:rPr>
            </w:pPr>
            <w:r w:rsidRPr="0089744E">
              <w:rPr>
                <w:rFonts w:ascii="Times New Roman" w:hAnsi="Times New Roman" w:cs="Times New Roman"/>
                <w:sz w:val="28"/>
                <w:szCs w:val="28"/>
              </w:rPr>
              <w:t>2023 год – 31,64;</w:t>
            </w:r>
          </w:p>
          <w:p w:rsidR="001A715D" w:rsidRPr="0089744E" w:rsidRDefault="001A715D" w:rsidP="001A715D">
            <w:pPr>
              <w:pStyle w:val="ConsNormal"/>
              <w:widowControl/>
              <w:tabs>
                <w:tab w:val="left" w:pos="7002"/>
              </w:tabs>
              <w:ind w:right="0" w:firstLine="0"/>
              <w:rPr>
                <w:rFonts w:ascii="Times New Roman" w:hAnsi="Times New Roman" w:cs="Times New Roman"/>
                <w:sz w:val="28"/>
                <w:szCs w:val="28"/>
                <w:highlight w:val="yellow"/>
              </w:rPr>
            </w:pPr>
            <w:r w:rsidRPr="0089744E">
              <w:rPr>
                <w:rFonts w:ascii="Times New Roman" w:hAnsi="Times New Roman" w:cs="Times New Roman"/>
                <w:sz w:val="28"/>
                <w:szCs w:val="28"/>
              </w:rPr>
              <w:t xml:space="preserve">2024 год – </w:t>
            </w:r>
            <w:r w:rsidR="00252848" w:rsidRPr="0089744E">
              <w:rPr>
                <w:rFonts w:ascii="Times New Roman" w:hAnsi="Times New Roman" w:cs="Times New Roman"/>
                <w:sz w:val="28"/>
                <w:szCs w:val="28"/>
              </w:rPr>
              <w:t>40,245</w:t>
            </w:r>
            <w:r w:rsidRPr="0089744E">
              <w:rPr>
                <w:rFonts w:ascii="Times New Roman" w:hAnsi="Times New Roman" w:cs="Times New Roman"/>
                <w:sz w:val="28"/>
                <w:szCs w:val="28"/>
              </w:rPr>
              <w:t>;</w:t>
            </w:r>
          </w:p>
          <w:p w:rsidR="001A715D" w:rsidRPr="0089744E" w:rsidRDefault="001A715D" w:rsidP="001A715D">
            <w:pPr>
              <w:pStyle w:val="ConsNormal"/>
              <w:widowControl/>
              <w:tabs>
                <w:tab w:val="left" w:pos="7002"/>
              </w:tabs>
              <w:ind w:right="0" w:firstLine="0"/>
              <w:rPr>
                <w:rFonts w:ascii="Times New Roman" w:hAnsi="Times New Roman" w:cs="Times New Roman"/>
                <w:sz w:val="28"/>
                <w:szCs w:val="28"/>
              </w:rPr>
            </w:pPr>
            <w:r w:rsidRPr="0089744E">
              <w:rPr>
                <w:rFonts w:ascii="Times New Roman" w:hAnsi="Times New Roman" w:cs="Times New Roman"/>
                <w:sz w:val="28"/>
                <w:szCs w:val="28"/>
              </w:rPr>
              <w:t xml:space="preserve">2025 год – </w:t>
            </w:r>
            <w:r w:rsidR="00B919B1" w:rsidRPr="0089744E">
              <w:rPr>
                <w:rFonts w:ascii="Times New Roman" w:hAnsi="Times New Roman" w:cs="Times New Roman"/>
                <w:sz w:val="28"/>
                <w:szCs w:val="28"/>
              </w:rPr>
              <w:t>44,28</w:t>
            </w:r>
            <w:r w:rsidRPr="0089744E">
              <w:rPr>
                <w:rFonts w:ascii="Times New Roman" w:hAnsi="Times New Roman" w:cs="Times New Roman"/>
                <w:sz w:val="28"/>
                <w:szCs w:val="28"/>
              </w:rPr>
              <w:t>;</w:t>
            </w:r>
          </w:p>
          <w:p w:rsidR="006E7698" w:rsidRPr="0089744E" w:rsidRDefault="001A715D" w:rsidP="001A715D">
            <w:pPr>
              <w:pStyle w:val="ConsNormal"/>
              <w:widowControl/>
              <w:tabs>
                <w:tab w:val="left" w:pos="7002"/>
              </w:tabs>
              <w:ind w:right="0" w:firstLine="0"/>
              <w:rPr>
                <w:rFonts w:ascii="Times New Roman" w:hAnsi="Times New Roman" w:cs="Times New Roman"/>
                <w:sz w:val="28"/>
                <w:szCs w:val="28"/>
              </w:rPr>
            </w:pPr>
            <w:r w:rsidRPr="0089744E">
              <w:rPr>
                <w:rFonts w:ascii="Times New Roman" w:hAnsi="Times New Roman" w:cs="Times New Roman"/>
                <w:sz w:val="28"/>
                <w:szCs w:val="28"/>
              </w:rPr>
              <w:t xml:space="preserve">2026 год – </w:t>
            </w:r>
            <w:r w:rsidR="00B919B1" w:rsidRPr="0089744E">
              <w:rPr>
                <w:rFonts w:ascii="Times New Roman" w:hAnsi="Times New Roman" w:cs="Times New Roman"/>
                <w:sz w:val="28"/>
                <w:szCs w:val="28"/>
              </w:rPr>
              <w:t>47,2</w:t>
            </w:r>
            <w:r w:rsidR="00657D80" w:rsidRPr="0089744E">
              <w:rPr>
                <w:rFonts w:ascii="Times New Roman" w:hAnsi="Times New Roman" w:cs="Times New Roman"/>
                <w:sz w:val="28"/>
                <w:szCs w:val="28"/>
              </w:rPr>
              <w:t>;</w:t>
            </w:r>
            <w:r w:rsidRPr="0089744E">
              <w:rPr>
                <w:rFonts w:ascii="Times New Roman" w:hAnsi="Times New Roman" w:cs="Times New Roman"/>
                <w:sz w:val="28"/>
                <w:szCs w:val="28"/>
              </w:rPr>
              <w:t xml:space="preserve"> </w:t>
            </w:r>
          </w:p>
          <w:p w:rsidR="001A715D" w:rsidRPr="0089744E" w:rsidRDefault="006E7698" w:rsidP="001A715D">
            <w:pPr>
              <w:pStyle w:val="ConsNormal"/>
              <w:widowControl/>
              <w:tabs>
                <w:tab w:val="left" w:pos="7002"/>
              </w:tabs>
              <w:ind w:right="0" w:firstLine="0"/>
              <w:rPr>
                <w:rFonts w:ascii="Times New Roman" w:hAnsi="Times New Roman" w:cs="Times New Roman"/>
                <w:sz w:val="28"/>
                <w:szCs w:val="28"/>
              </w:rPr>
            </w:pPr>
            <w:r w:rsidRPr="0089744E">
              <w:rPr>
                <w:rFonts w:ascii="Times New Roman" w:hAnsi="Times New Roman" w:cs="Times New Roman"/>
                <w:sz w:val="28"/>
                <w:szCs w:val="28"/>
              </w:rPr>
              <w:t xml:space="preserve">2027 год – </w:t>
            </w:r>
            <w:r w:rsidR="00B919B1" w:rsidRPr="0089744E">
              <w:rPr>
                <w:rFonts w:ascii="Times New Roman" w:hAnsi="Times New Roman" w:cs="Times New Roman"/>
                <w:sz w:val="28"/>
                <w:szCs w:val="28"/>
              </w:rPr>
              <w:t>59,4</w:t>
            </w:r>
            <w:r w:rsidRPr="0089744E">
              <w:rPr>
                <w:rFonts w:ascii="Times New Roman" w:hAnsi="Times New Roman" w:cs="Times New Roman"/>
                <w:sz w:val="28"/>
                <w:szCs w:val="28"/>
              </w:rPr>
              <w:t>.</w:t>
            </w:r>
            <w:r w:rsidR="001A715D" w:rsidRPr="0089744E">
              <w:rPr>
                <w:rFonts w:ascii="Times New Roman" w:hAnsi="Times New Roman" w:cs="Times New Roman"/>
                <w:sz w:val="28"/>
                <w:szCs w:val="28"/>
              </w:rPr>
              <w:t xml:space="preserve">      </w:t>
            </w:r>
          </w:p>
          <w:p w:rsidR="001A715D" w:rsidRPr="0089744E" w:rsidRDefault="001A715D" w:rsidP="001A715D">
            <w:pPr>
              <w:pStyle w:val="ConsNormal"/>
              <w:widowControl/>
              <w:tabs>
                <w:tab w:val="left" w:pos="7002"/>
              </w:tabs>
              <w:ind w:right="0" w:firstLine="0"/>
              <w:rPr>
                <w:rFonts w:ascii="Times New Roman" w:hAnsi="Times New Roman" w:cs="Times New Roman"/>
                <w:sz w:val="28"/>
                <w:szCs w:val="28"/>
              </w:rPr>
            </w:pPr>
            <w:r w:rsidRPr="0089744E">
              <w:rPr>
                <w:rFonts w:ascii="Times New Roman" w:hAnsi="Times New Roman" w:cs="Times New Roman"/>
                <w:sz w:val="28"/>
                <w:szCs w:val="28"/>
              </w:rPr>
              <w:t>2. Достижение установленных соглашениями значений результатов использования субсидий (процент):</w:t>
            </w:r>
          </w:p>
          <w:p w:rsidR="001A715D" w:rsidRPr="0089744E" w:rsidRDefault="001A715D" w:rsidP="001A715D">
            <w:pPr>
              <w:pStyle w:val="ConsNormal"/>
              <w:widowControl/>
              <w:tabs>
                <w:tab w:val="left" w:pos="7002"/>
              </w:tabs>
              <w:ind w:right="252" w:firstLine="0"/>
              <w:rPr>
                <w:rFonts w:ascii="Times New Roman" w:hAnsi="Times New Roman" w:cs="Times New Roman"/>
                <w:sz w:val="28"/>
                <w:szCs w:val="28"/>
              </w:rPr>
            </w:pPr>
            <w:r w:rsidRPr="0089744E">
              <w:rPr>
                <w:rFonts w:ascii="Times New Roman" w:hAnsi="Times New Roman" w:cs="Times New Roman"/>
                <w:sz w:val="28"/>
                <w:szCs w:val="28"/>
              </w:rPr>
              <w:t>2019 год   —;</w:t>
            </w:r>
          </w:p>
          <w:p w:rsidR="001A715D" w:rsidRPr="0089744E" w:rsidRDefault="001A715D" w:rsidP="001A715D">
            <w:pPr>
              <w:pStyle w:val="ConsNormal"/>
              <w:widowControl/>
              <w:tabs>
                <w:tab w:val="left" w:pos="7002"/>
              </w:tabs>
              <w:ind w:right="252" w:firstLine="0"/>
              <w:rPr>
                <w:rFonts w:ascii="Times New Roman" w:hAnsi="Times New Roman" w:cs="Times New Roman"/>
                <w:sz w:val="28"/>
                <w:szCs w:val="28"/>
              </w:rPr>
            </w:pPr>
            <w:r w:rsidRPr="0089744E">
              <w:rPr>
                <w:rFonts w:ascii="Times New Roman" w:hAnsi="Times New Roman" w:cs="Times New Roman"/>
                <w:sz w:val="28"/>
                <w:szCs w:val="28"/>
              </w:rPr>
              <w:t>2020 год   —;</w:t>
            </w:r>
          </w:p>
          <w:p w:rsidR="001A715D" w:rsidRPr="0089744E" w:rsidRDefault="001A715D" w:rsidP="001A715D">
            <w:pPr>
              <w:pStyle w:val="ConsNormal"/>
              <w:widowControl/>
              <w:tabs>
                <w:tab w:val="left" w:pos="7002"/>
              </w:tabs>
              <w:ind w:right="252" w:firstLine="0"/>
              <w:rPr>
                <w:rFonts w:ascii="Times New Roman" w:hAnsi="Times New Roman" w:cs="Times New Roman"/>
                <w:sz w:val="28"/>
                <w:szCs w:val="28"/>
              </w:rPr>
            </w:pPr>
            <w:r w:rsidRPr="0089744E">
              <w:rPr>
                <w:rFonts w:ascii="Times New Roman" w:hAnsi="Times New Roman" w:cs="Times New Roman"/>
                <w:sz w:val="28"/>
                <w:szCs w:val="28"/>
              </w:rPr>
              <w:t>2021 год   —;</w:t>
            </w:r>
          </w:p>
          <w:p w:rsidR="001A715D" w:rsidRPr="0089744E" w:rsidRDefault="001A715D" w:rsidP="001A715D">
            <w:pPr>
              <w:pStyle w:val="ConsNormal"/>
              <w:widowControl/>
              <w:tabs>
                <w:tab w:val="left" w:pos="7002"/>
              </w:tabs>
              <w:ind w:right="252" w:firstLine="0"/>
              <w:rPr>
                <w:rFonts w:ascii="Times New Roman" w:hAnsi="Times New Roman" w:cs="Times New Roman"/>
                <w:sz w:val="28"/>
                <w:szCs w:val="28"/>
              </w:rPr>
            </w:pPr>
            <w:r w:rsidRPr="0089744E">
              <w:rPr>
                <w:rFonts w:ascii="Times New Roman" w:hAnsi="Times New Roman" w:cs="Times New Roman"/>
                <w:sz w:val="28"/>
                <w:szCs w:val="28"/>
              </w:rPr>
              <w:t>2022 год   —;</w:t>
            </w:r>
          </w:p>
          <w:p w:rsidR="001A715D" w:rsidRPr="0089744E" w:rsidRDefault="001A715D" w:rsidP="001A715D">
            <w:pPr>
              <w:pStyle w:val="ConsNormal"/>
              <w:widowControl/>
              <w:tabs>
                <w:tab w:val="left" w:pos="7002"/>
              </w:tabs>
              <w:ind w:right="252" w:firstLine="0"/>
              <w:rPr>
                <w:rFonts w:ascii="Times New Roman" w:hAnsi="Times New Roman" w:cs="Times New Roman"/>
                <w:sz w:val="28"/>
                <w:szCs w:val="28"/>
              </w:rPr>
            </w:pPr>
            <w:r w:rsidRPr="0089744E">
              <w:rPr>
                <w:rFonts w:ascii="Times New Roman" w:hAnsi="Times New Roman" w:cs="Times New Roman"/>
                <w:sz w:val="28"/>
                <w:szCs w:val="28"/>
              </w:rPr>
              <w:t>2023 год – 100;</w:t>
            </w:r>
          </w:p>
          <w:p w:rsidR="001A715D" w:rsidRPr="0089744E" w:rsidRDefault="001A715D" w:rsidP="001A715D">
            <w:pPr>
              <w:pStyle w:val="ConsNormal"/>
              <w:widowControl/>
              <w:tabs>
                <w:tab w:val="left" w:pos="7002"/>
              </w:tabs>
              <w:ind w:right="252" w:firstLine="0"/>
              <w:rPr>
                <w:rFonts w:ascii="Times New Roman" w:hAnsi="Times New Roman" w:cs="Times New Roman"/>
                <w:sz w:val="28"/>
                <w:szCs w:val="28"/>
              </w:rPr>
            </w:pPr>
            <w:r w:rsidRPr="0089744E">
              <w:rPr>
                <w:rFonts w:ascii="Times New Roman" w:hAnsi="Times New Roman" w:cs="Times New Roman"/>
                <w:sz w:val="28"/>
                <w:szCs w:val="28"/>
              </w:rPr>
              <w:t>2024 год – 100;</w:t>
            </w:r>
          </w:p>
          <w:p w:rsidR="001A715D" w:rsidRPr="0089744E" w:rsidRDefault="001A715D" w:rsidP="001A715D">
            <w:pPr>
              <w:pStyle w:val="ConsNormal"/>
              <w:widowControl/>
              <w:tabs>
                <w:tab w:val="left" w:pos="7002"/>
              </w:tabs>
              <w:ind w:right="0" w:firstLine="0"/>
              <w:rPr>
                <w:rFonts w:ascii="Times New Roman" w:hAnsi="Times New Roman" w:cs="Times New Roman"/>
                <w:sz w:val="28"/>
                <w:szCs w:val="28"/>
              </w:rPr>
            </w:pPr>
            <w:r w:rsidRPr="0089744E">
              <w:rPr>
                <w:rFonts w:ascii="Times New Roman" w:hAnsi="Times New Roman" w:cs="Times New Roman"/>
                <w:sz w:val="28"/>
                <w:szCs w:val="28"/>
              </w:rPr>
              <w:t>2025 год – 100;</w:t>
            </w:r>
          </w:p>
          <w:p w:rsidR="001A715D" w:rsidRPr="0089744E" w:rsidRDefault="001A715D" w:rsidP="001A715D">
            <w:pPr>
              <w:pStyle w:val="ConsNormal"/>
              <w:widowControl/>
              <w:tabs>
                <w:tab w:val="left" w:pos="7002"/>
              </w:tabs>
              <w:ind w:right="0" w:firstLine="0"/>
              <w:rPr>
                <w:rFonts w:ascii="Times New Roman" w:hAnsi="Times New Roman" w:cs="Times New Roman"/>
                <w:sz w:val="28"/>
                <w:szCs w:val="28"/>
              </w:rPr>
            </w:pPr>
            <w:r w:rsidRPr="0089744E">
              <w:rPr>
                <w:rFonts w:ascii="Times New Roman" w:hAnsi="Times New Roman" w:cs="Times New Roman"/>
                <w:sz w:val="28"/>
                <w:szCs w:val="28"/>
              </w:rPr>
              <w:t>202</w:t>
            </w:r>
            <w:r w:rsidR="006E7698" w:rsidRPr="0089744E">
              <w:rPr>
                <w:rFonts w:ascii="Times New Roman" w:hAnsi="Times New Roman" w:cs="Times New Roman"/>
                <w:sz w:val="28"/>
                <w:szCs w:val="28"/>
              </w:rPr>
              <w:t>6</w:t>
            </w:r>
            <w:r w:rsidRPr="0089744E">
              <w:rPr>
                <w:rFonts w:ascii="Times New Roman" w:hAnsi="Times New Roman" w:cs="Times New Roman"/>
                <w:sz w:val="28"/>
                <w:szCs w:val="28"/>
              </w:rPr>
              <w:t xml:space="preserve"> год – 100.</w:t>
            </w:r>
          </w:p>
          <w:p w:rsidR="006E7698" w:rsidRPr="0089744E" w:rsidRDefault="006E7698" w:rsidP="006E7698">
            <w:pPr>
              <w:pStyle w:val="ConsNormal"/>
              <w:widowControl/>
              <w:tabs>
                <w:tab w:val="left" w:pos="7002"/>
              </w:tabs>
              <w:ind w:right="0" w:firstLine="0"/>
              <w:rPr>
                <w:rFonts w:ascii="Times New Roman" w:hAnsi="Times New Roman" w:cs="Times New Roman"/>
                <w:sz w:val="28"/>
                <w:szCs w:val="28"/>
              </w:rPr>
            </w:pPr>
            <w:r w:rsidRPr="0089744E">
              <w:rPr>
                <w:rFonts w:ascii="Times New Roman" w:hAnsi="Times New Roman" w:cs="Times New Roman"/>
                <w:sz w:val="28"/>
                <w:szCs w:val="28"/>
              </w:rPr>
              <w:t>2027 год – 100.</w:t>
            </w:r>
          </w:p>
          <w:p w:rsidR="001A715D" w:rsidRPr="0089744E" w:rsidRDefault="001A715D" w:rsidP="001A715D">
            <w:pPr>
              <w:pStyle w:val="ConsNormal"/>
              <w:widowControl/>
              <w:tabs>
                <w:tab w:val="left" w:pos="7002"/>
              </w:tabs>
              <w:ind w:right="0" w:firstLine="0"/>
              <w:rPr>
                <w:rFonts w:ascii="Times New Roman" w:hAnsi="Times New Roman" w:cs="Times New Roman"/>
                <w:sz w:val="28"/>
                <w:szCs w:val="28"/>
              </w:rPr>
            </w:pPr>
            <w:r w:rsidRPr="0089744E">
              <w:rPr>
                <w:rFonts w:ascii="Times New Roman" w:hAnsi="Times New Roman" w:cs="Times New Roman"/>
                <w:sz w:val="28"/>
                <w:szCs w:val="28"/>
              </w:rPr>
              <w:t>3. Количество образовательных организаций, в которых проведены мероприятия, направленные на обучение участников дорожного движения безопасному поведению на дорогах (единиц):</w:t>
            </w:r>
          </w:p>
          <w:p w:rsidR="001A715D" w:rsidRPr="0089744E" w:rsidRDefault="001A715D" w:rsidP="001A715D">
            <w:pPr>
              <w:pStyle w:val="ConsNormal"/>
              <w:widowControl/>
              <w:tabs>
                <w:tab w:val="left" w:pos="7002"/>
              </w:tabs>
              <w:ind w:right="252" w:firstLine="0"/>
              <w:rPr>
                <w:rFonts w:ascii="Times New Roman" w:hAnsi="Times New Roman" w:cs="Times New Roman"/>
                <w:sz w:val="28"/>
                <w:szCs w:val="28"/>
              </w:rPr>
            </w:pPr>
            <w:r w:rsidRPr="0089744E">
              <w:rPr>
                <w:rFonts w:ascii="Times New Roman" w:hAnsi="Times New Roman" w:cs="Times New Roman"/>
                <w:sz w:val="28"/>
                <w:szCs w:val="28"/>
              </w:rPr>
              <w:t>2019 год   —;</w:t>
            </w:r>
          </w:p>
          <w:p w:rsidR="001A715D" w:rsidRPr="0089744E" w:rsidRDefault="001A715D" w:rsidP="001A715D">
            <w:pPr>
              <w:pStyle w:val="ConsNormal"/>
              <w:widowControl/>
              <w:tabs>
                <w:tab w:val="left" w:pos="7002"/>
              </w:tabs>
              <w:ind w:right="252" w:firstLine="0"/>
              <w:rPr>
                <w:rFonts w:ascii="Times New Roman" w:hAnsi="Times New Roman" w:cs="Times New Roman"/>
                <w:sz w:val="28"/>
                <w:szCs w:val="28"/>
              </w:rPr>
            </w:pPr>
            <w:r w:rsidRPr="0089744E">
              <w:rPr>
                <w:rFonts w:ascii="Times New Roman" w:hAnsi="Times New Roman" w:cs="Times New Roman"/>
                <w:sz w:val="28"/>
                <w:szCs w:val="28"/>
              </w:rPr>
              <w:t>2020 год   —;</w:t>
            </w:r>
          </w:p>
          <w:p w:rsidR="001A715D" w:rsidRPr="0089744E" w:rsidRDefault="001A715D" w:rsidP="001A715D">
            <w:pPr>
              <w:pStyle w:val="ConsNormal"/>
              <w:widowControl/>
              <w:tabs>
                <w:tab w:val="left" w:pos="7002"/>
              </w:tabs>
              <w:ind w:right="252" w:firstLine="0"/>
              <w:rPr>
                <w:rFonts w:ascii="Times New Roman" w:hAnsi="Times New Roman" w:cs="Times New Roman"/>
                <w:sz w:val="28"/>
                <w:szCs w:val="28"/>
              </w:rPr>
            </w:pPr>
            <w:r w:rsidRPr="0089744E">
              <w:rPr>
                <w:rFonts w:ascii="Times New Roman" w:hAnsi="Times New Roman" w:cs="Times New Roman"/>
                <w:sz w:val="28"/>
                <w:szCs w:val="28"/>
              </w:rPr>
              <w:t>2021 год   —;</w:t>
            </w:r>
          </w:p>
          <w:p w:rsidR="001A715D" w:rsidRPr="0089744E" w:rsidRDefault="001A715D" w:rsidP="001A715D">
            <w:pPr>
              <w:pStyle w:val="ConsNormal"/>
              <w:widowControl/>
              <w:tabs>
                <w:tab w:val="left" w:pos="7002"/>
              </w:tabs>
              <w:ind w:right="252" w:firstLine="0"/>
              <w:rPr>
                <w:rFonts w:ascii="Times New Roman" w:hAnsi="Times New Roman" w:cs="Times New Roman"/>
                <w:sz w:val="28"/>
                <w:szCs w:val="28"/>
              </w:rPr>
            </w:pPr>
            <w:r w:rsidRPr="0089744E">
              <w:rPr>
                <w:rFonts w:ascii="Times New Roman" w:hAnsi="Times New Roman" w:cs="Times New Roman"/>
                <w:sz w:val="28"/>
                <w:szCs w:val="28"/>
              </w:rPr>
              <w:t>2022 год – 170;</w:t>
            </w:r>
          </w:p>
          <w:p w:rsidR="001A715D" w:rsidRPr="0089744E" w:rsidRDefault="001A715D" w:rsidP="001A715D">
            <w:pPr>
              <w:pStyle w:val="ConsNormal"/>
              <w:widowControl/>
              <w:tabs>
                <w:tab w:val="left" w:pos="7002"/>
              </w:tabs>
              <w:ind w:right="252" w:firstLine="0"/>
              <w:rPr>
                <w:rFonts w:ascii="Times New Roman" w:hAnsi="Times New Roman" w:cs="Times New Roman"/>
                <w:sz w:val="28"/>
                <w:szCs w:val="28"/>
              </w:rPr>
            </w:pPr>
            <w:r w:rsidRPr="0089744E">
              <w:rPr>
                <w:rFonts w:ascii="Times New Roman" w:hAnsi="Times New Roman" w:cs="Times New Roman"/>
                <w:sz w:val="28"/>
                <w:szCs w:val="28"/>
              </w:rPr>
              <w:t>2023 год – 175;</w:t>
            </w:r>
          </w:p>
          <w:p w:rsidR="001A715D" w:rsidRPr="0089744E" w:rsidRDefault="001A715D" w:rsidP="001A715D">
            <w:pPr>
              <w:pStyle w:val="ConsNormal"/>
              <w:widowControl/>
              <w:tabs>
                <w:tab w:val="left" w:pos="7002"/>
              </w:tabs>
              <w:ind w:right="0" w:firstLine="0"/>
              <w:rPr>
                <w:rFonts w:ascii="Times New Roman" w:hAnsi="Times New Roman" w:cs="Times New Roman"/>
                <w:sz w:val="28"/>
                <w:szCs w:val="28"/>
              </w:rPr>
            </w:pPr>
            <w:r w:rsidRPr="0089744E">
              <w:rPr>
                <w:rFonts w:ascii="Times New Roman" w:hAnsi="Times New Roman" w:cs="Times New Roman"/>
                <w:sz w:val="28"/>
                <w:szCs w:val="28"/>
              </w:rPr>
              <w:t>2024 год – не менее 170;</w:t>
            </w:r>
          </w:p>
          <w:p w:rsidR="001A715D" w:rsidRPr="0089744E" w:rsidRDefault="001A715D" w:rsidP="001A715D">
            <w:pPr>
              <w:pStyle w:val="ConsNormal"/>
              <w:widowControl/>
              <w:tabs>
                <w:tab w:val="left" w:pos="7002"/>
              </w:tabs>
              <w:ind w:right="0" w:firstLine="0"/>
              <w:rPr>
                <w:rFonts w:ascii="Times New Roman" w:hAnsi="Times New Roman" w:cs="Times New Roman"/>
                <w:sz w:val="28"/>
                <w:szCs w:val="28"/>
              </w:rPr>
            </w:pPr>
            <w:r w:rsidRPr="0089744E">
              <w:rPr>
                <w:rFonts w:ascii="Times New Roman" w:hAnsi="Times New Roman" w:cs="Times New Roman"/>
                <w:sz w:val="28"/>
                <w:szCs w:val="28"/>
              </w:rPr>
              <w:t>2025 год – не менее 170;</w:t>
            </w:r>
          </w:p>
          <w:p w:rsidR="006E7698" w:rsidRPr="0089744E" w:rsidRDefault="001A715D" w:rsidP="001A715D">
            <w:pPr>
              <w:pStyle w:val="ConsNormal"/>
              <w:widowControl/>
              <w:tabs>
                <w:tab w:val="left" w:pos="7002"/>
              </w:tabs>
              <w:ind w:right="0" w:firstLine="0"/>
              <w:rPr>
                <w:rFonts w:ascii="Times New Roman" w:hAnsi="Times New Roman" w:cs="Times New Roman"/>
                <w:sz w:val="28"/>
                <w:szCs w:val="28"/>
              </w:rPr>
            </w:pPr>
            <w:r w:rsidRPr="0089744E">
              <w:rPr>
                <w:rFonts w:ascii="Times New Roman" w:hAnsi="Times New Roman" w:cs="Times New Roman"/>
                <w:sz w:val="28"/>
                <w:szCs w:val="28"/>
              </w:rPr>
              <w:t>2026 год – не менее 170</w:t>
            </w:r>
            <w:r w:rsidR="006E7698" w:rsidRPr="0089744E">
              <w:rPr>
                <w:rFonts w:ascii="Times New Roman" w:hAnsi="Times New Roman" w:cs="Times New Roman"/>
                <w:sz w:val="28"/>
                <w:szCs w:val="28"/>
              </w:rPr>
              <w:t>;</w:t>
            </w:r>
          </w:p>
          <w:p w:rsidR="001A715D" w:rsidRPr="0089744E" w:rsidRDefault="006E7698" w:rsidP="006E7698">
            <w:pPr>
              <w:pStyle w:val="ConsNormal"/>
              <w:widowControl/>
              <w:tabs>
                <w:tab w:val="left" w:pos="7002"/>
              </w:tabs>
              <w:ind w:right="0" w:firstLine="0"/>
              <w:rPr>
                <w:rFonts w:ascii="Times New Roman" w:hAnsi="Times New Roman" w:cs="Times New Roman"/>
                <w:sz w:val="28"/>
                <w:szCs w:val="28"/>
              </w:rPr>
            </w:pPr>
            <w:r w:rsidRPr="0089744E">
              <w:rPr>
                <w:rFonts w:ascii="Times New Roman" w:hAnsi="Times New Roman" w:cs="Times New Roman"/>
                <w:sz w:val="28"/>
                <w:szCs w:val="28"/>
              </w:rPr>
              <w:t>2027 год – не менее 170</w:t>
            </w:r>
            <w:r w:rsidR="001A715D" w:rsidRPr="0089744E">
              <w:rPr>
                <w:rFonts w:ascii="Times New Roman" w:hAnsi="Times New Roman" w:cs="Times New Roman"/>
                <w:sz w:val="28"/>
                <w:szCs w:val="28"/>
              </w:rPr>
              <w:t>.</w:t>
            </w:r>
          </w:p>
        </w:tc>
      </w:tr>
    </w:tbl>
    <w:p w:rsidR="00BB48EA" w:rsidRPr="0089744E" w:rsidRDefault="00BB48EA" w:rsidP="00EA2CDA">
      <w:pPr>
        <w:ind w:firstLine="709"/>
        <w:jc w:val="both"/>
        <w:rPr>
          <w:sz w:val="28"/>
          <w:szCs w:val="28"/>
        </w:rPr>
      </w:pPr>
      <w:r w:rsidRPr="0089744E">
        <w:rPr>
          <w:sz w:val="28"/>
          <w:szCs w:val="28"/>
        </w:rPr>
        <w:t>Сведения о пока</w:t>
      </w:r>
      <w:r w:rsidR="00B2576F" w:rsidRPr="0089744E">
        <w:rPr>
          <w:sz w:val="28"/>
          <w:szCs w:val="28"/>
        </w:rPr>
        <w:t>зателях (индикаторах)</w:t>
      </w:r>
      <w:r w:rsidRPr="0089744E">
        <w:rPr>
          <w:sz w:val="28"/>
          <w:szCs w:val="28"/>
        </w:rPr>
        <w:t xml:space="preserve"> муниципальной программы, показателях (индикаторах) основных мероприятий (проектов) с расшифровкой плановых значений по годам реализации муниципальной программы представлены в таблице № 1.</w:t>
      </w:r>
      <w:r w:rsidR="0002210D" w:rsidRPr="0089744E">
        <w:rPr>
          <w:sz w:val="28"/>
          <w:szCs w:val="28"/>
        </w:rPr>
        <w:t xml:space="preserve"> </w:t>
      </w:r>
      <w:r w:rsidRPr="0089744E">
        <w:rPr>
          <w:sz w:val="28"/>
          <w:szCs w:val="28"/>
        </w:rPr>
        <w:t>План реализации муниципальной программы представлен в таблице № 2.</w:t>
      </w:r>
      <w:r w:rsidR="0002210D" w:rsidRPr="0089744E">
        <w:rPr>
          <w:sz w:val="28"/>
          <w:szCs w:val="28"/>
        </w:rPr>
        <w:t xml:space="preserve"> </w:t>
      </w:r>
    </w:p>
    <w:p w:rsidR="00BB48EA" w:rsidRPr="0089744E" w:rsidRDefault="00BB48EA" w:rsidP="00BB48EA">
      <w:pPr>
        <w:ind w:left="5664" w:firstLine="708"/>
        <w:rPr>
          <w:sz w:val="28"/>
          <w:szCs w:val="28"/>
        </w:rPr>
        <w:sectPr w:rsidR="00BB48EA" w:rsidRPr="0089744E" w:rsidSect="00AA5F5A">
          <w:headerReference w:type="even" r:id="rId8"/>
          <w:headerReference w:type="default" r:id="rId9"/>
          <w:pgSz w:w="11906" w:h="16838"/>
          <w:pgMar w:top="1134" w:right="567" w:bottom="1134" w:left="2268" w:header="709" w:footer="709" w:gutter="0"/>
          <w:cols w:space="708"/>
          <w:titlePg/>
          <w:docGrid w:linePitch="360"/>
        </w:sectPr>
      </w:pPr>
    </w:p>
    <w:p w:rsidR="008B0FCA" w:rsidRPr="0089744E" w:rsidRDefault="008B0FCA" w:rsidP="008B0FCA">
      <w:pPr>
        <w:rPr>
          <w:sz w:val="24"/>
          <w:szCs w:val="24"/>
        </w:rPr>
      </w:pPr>
      <w:r w:rsidRPr="0089744E">
        <w:rPr>
          <w:sz w:val="28"/>
          <w:szCs w:val="28"/>
        </w:rPr>
        <w:lastRenderedPageBreak/>
        <w:t xml:space="preserve">                                                                                                           </w:t>
      </w:r>
      <w:r w:rsidRPr="0089744E">
        <w:rPr>
          <w:sz w:val="22"/>
          <w:szCs w:val="22"/>
        </w:rPr>
        <w:t xml:space="preserve"> </w:t>
      </w:r>
    </w:p>
    <w:p w:rsidR="00BB48EA" w:rsidRPr="0089744E" w:rsidRDefault="00BB48EA" w:rsidP="005963D0">
      <w:pPr>
        <w:ind w:left="12036" w:firstLine="708"/>
        <w:rPr>
          <w:sz w:val="28"/>
          <w:szCs w:val="28"/>
        </w:rPr>
      </w:pPr>
      <w:r w:rsidRPr="0089744E">
        <w:rPr>
          <w:sz w:val="28"/>
          <w:szCs w:val="28"/>
        </w:rPr>
        <w:t>Таблица № 1</w:t>
      </w:r>
    </w:p>
    <w:p w:rsidR="002A6E3B" w:rsidRPr="0089744E" w:rsidRDefault="002A6E3B" w:rsidP="00BB48EA">
      <w:pPr>
        <w:jc w:val="center"/>
        <w:rPr>
          <w:sz w:val="28"/>
          <w:szCs w:val="28"/>
        </w:rPr>
      </w:pPr>
    </w:p>
    <w:p w:rsidR="002C2318" w:rsidRPr="0089744E" w:rsidRDefault="002C2318" w:rsidP="00BB48EA">
      <w:pPr>
        <w:jc w:val="center"/>
        <w:rPr>
          <w:sz w:val="28"/>
          <w:szCs w:val="28"/>
        </w:rPr>
      </w:pPr>
    </w:p>
    <w:p w:rsidR="00EC5261" w:rsidRPr="0089744E" w:rsidRDefault="00BB48EA" w:rsidP="00BB48EA">
      <w:pPr>
        <w:jc w:val="center"/>
        <w:rPr>
          <w:sz w:val="28"/>
          <w:szCs w:val="28"/>
        </w:rPr>
      </w:pPr>
      <w:r w:rsidRPr="0089744E">
        <w:rPr>
          <w:sz w:val="28"/>
          <w:szCs w:val="28"/>
        </w:rPr>
        <w:t>Сведе</w:t>
      </w:r>
      <w:r w:rsidR="00445223" w:rsidRPr="0089744E">
        <w:rPr>
          <w:sz w:val="28"/>
          <w:szCs w:val="28"/>
        </w:rPr>
        <w:t>ния о показателях (индикаторах)</w:t>
      </w:r>
      <w:r w:rsidRPr="0089744E">
        <w:rPr>
          <w:sz w:val="28"/>
          <w:szCs w:val="28"/>
        </w:rPr>
        <w:t xml:space="preserve"> муниципальной программы, показателях (индикаторах) </w:t>
      </w:r>
    </w:p>
    <w:p w:rsidR="00BB48EA" w:rsidRPr="0089744E" w:rsidRDefault="00BB48EA" w:rsidP="00BB48EA">
      <w:pPr>
        <w:jc w:val="center"/>
        <w:rPr>
          <w:sz w:val="28"/>
          <w:szCs w:val="28"/>
        </w:rPr>
      </w:pPr>
      <w:r w:rsidRPr="0089744E">
        <w:rPr>
          <w:sz w:val="28"/>
          <w:szCs w:val="28"/>
        </w:rPr>
        <w:t>основных мероприятий (проектов)</w:t>
      </w:r>
    </w:p>
    <w:p w:rsidR="00BB48EA" w:rsidRPr="0089744E" w:rsidRDefault="00BB48EA" w:rsidP="007C5569">
      <w:pPr>
        <w:ind w:left="720"/>
        <w:jc w:val="center"/>
        <w:rPr>
          <w:sz w:val="28"/>
          <w:szCs w:val="28"/>
        </w:rPr>
      </w:pPr>
    </w:p>
    <w:tbl>
      <w:tblPr>
        <w:tblW w:w="15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7"/>
        <w:gridCol w:w="1308"/>
        <w:gridCol w:w="1256"/>
        <w:gridCol w:w="1261"/>
        <w:gridCol w:w="1469"/>
        <w:gridCol w:w="1414"/>
        <w:gridCol w:w="1451"/>
        <w:gridCol w:w="1535"/>
        <w:gridCol w:w="411"/>
        <w:gridCol w:w="7"/>
        <w:gridCol w:w="11"/>
      </w:tblGrid>
      <w:tr w:rsidR="00A15D03" w:rsidRPr="0089744E" w:rsidTr="00A15D03">
        <w:trPr>
          <w:gridAfter w:val="1"/>
          <w:wAfter w:w="11" w:type="dxa"/>
        </w:trPr>
        <w:tc>
          <w:tcPr>
            <w:tcW w:w="5137" w:type="dxa"/>
            <w:vMerge w:val="restart"/>
          </w:tcPr>
          <w:p w:rsidR="00A15D03" w:rsidRPr="0089744E" w:rsidRDefault="00A15D03" w:rsidP="00A15D03">
            <w:pPr>
              <w:ind w:right="-108"/>
              <w:jc w:val="center"/>
              <w:rPr>
                <w:sz w:val="24"/>
                <w:szCs w:val="24"/>
              </w:rPr>
            </w:pPr>
            <w:r w:rsidRPr="0089744E">
              <w:rPr>
                <w:sz w:val="24"/>
                <w:szCs w:val="24"/>
              </w:rPr>
              <w:t>Наименование показателя (индикатора)</w:t>
            </w:r>
          </w:p>
        </w:tc>
        <w:tc>
          <w:tcPr>
            <w:tcW w:w="1308" w:type="dxa"/>
            <w:vMerge w:val="restart"/>
          </w:tcPr>
          <w:p w:rsidR="00A15D03" w:rsidRPr="0089744E" w:rsidRDefault="00A15D03" w:rsidP="00A15D03">
            <w:pPr>
              <w:ind w:right="-58"/>
              <w:rPr>
                <w:sz w:val="24"/>
                <w:szCs w:val="24"/>
              </w:rPr>
            </w:pPr>
            <w:r w:rsidRPr="0089744E">
              <w:rPr>
                <w:sz w:val="24"/>
                <w:szCs w:val="24"/>
              </w:rPr>
              <w:t>Единица измерения</w:t>
            </w:r>
          </w:p>
        </w:tc>
        <w:tc>
          <w:tcPr>
            <w:tcW w:w="8386" w:type="dxa"/>
            <w:gridSpan w:val="6"/>
          </w:tcPr>
          <w:p w:rsidR="00A15D03" w:rsidRPr="0089744E" w:rsidRDefault="00A15D03" w:rsidP="00A15D03">
            <w:pPr>
              <w:jc w:val="center"/>
              <w:rPr>
                <w:sz w:val="24"/>
                <w:szCs w:val="24"/>
              </w:rPr>
            </w:pPr>
            <w:r w:rsidRPr="0089744E">
              <w:rPr>
                <w:sz w:val="24"/>
                <w:szCs w:val="24"/>
              </w:rPr>
              <w:t>Целевые значения показателей (индикаторов)</w:t>
            </w:r>
          </w:p>
          <w:p w:rsidR="00A15D03" w:rsidRPr="0089744E" w:rsidRDefault="00A15D03" w:rsidP="00A15D03">
            <w:pPr>
              <w:jc w:val="center"/>
              <w:rPr>
                <w:sz w:val="24"/>
                <w:szCs w:val="24"/>
              </w:rPr>
            </w:pPr>
          </w:p>
        </w:tc>
        <w:tc>
          <w:tcPr>
            <w:tcW w:w="418" w:type="dxa"/>
            <w:gridSpan w:val="2"/>
            <w:tcBorders>
              <w:top w:val="nil"/>
              <w:bottom w:val="nil"/>
              <w:right w:val="nil"/>
            </w:tcBorders>
          </w:tcPr>
          <w:p w:rsidR="00A15D03" w:rsidRPr="0089744E" w:rsidRDefault="00A15D03" w:rsidP="00A15D03">
            <w:pPr>
              <w:jc w:val="center"/>
            </w:pPr>
          </w:p>
        </w:tc>
      </w:tr>
      <w:tr w:rsidR="00A15D03" w:rsidRPr="0089744E" w:rsidTr="00A15D03">
        <w:trPr>
          <w:gridAfter w:val="2"/>
          <w:wAfter w:w="18" w:type="dxa"/>
        </w:trPr>
        <w:tc>
          <w:tcPr>
            <w:tcW w:w="5137" w:type="dxa"/>
            <w:vMerge/>
          </w:tcPr>
          <w:p w:rsidR="00A15D03" w:rsidRPr="0089744E" w:rsidRDefault="00A15D03" w:rsidP="00A15D03">
            <w:pPr>
              <w:rPr>
                <w:sz w:val="24"/>
                <w:szCs w:val="24"/>
              </w:rPr>
            </w:pPr>
          </w:p>
        </w:tc>
        <w:tc>
          <w:tcPr>
            <w:tcW w:w="1308" w:type="dxa"/>
            <w:vMerge/>
          </w:tcPr>
          <w:p w:rsidR="00A15D03" w:rsidRPr="0089744E" w:rsidRDefault="00A15D03" w:rsidP="00A15D03">
            <w:pPr>
              <w:rPr>
                <w:sz w:val="24"/>
                <w:szCs w:val="24"/>
              </w:rPr>
            </w:pPr>
          </w:p>
        </w:tc>
        <w:tc>
          <w:tcPr>
            <w:tcW w:w="2517" w:type="dxa"/>
            <w:gridSpan w:val="2"/>
          </w:tcPr>
          <w:p w:rsidR="00A15D03" w:rsidRPr="0089744E" w:rsidRDefault="00A15D03" w:rsidP="00A15D03">
            <w:pPr>
              <w:jc w:val="center"/>
              <w:rPr>
                <w:sz w:val="24"/>
                <w:szCs w:val="24"/>
              </w:rPr>
            </w:pPr>
            <w:r w:rsidRPr="0089744E">
              <w:rPr>
                <w:sz w:val="24"/>
                <w:szCs w:val="24"/>
              </w:rPr>
              <w:t>Два года, предшествующие отчетному году</w:t>
            </w:r>
          </w:p>
        </w:tc>
        <w:tc>
          <w:tcPr>
            <w:tcW w:w="1469" w:type="dxa"/>
            <w:vMerge w:val="restart"/>
          </w:tcPr>
          <w:p w:rsidR="00A15D03" w:rsidRPr="0089744E" w:rsidRDefault="00AD6657" w:rsidP="00A15D03">
            <w:pPr>
              <w:jc w:val="center"/>
              <w:rPr>
                <w:sz w:val="24"/>
                <w:szCs w:val="24"/>
              </w:rPr>
            </w:pPr>
            <w:r w:rsidRPr="0089744E">
              <w:rPr>
                <w:sz w:val="24"/>
                <w:szCs w:val="24"/>
              </w:rPr>
              <w:t>2024</w:t>
            </w:r>
            <w:r w:rsidR="00A15D03" w:rsidRPr="0089744E">
              <w:rPr>
                <w:sz w:val="24"/>
                <w:szCs w:val="24"/>
              </w:rPr>
              <w:t xml:space="preserve"> год</w:t>
            </w:r>
          </w:p>
          <w:p w:rsidR="00A15D03" w:rsidRPr="0089744E" w:rsidRDefault="00A15D03" w:rsidP="00A15D03">
            <w:pPr>
              <w:jc w:val="center"/>
              <w:rPr>
                <w:sz w:val="24"/>
                <w:szCs w:val="24"/>
              </w:rPr>
            </w:pPr>
          </w:p>
        </w:tc>
        <w:tc>
          <w:tcPr>
            <w:tcW w:w="1414" w:type="dxa"/>
            <w:vMerge w:val="restart"/>
          </w:tcPr>
          <w:p w:rsidR="00A15D03" w:rsidRPr="0089744E" w:rsidRDefault="00AD6657" w:rsidP="00A15D03">
            <w:pPr>
              <w:jc w:val="center"/>
              <w:rPr>
                <w:sz w:val="24"/>
                <w:szCs w:val="24"/>
              </w:rPr>
            </w:pPr>
            <w:r w:rsidRPr="0089744E">
              <w:rPr>
                <w:sz w:val="24"/>
                <w:szCs w:val="24"/>
              </w:rPr>
              <w:t>2025</w:t>
            </w:r>
            <w:r w:rsidR="00A15D03" w:rsidRPr="0089744E">
              <w:rPr>
                <w:sz w:val="24"/>
                <w:szCs w:val="24"/>
              </w:rPr>
              <w:t xml:space="preserve"> год</w:t>
            </w:r>
          </w:p>
        </w:tc>
        <w:tc>
          <w:tcPr>
            <w:tcW w:w="1451" w:type="dxa"/>
            <w:vMerge w:val="restart"/>
          </w:tcPr>
          <w:p w:rsidR="00A15D03" w:rsidRPr="0089744E" w:rsidRDefault="00AD6657" w:rsidP="00A15D03">
            <w:pPr>
              <w:jc w:val="center"/>
              <w:rPr>
                <w:sz w:val="24"/>
                <w:szCs w:val="24"/>
              </w:rPr>
            </w:pPr>
            <w:r w:rsidRPr="0089744E">
              <w:rPr>
                <w:sz w:val="24"/>
                <w:szCs w:val="24"/>
              </w:rPr>
              <w:t>2026</w:t>
            </w:r>
            <w:r w:rsidR="00A15D03" w:rsidRPr="0089744E">
              <w:rPr>
                <w:sz w:val="24"/>
                <w:szCs w:val="24"/>
              </w:rPr>
              <w:t xml:space="preserve"> год</w:t>
            </w:r>
          </w:p>
        </w:tc>
        <w:tc>
          <w:tcPr>
            <w:tcW w:w="1535" w:type="dxa"/>
            <w:vMerge w:val="restart"/>
          </w:tcPr>
          <w:p w:rsidR="00A15D03" w:rsidRPr="0089744E" w:rsidRDefault="00AD6657" w:rsidP="00A15D03">
            <w:pPr>
              <w:jc w:val="center"/>
              <w:rPr>
                <w:sz w:val="24"/>
                <w:szCs w:val="24"/>
              </w:rPr>
            </w:pPr>
            <w:r w:rsidRPr="0089744E">
              <w:rPr>
                <w:sz w:val="24"/>
                <w:szCs w:val="24"/>
              </w:rPr>
              <w:t>2027</w:t>
            </w:r>
            <w:r w:rsidR="00A15D03" w:rsidRPr="0089744E">
              <w:rPr>
                <w:sz w:val="24"/>
                <w:szCs w:val="24"/>
              </w:rPr>
              <w:t xml:space="preserve"> год</w:t>
            </w:r>
          </w:p>
        </w:tc>
        <w:tc>
          <w:tcPr>
            <w:tcW w:w="411" w:type="dxa"/>
            <w:tcBorders>
              <w:top w:val="nil"/>
              <w:bottom w:val="nil"/>
              <w:right w:val="nil"/>
            </w:tcBorders>
          </w:tcPr>
          <w:p w:rsidR="00A15D03" w:rsidRPr="0089744E" w:rsidRDefault="00A15D03" w:rsidP="00A15D03">
            <w:pPr>
              <w:jc w:val="center"/>
            </w:pPr>
          </w:p>
        </w:tc>
      </w:tr>
      <w:tr w:rsidR="00A15D03" w:rsidRPr="0089744E" w:rsidTr="00A15D03">
        <w:trPr>
          <w:gridAfter w:val="2"/>
          <w:wAfter w:w="18" w:type="dxa"/>
          <w:trHeight w:val="653"/>
        </w:trPr>
        <w:tc>
          <w:tcPr>
            <w:tcW w:w="5137" w:type="dxa"/>
            <w:vMerge/>
          </w:tcPr>
          <w:p w:rsidR="00A15D03" w:rsidRPr="0089744E" w:rsidRDefault="00A15D03" w:rsidP="00A15D03"/>
        </w:tc>
        <w:tc>
          <w:tcPr>
            <w:tcW w:w="1308" w:type="dxa"/>
            <w:vMerge/>
          </w:tcPr>
          <w:p w:rsidR="00A15D03" w:rsidRPr="0089744E" w:rsidRDefault="00A15D03" w:rsidP="00A15D03"/>
        </w:tc>
        <w:tc>
          <w:tcPr>
            <w:tcW w:w="1256" w:type="dxa"/>
          </w:tcPr>
          <w:p w:rsidR="00A15D03" w:rsidRPr="0089744E" w:rsidRDefault="00AD6657" w:rsidP="00A15D03">
            <w:pPr>
              <w:jc w:val="center"/>
              <w:rPr>
                <w:sz w:val="24"/>
                <w:szCs w:val="24"/>
              </w:rPr>
            </w:pPr>
            <w:r w:rsidRPr="0089744E">
              <w:rPr>
                <w:sz w:val="24"/>
                <w:szCs w:val="24"/>
              </w:rPr>
              <w:t>2022</w:t>
            </w:r>
            <w:r w:rsidR="00A15D03" w:rsidRPr="0089744E">
              <w:rPr>
                <w:sz w:val="24"/>
                <w:szCs w:val="24"/>
              </w:rPr>
              <w:t xml:space="preserve"> год</w:t>
            </w:r>
          </w:p>
          <w:p w:rsidR="00A15D03" w:rsidRPr="0089744E" w:rsidRDefault="00A15D03" w:rsidP="00A15D03">
            <w:pPr>
              <w:jc w:val="center"/>
              <w:rPr>
                <w:sz w:val="24"/>
                <w:szCs w:val="24"/>
              </w:rPr>
            </w:pPr>
            <w:r w:rsidRPr="0089744E">
              <w:rPr>
                <w:sz w:val="24"/>
                <w:szCs w:val="24"/>
              </w:rPr>
              <w:t>факт</w:t>
            </w:r>
          </w:p>
        </w:tc>
        <w:tc>
          <w:tcPr>
            <w:tcW w:w="1261" w:type="dxa"/>
          </w:tcPr>
          <w:p w:rsidR="00A15D03" w:rsidRPr="0089744E" w:rsidRDefault="00AD6657" w:rsidP="00A15D03">
            <w:pPr>
              <w:jc w:val="center"/>
              <w:rPr>
                <w:sz w:val="24"/>
                <w:szCs w:val="24"/>
              </w:rPr>
            </w:pPr>
            <w:r w:rsidRPr="0089744E">
              <w:rPr>
                <w:sz w:val="24"/>
                <w:szCs w:val="24"/>
              </w:rPr>
              <w:t>2023</w:t>
            </w:r>
            <w:r w:rsidR="00A15D03" w:rsidRPr="0089744E">
              <w:rPr>
                <w:sz w:val="24"/>
                <w:szCs w:val="24"/>
              </w:rPr>
              <w:t xml:space="preserve"> год</w:t>
            </w:r>
          </w:p>
          <w:p w:rsidR="00A15D03" w:rsidRPr="0089744E" w:rsidRDefault="00A15D03" w:rsidP="00A15D03">
            <w:pPr>
              <w:jc w:val="center"/>
              <w:rPr>
                <w:sz w:val="24"/>
                <w:szCs w:val="24"/>
              </w:rPr>
            </w:pPr>
            <w:r w:rsidRPr="0089744E">
              <w:rPr>
                <w:sz w:val="24"/>
                <w:szCs w:val="24"/>
              </w:rPr>
              <w:t>факт</w:t>
            </w:r>
          </w:p>
        </w:tc>
        <w:tc>
          <w:tcPr>
            <w:tcW w:w="1469" w:type="dxa"/>
            <w:vMerge/>
          </w:tcPr>
          <w:p w:rsidR="00A15D03" w:rsidRPr="0089744E" w:rsidRDefault="00A15D03" w:rsidP="00A15D03">
            <w:pPr>
              <w:jc w:val="center"/>
            </w:pPr>
          </w:p>
        </w:tc>
        <w:tc>
          <w:tcPr>
            <w:tcW w:w="1414" w:type="dxa"/>
            <w:vMerge/>
          </w:tcPr>
          <w:p w:rsidR="00A15D03" w:rsidRPr="0089744E" w:rsidRDefault="00A15D03" w:rsidP="00A15D03">
            <w:pPr>
              <w:jc w:val="center"/>
            </w:pPr>
          </w:p>
        </w:tc>
        <w:tc>
          <w:tcPr>
            <w:tcW w:w="1451" w:type="dxa"/>
            <w:vMerge/>
          </w:tcPr>
          <w:p w:rsidR="00A15D03" w:rsidRPr="0089744E" w:rsidRDefault="00A15D03" w:rsidP="00A15D03">
            <w:pPr>
              <w:jc w:val="center"/>
              <w:rPr>
                <w:highlight w:val="yellow"/>
              </w:rPr>
            </w:pPr>
          </w:p>
        </w:tc>
        <w:tc>
          <w:tcPr>
            <w:tcW w:w="1535" w:type="dxa"/>
            <w:vMerge/>
          </w:tcPr>
          <w:p w:rsidR="00A15D03" w:rsidRPr="0089744E" w:rsidRDefault="00A15D03" w:rsidP="00A15D03">
            <w:pPr>
              <w:jc w:val="center"/>
              <w:rPr>
                <w:highlight w:val="yellow"/>
              </w:rPr>
            </w:pPr>
          </w:p>
        </w:tc>
        <w:tc>
          <w:tcPr>
            <w:tcW w:w="411" w:type="dxa"/>
            <w:tcBorders>
              <w:top w:val="nil"/>
              <w:bottom w:val="nil"/>
              <w:right w:val="nil"/>
            </w:tcBorders>
          </w:tcPr>
          <w:p w:rsidR="00A15D03" w:rsidRPr="0089744E" w:rsidRDefault="00A15D03" w:rsidP="00A15D03">
            <w:pPr>
              <w:jc w:val="center"/>
            </w:pPr>
          </w:p>
        </w:tc>
      </w:tr>
      <w:tr w:rsidR="00A15D03" w:rsidRPr="0089744E" w:rsidTr="00A15D03">
        <w:trPr>
          <w:gridAfter w:val="2"/>
          <w:wAfter w:w="18" w:type="dxa"/>
        </w:trPr>
        <w:tc>
          <w:tcPr>
            <w:tcW w:w="5137" w:type="dxa"/>
          </w:tcPr>
          <w:p w:rsidR="00A15D03" w:rsidRPr="0089744E" w:rsidRDefault="00A15D03" w:rsidP="00A15D03">
            <w:pPr>
              <w:jc w:val="center"/>
              <w:rPr>
                <w:sz w:val="22"/>
                <w:szCs w:val="22"/>
              </w:rPr>
            </w:pPr>
            <w:r w:rsidRPr="0089744E">
              <w:rPr>
                <w:sz w:val="22"/>
                <w:szCs w:val="22"/>
              </w:rPr>
              <w:t>1</w:t>
            </w:r>
          </w:p>
        </w:tc>
        <w:tc>
          <w:tcPr>
            <w:tcW w:w="1308" w:type="dxa"/>
          </w:tcPr>
          <w:p w:rsidR="00A15D03" w:rsidRPr="0089744E" w:rsidRDefault="00A15D03" w:rsidP="00A15D03">
            <w:pPr>
              <w:jc w:val="center"/>
              <w:rPr>
                <w:sz w:val="22"/>
                <w:szCs w:val="22"/>
              </w:rPr>
            </w:pPr>
            <w:r w:rsidRPr="0089744E">
              <w:rPr>
                <w:sz w:val="22"/>
                <w:szCs w:val="22"/>
              </w:rPr>
              <w:t>2</w:t>
            </w:r>
          </w:p>
        </w:tc>
        <w:tc>
          <w:tcPr>
            <w:tcW w:w="1256" w:type="dxa"/>
          </w:tcPr>
          <w:p w:rsidR="00A15D03" w:rsidRPr="0089744E" w:rsidRDefault="00A15D03" w:rsidP="00A15D03">
            <w:pPr>
              <w:jc w:val="center"/>
              <w:rPr>
                <w:sz w:val="22"/>
                <w:szCs w:val="22"/>
              </w:rPr>
            </w:pPr>
            <w:r w:rsidRPr="0089744E">
              <w:rPr>
                <w:sz w:val="22"/>
                <w:szCs w:val="22"/>
              </w:rPr>
              <w:t>3</w:t>
            </w:r>
          </w:p>
        </w:tc>
        <w:tc>
          <w:tcPr>
            <w:tcW w:w="1261" w:type="dxa"/>
          </w:tcPr>
          <w:p w:rsidR="00A15D03" w:rsidRPr="0089744E" w:rsidRDefault="00A15D03" w:rsidP="00A15D03">
            <w:pPr>
              <w:jc w:val="center"/>
              <w:rPr>
                <w:sz w:val="22"/>
                <w:szCs w:val="22"/>
              </w:rPr>
            </w:pPr>
            <w:r w:rsidRPr="0089744E">
              <w:rPr>
                <w:sz w:val="22"/>
                <w:szCs w:val="22"/>
              </w:rPr>
              <w:t>4</w:t>
            </w:r>
          </w:p>
        </w:tc>
        <w:tc>
          <w:tcPr>
            <w:tcW w:w="1469" w:type="dxa"/>
          </w:tcPr>
          <w:p w:rsidR="00A15D03" w:rsidRPr="0089744E" w:rsidRDefault="00A15D03" w:rsidP="00A15D03">
            <w:pPr>
              <w:jc w:val="center"/>
              <w:rPr>
                <w:sz w:val="22"/>
                <w:szCs w:val="22"/>
              </w:rPr>
            </w:pPr>
            <w:r w:rsidRPr="0089744E">
              <w:rPr>
                <w:sz w:val="22"/>
                <w:szCs w:val="22"/>
              </w:rPr>
              <w:t>5</w:t>
            </w:r>
          </w:p>
        </w:tc>
        <w:tc>
          <w:tcPr>
            <w:tcW w:w="1414" w:type="dxa"/>
          </w:tcPr>
          <w:p w:rsidR="00A15D03" w:rsidRPr="0089744E" w:rsidRDefault="00A15D03" w:rsidP="00A15D03">
            <w:pPr>
              <w:jc w:val="center"/>
              <w:rPr>
                <w:sz w:val="22"/>
                <w:szCs w:val="22"/>
              </w:rPr>
            </w:pPr>
            <w:r w:rsidRPr="0089744E">
              <w:rPr>
                <w:sz w:val="22"/>
                <w:szCs w:val="22"/>
              </w:rPr>
              <w:t>6</w:t>
            </w:r>
          </w:p>
        </w:tc>
        <w:tc>
          <w:tcPr>
            <w:tcW w:w="1451" w:type="dxa"/>
          </w:tcPr>
          <w:p w:rsidR="00A15D03" w:rsidRPr="0089744E" w:rsidRDefault="00A15D03" w:rsidP="00A15D03">
            <w:pPr>
              <w:jc w:val="center"/>
              <w:rPr>
                <w:sz w:val="22"/>
                <w:szCs w:val="22"/>
              </w:rPr>
            </w:pPr>
            <w:r w:rsidRPr="0089744E">
              <w:rPr>
                <w:sz w:val="22"/>
                <w:szCs w:val="22"/>
              </w:rPr>
              <w:t>7</w:t>
            </w:r>
          </w:p>
        </w:tc>
        <w:tc>
          <w:tcPr>
            <w:tcW w:w="1535" w:type="dxa"/>
          </w:tcPr>
          <w:p w:rsidR="00A15D03" w:rsidRPr="0089744E" w:rsidRDefault="00A15D03" w:rsidP="00A15D03">
            <w:pPr>
              <w:jc w:val="center"/>
              <w:rPr>
                <w:sz w:val="22"/>
                <w:szCs w:val="22"/>
              </w:rPr>
            </w:pPr>
            <w:r w:rsidRPr="0089744E">
              <w:rPr>
                <w:sz w:val="22"/>
                <w:szCs w:val="22"/>
              </w:rPr>
              <w:t>8</w:t>
            </w:r>
          </w:p>
        </w:tc>
        <w:tc>
          <w:tcPr>
            <w:tcW w:w="411" w:type="dxa"/>
            <w:tcBorders>
              <w:top w:val="nil"/>
              <w:bottom w:val="nil"/>
              <w:right w:val="nil"/>
            </w:tcBorders>
          </w:tcPr>
          <w:p w:rsidR="00A15D03" w:rsidRPr="0089744E" w:rsidRDefault="00A15D03" w:rsidP="00A15D03">
            <w:pPr>
              <w:jc w:val="center"/>
              <w:rPr>
                <w:sz w:val="22"/>
                <w:szCs w:val="22"/>
              </w:rPr>
            </w:pPr>
          </w:p>
        </w:tc>
      </w:tr>
      <w:tr w:rsidR="00A15D03" w:rsidRPr="0089744E" w:rsidTr="00A15D03">
        <w:trPr>
          <w:trHeight w:val="425"/>
        </w:trPr>
        <w:tc>
          <w:tcPr>
            <w:tcW w:w="14831" w:type="dxa"/>
            <w:gridSpan w:val="8"/>
          </w:tcPr>
          <w:p w:rsidR="00A15D03" w:rsidRPr="0089744E" w:rsidRDefault="00A15D03" w:rsidP="00A15D03">
            <w:pPr>
              <w:jc w:val="center"/>
              <w:rPr>
                <w:sz w:val="26"/>
                <w:szCs w:val="26"/>
              </w:rPr>
            </w:pPr>
            <w:r w:rsidRPr="0089744E">
              <w:rPr>
                <w:sz w:val="26"/>
                <w:szCs w:val="26"/>
              </w:rPr>
              <w:t>Показатели (индикаторы) муниципальной программы</w:t>
            </w:r>
          </w:p>
        </w:tc>
        <w:tc>
          <w:tcPr>
            <w:tcW w:w="429" w:type="dxa"/>
            <w:gridSpan w:val="3"/>
            <w:tcBorders>
              <w:top w:val="nil"/>
              <w:bottom w:val="nil"/>
              <w:right w:val="nil"/>
            </w:tcBorders>
          </w:tcPr>
          <w:p w:rsidR="00A15D03" w:rsidRPr="0089744E" w:rsidRDefault="00A15D03" w:rsidP="00A15D03">
            <w:pPr>
              <w:jc w:val="center"/>
              <w:rPr>
                <w:sz w:val="26"/>
                <w:szCs w:val="26"/>
              </w:rPr>
            </w:pPr>
          </w:p>
        </w:tc>
      </w:tr>
      <w:tr w:rsidR="00AD6657" w:rsidRPr="0089744E" w:rsidTr="00A15D03">
        <w:trPr>
          <w:gridAfter w:val="2"/>
          <w:wAfter w:w="18" w:type="dxa"/>
          <w:trHeight w:val="940"/>
        </w:trPr>
        <w:tc>
          <w:tcPr>
            <w:tcW w:w="5137" w:type="dxa"/>
          </w:tcPr>
          <w:p w:rsidR="00AD6657" w:rsidRPr="0089744E" w:rsidRDefault="00AD6657" w:rsidP="00AD6657">
            <w:pPr>
              <w:rPr>
                <w:sz w:val="26"/>
                <w:szCs w:val="26"/>
              </w:rPr>
            </w:pPr>
            <w:r w:rsidRPr="0089744E">
              <w:rPr>
                <w:sz w:val="26"/>
                <w:szCs w:val="26"/>
              </w:rPr>
              <w:t>1. Суммарная протяженность отремонтированных автомобильных дорог  в городе Брянске</w:t>
            </w:r>
          </w:p>
        </w:tc>
        <w:tc>
          <w:tcPr>
            <w:tcW w:w="1308" w:type="dxa"/>
          </w:tcPr>
          <w:p w:rsidR="00AD6657" w:rsidRPr="0089744E" w:rsidRDefault="00AD6657" w:rsidP="00AD6657">
            <w:pPr>
              <w:rPr>
                <w:sz w:val="26"/>
                <w:szCs w:val="26"/>
              </w:rPr>
            </w:pPr>
            <w:r w:rsidRPr="0089744E">
              <w:rPr>
                <w:sz w:val="26"/>
                <w:szCs w:val="26"/>
              </w:rPr>
              <w:t>км</w:t>
            </w:r>
          </w:p>
        </w:tc>
        <w:tc>
          <w:tcPr>
            <w:tcW w:w="1256" w:type="dxa"/>
          </w:tcPr>
          <w:p w:rsidR="00AD6657" w:rsidRPr="0089744E" w:rsidRDefault="00AD6657" w:rsidP="00AD6657">
            <w:pPr>
              <w:jc w:val="center"/>
              <w:rPr>
                <w:sz w:val="26"/>
                <w:szCs w:val="26"/>
              </w:rPr>
            </w:pPr>
            <w:r w:rsidRPr="0089744E">
              <w:rPr>
                <w:sz w:val="26"/>
                <w:szCs w:val="26"/>
              </w:rPr>
              <w:t>31,56</w:t>
            </w:r>
          </w:p>
        </w:tc>
        <w:tc>
          <w:tcPr>
            <w:tcW w:w="1261" w:type="dxa"/>
          </w:tcPr>
          <w:p w:rsidR="00AD6657" w:rsidRPr="0089744E" w:rsidRDefault="00AD6657" w:rsidP="00AD6657">
            <w:pPr>
              <w:jc w:val="center"/>
              <w:rPr>
                <w:sz w:val="26"/>
                <w:szCs w:val="26"/>
              </w:rPr>
            </w:pPr>
            <w:r w:rsidRPr="0089744E">
              <w:rPr>
                <w:sz w:val="26"/>
                <w:szCs w:val="26"/>
              </w:rPr>
              <w:t>31,64</w:t>
            </w:r>
          </w:p>
        </w:tc>
        <w:tc>
          <w:tcPr>
            <w:tcW w:w="1469" w:type="dxa"/>
          </w:tcPr>
          <w:p w:rsidR="00AD6657" w:rsidRPr="0089744E" w:rsidRDefault="00252848" w:rsidP="00AD6657">
            <w:pPr>
              <w:jc w:val="center"/>
              <w:rPr>
                <w:sz w:val="26"/>
                <w:szCs w:val="26"/>
              </w:rPr>
            </w:pPr>
            <w:r w:rsidRPr="0089744E">
              <w:rPr>
                <w:sz w:val="26"/>
                <w:szCs w:val="26"/>
              </w:rPr>
              <w:t>40,245</w:t>
            </w:r>
          </w:p>
        </w:tc>
        <w:tc>
          <w:tcPr>
            <w:tcW w:w="1414" w:type="dxa"/>
          </w:tcPr>
          <w:p w:rsidR="00AD6657" w:rsidRPr="0089744E" w:rsidRDefault="00B919B1" w:rsidP="00657D80">
            <w:pPr>
              <w:jc w:val="center"/>
              <w:rPr>
                <w:sz w:val="26"/>
                <w:szCs w:val="26"/>
              </w:rPr>
            </w:pPr>
            <w:r w:rsidRPr="0089744E">
              <w:rPr>
                <w:sz w:val="26"/>
                <w:szCs w:val="26"/>
              </w:rPr>
              <w:t>44,28</w:t>
            </w:r>
          </w:p>
        </w:tc>
        <w:tc>
          <w:tcPr>
            <w:tcW w:w="1451" w:type="dxa"/>
          </w:tcPr>
          <w:p w:rsidR="00AD6657" w:rsidRPr="0089744E" w:rsidRDefault="00B919B1" w:rsidP="00AD6657">
            <w:pPr>
              <w:jc w:val="center"/>
              <w:rPr>
                <w:sz w:val="26"/>
                <w:szCs w:val="26"/>
              </w:rPr>
            </w:pPr>
            <w:r w:rsidRPr="0089744E">
              <w:rPr>
                <w:sz w:val="26"/>
                <w:szCs w:val="26"/>
              </w:rPr>
              <w:t>47,2</w:t>
            </w:r>
          </w:p>
        </w:tc>
        <w:tc>
          <w:tcPr>
            <w:tcW w:w="1535" w:type="dxa"/>
          </w:tcPr>
          <w:p w:rsidR="00AD6657" w:rsidRPr="0089744E" w:rsidRDefault="00B919B1" w:rsidP="00AD6657">
            <w:pPr>
              <w:jc w:val="center"/>
              <w:rPr>
                <w:sz w:val="26"/>
                <w:szCs w:val="26"/>
              </w:rPr>
            </w:pPr>
            <w:r w:rsidRPr="0089744E">
              <w:rPr>
                <w:sz w:val="26"/>
                <w:szCs w:val="26"/>
              </w:rPr>
              <w:t>59,4</w:t>
            </w:r>
          </w:p>
        </w:tc>
        <w:tc>
          <w:tcPr>
            <w:tcW w:w="411" w:type="dxa"/>
            <w:tcBorders>
              <w:top w:val="nil"/>
              <w:bottom w:val="nil"/>
              <w:right w:val="nil"/>
            </w:tcBorders>
          </w:tcPr>
          <w:p w:rsidR="00AD6657" w:rsidRPr="0089744E" w:rsidRDefault="00AD6657" w:rsidP="00AD6657">
            <w:pPr>
              <w:jc w:val="center"/>
              <w:rPr>
                <w:sz w:val="26"/>
                <w:szCs w:val="26"/>
              </w:rPr>
            </w:pPr>
          </w:p>
        </w:tc>
      </w:tr>
      <w:tr w:rsidR="00A15D03" w:rsidRPr="0089744E" w:rsidTr="00A15D03">
        <w:trPr>
          <w:gridAfter w:val="2"/>
          <w:wAfter w:w="18" w:type="dxa"/>
          <w:trHeight w:val="969"/>
        </w:trPr>
        <w:tc>
          <w:tcPr>
            <w:tcW w:w="5137" w:type="dxa"/>
          </w:tcPr>
          <w:p w:rsidR="00A15D03" w:rsidRPr="0089744E" w:rsidRDefault="00A15D03" w:rsidP="00A15D03">
            <w:pPr>
              <w:rPr>
                <w:sz w:val="26"/>
                <w:szCs w:val="26"/>
              </w:rPr>
            </w:pPr>
            <w:r w:rsidRPr="0089744E">
              <w:rPr>
                <w:sz w:val="26"/>
                <w:szCs w:val="26"/>
              </w:rPr>
              <w:t>2.  Достижение установленных соглашениями значений результатов использования субсидий</w:t>
            </w:r>
          </w:p>
        </w:tc>
        <w:tc>
          <w:tcPr>
            <w:tcW w:w="1308" w:type="dxa"/>
          </w:tcPr>
          <w:p w:rsidR="00A15D03" w:rsidRPr="0089744E" w:rsidRDefault="00A15D03" w:rsidP="00A15D03">
            <w:pPr>
              <w:rPr>
                <w:sz w:val="26"/>
                <w:szCs w:val="26"/>
              </w:rPr>
            </w:pPr>
            <w:r w:rsidRPr="0089744E">
              <w:rPr>
                <w:sz w:val="26"/>
                <w:szCs w:val="26"/>
              </w:rPr>
              <w:t>%</w:t>
            </w:r>
          </w:p>
        </w:tc>
        <w:tc>
          <w:tcPr>
            <w:tcW w:w="1256" w:type="dxa"/>
          </w:tcPr>
          <w:p w:rsidR="00A15D03" w:rsidRPr="0089744E" w:rsidRDefault="00A15D03" w:rsidP="00A15D03">
            <w:pPr>
              <w:jc w:val="center"/>
              <w:rPr>
                <w:sz w:val="26"/>
                <w:szCs w:val="26"/>
              </w:rPr>
            </w:pPr>
            <w:r w:rsidRPr="0089744E">
              <w:rPr>
                <w:sz w:val="26"/>
                <w:szCs w:val="26"/>
              </w:rPr>
              <w:t>-</w:t>
            </w:r>
          </w:p>
        </w:tc>
        <w:tc>
          <w:tcPr>
            <w:tcW w:w="1261" w:type="dxa"/>
          </w:tcPr>
          <w:p w:rsidR="00A15D03" w:rsidRPr="0089744E" w:rsidRDefault="00AD6657" w:rsidP="00A15D03">
            <w:pPr>
              <w:jc w:val="center"/>
              <w:rPr>
                <w:sz w:val="26"/>
                <w:szCs w:val="26"/>
              </w:rPr>
            </w:pPr>
            <w:r w:rsidRPr="0089744E">
              <w:rPr>
                <w:sz w:val="26"/>
                <w:szCs w:val="26"/>
              </w:rPr>
              <w:t>100</w:t>
            </w:r>
          </w:p>
        </w:tc>
        <w:tc>
          <w:tcPr>
            <w:tcW w:w="1469" w:type="dxa"/>
          </w:tcPr>
          <w:p w:rsidR="00A15D03" w:rsidRPr="0089744E" w:rsidRDefault="00A15D03" w:rsidP="00A15D03">
            <w:pPr>
              <w:jc w:val="center"/>
              <w:rPr>
                <w:sz w:val="26"/>
                <w:szCs w:val="26"/>
              </w:rPr>
            </w:pPr>
            <w:r w:rsidRPr="0089744E">
              <w:rPr>
                <w:sz w:val="26"/>
                <w:szCs w:val="26"/>
              </w:rPr>
              <w:t>100</w:t>
            </w:r>
          </w:p>
        </w:tc>
        <w:tc>
          <w:tcPr>
            <w:tcW w:w="1414" w:type="dxa"/>
          </w:tcPr>
          <w:p w:rsidR="00A15D03" w:rsidRPr="0089744E" w:rsidRDefault="00A15D03" w:rsidP="00A15D03">
            <w:pPr>
              <w:jc w:val="center"/>
              <w:rPr>
                <w:sz w:val="26"/>
                <w:szCs w:val="26"/>
              </w:rPr>
            </w:pPr>
            <w:r w:rsidRPr="0089744E">
              <w:rPr>
                <w:sz w:val="26"/>
                <w:szCs w:val="26"/>
              </w:rPr>
              <w:t>100</w:t>
            </w:r>
          </w:p>
        </w:tc>
        <w:tc>
          <w:tcPr>
            <w:tcW w:w="1451" w:type="dxa"/>
          </w:tcPr>
          <w:p w:rsidR="00A15D03" w:rsidRPr="0089744E" w:rsidRDefault="00A15D03" w:rsidP="00A15D03">
            <w:pPr>
              <w:jc w:val="center"/>
              <w:rPr>
                <w:sz w:val="26"/>
                <w:szCs w:val="26"/>
              </w:rPr>
            </w:pPr>
            <w:r w:rsidRPr="0089744E">
              <w:rPr>
                <w:sz w:val="26"/>
                <w:szCs w:val="26"/>
              </w:rPr>
              <w:t>100</w:t>
            </w:r>
          </w:p>
        </w:tc>
        <w:tc>
          <w:tcPr>
            <w:tcW w:w="1535" w:type="dxa"/>
          </w:tcPr>
          <w:p w:rsidR="00A15D03" w:rsidRPr="0089744E" w:rsidRDefault="00A15D03" w:rsidP="00A15D03">
            <w:pPr>
              <w:jc w:val="center"/>
              <w:rPr>
                <w:sz w:val="26"/>
                <w:szCs w:val="26"/>
              </w:rPr>
            </w:pPr>
            <w:r w:rsidRPr="0089744E">
              <w:rPr>
                <w:sz w:val="26"/>
                <w:szCs w:val="26"/>
              </w:rPr>
              <w:t>100</w:t>
            </w:r>
          </w:p>
        </w:tc>
        <w:tc>
          <w:tcPr>
            <w:tcW w:w="411" w:type="dxa"/>
            <w:tcBorders>
              <w:top w:val="nil"/>
              <w:bottom w:val="nil"/>
              <w:right w:val="nil"/>
            </w:tcBorders>
          </w:tcPr>
          <w:p w:rsidR="00A15D03" w:rsidRPr="0089744E" w:rsidRDefault="00A15D03" w:rsidP="00A15D03">
            <w:pPr>
              <w:jc w:val="center"/>
              <w:rPr>
                <w:sz w:val="26"/>
                <w:szCs w:val="26"/>
              </w:rPr>
            </w:pPr>
          </w:p>
        </w:tc>
      </w:tr>
      <w:tr w:rsidR="00AD6657" w:rsidRPr="0089744E" w:rsidTr="00A15D03">
        <w:trPr>
          <w:gridAfter w:val="2"/>
          <w:wAfter w:w="18" w:type="dxa"/>
          <w:trHeight w:val="1549"/>
        </w:trPr>
        <w:tc>
          <w:tcPr>
            <w:tcW w:w="5137" w:type="dxa"/>
          </w:tcPr>
          <w:p w:rsidR="00AD6657" w:rsidRPr="0089744E" w:rsidRDefault="00AD6657" w:rsidP="00AD6657">
            <w:pPr>
              <w:rPr>
                <w:sz w:val="26"/>
                <w:szCs w:val="26"/>
              </w:rPr>
            </w:pPr>
            <w:r w:rsidRPr="0089744E">
              <w:rPr>
                <w:sz w:val="26"/>
                <w:szCs w:val="26"/>
              </w:rPr>
              <w:t>3. Количество образовательных организаций, в которых проведены мероприятия, направленные  на обучение участников дорожного движения безопасному поведению на дорогах</w:t>
            </w:r>
          </w:p>
        </w:tc>
        <w:tc>
          <w:tcPr>
            <w:tcW w:w="1308" w:type="dxa"/>
          </w:tcPr>
          <w:p w:rsidR="00AD6657" w:rsidRPr="0089744E" w:rsidRDefault="00AD6657" w:rsidP="00AD6657">
            <w:pPr>
              <w:rPr>
                <w:sz w:val="26"/>
                <w:szCs w:val="26"/>
              </w:rPr>
            </w:pPr>
            <w:r w:rsidRPr="0089744E">
              <w:rPr>
                <w:sz w:val="26"/>
                <w:szCs w:val="26"/>
              </w:rPr>
              <w:t xml:space="preserve">ед. </w:t>
            </w:r>
          </w:p>
        </w:tc>
        <w:tc>
          <w:tcPr>
            <w:tcW w:w="1256" w:type="dxa"/>
          </w:tcPr>
          <w:p w:rsidR="00AD6657" w:rsidRPr="0089744E" w:rsidRDefault="00AD6657" w:rsidP="00AD6657">
            <w:pPr>
              <w:jc w:val="center"/>
              <w:rPr>
                <w:sz w:val="26"/>
                <w:szCs w:val="26"/>
              </w:rPr>
            </w:pPr>
            <w:r w:rsidRPr="0089744E">
              <w:rPr>
                <w:sz w:val="26"/>
                <w:szCs w:val="26"/>
              </w:rPr>
              <w:t>170</w:t>
            </w:r>
          </w:p>
        </w:tc>
        <w:tc>
          <w:tcPr>
            <w:tcW w:w="1261" w:type="dxa"/>
          </w:tcPr>
          <w:p w:rsidR="00AD6657" w:rsidRPr="0089744E" w:rsidRDefault="00AD6657" w:rsidP="00AD6657">
            <w:pPr>
              <w:jc w:val="center"/>
              <w:rPr>
                <w:sz w:val="26"/>
                <w:szCs w:val="26"/>
              </w:rPr>
            </w:pPr>
            <w:r w:rsidRPr="0089744E">
              <w:rPr>
                <w:sz w:val="26"/>
                <w:szCs w:val="26"/>
              </w:rPr>
              <w:t>175</w:t>
            </w:r>
          </w:p>
        </w:tc>
        <w:tc>
          <w:tcPr>
            <w:tcW w:w="1469" w:type="dxa"/>
          </w:tcPr>
          <w:p w:rsidR="00AD6657" w:rsidRPr="0089744E" w:rsidRDefault="00AD6657" w:rsidP="00AD6657">
            <w:pPr>
              <w:jc w:val="center"/>
            </w:pPr>
            <w:r w:rsidRPr="0089744E">
              <w:rPr>
                <w:sz w:val="26"/>
                <w:szCs w:val="26"/>
              </w:rPr>
              <w:t>не менее 170</w:t>
            </w:r>
          </w:p>
        </w:tc>
        <w:tc>
          <w:tcPr>
            <w:tcW w:w="1414" w:type="dxa"/>
          </w:tcPr>
          <w:p w:rsidR="00AD6657" w:rsidRPr="0089744E" w:rsidRDefault="00AD6657" w:rsidP="00AD6657">
            <w:pPr>
              <w:jc w:val="center"/>
            </w:pPr>
            <w:r w:rsidRPr="0089744E">
              <w:rPr>
                <w:sz w:val="26"/>
                <w:szCs w:val="26"/>
              </w:rPr>
              <w:t>не менее 170</w:t>
            </w:r>
          </w:p>
        </w:tc>
        <w:tc>
          <w:tcPr>
            <w:tcW w:w="1451" w:type="dxa"/>
          </w:tcPr>
          <w:p w:rsidR="00AD6657" w:rsidRPr="0089744E" w:rsidRDefault="00AD6657" w:rsidP="00AD6657">
            <w:pPr>
              <w:jc w:val="center"/>
            </w:pPr>
            <w:r w:rsidRPr="0089744E">
              <w:rPr>
                <w:sz w:val="26"/>
                <w:szCs w:val="26"/>
              </w:rPr>
              <w:t>не менее 170</w:t>
            </w:r>
          </w:p>
        </w:tc>
        <w:tc>
          <w:tcPr>
            <w:tcW w:w="1535" w:type="dxa"/>
          </w:tcPr>
          <w:p w:rsidR="00AD6657" w:rsidRPr="0089744E" w:rsidRDefault="00AD6657" w:rsidP="00AD6657">
            <w:pPr>
              <w:jc w:val="center"/>
            </w:pPr>
            <w:r w:rsidRPr="0089744E">
              <w:rPr>
                <w:sz w:val="26"/>
                <w:szCs w:val="26"/>
              </w:rPr>
              <w:t>не менее 170</w:t>
            </w:r>
          </w:p>
        </w:tc>
        <w:tc>
          <w:tcPr>
            <w:tcW w:w="411" w:type="dxa"/>
            <w:tcBorders>
              <w:top w:val="nil"/>
              <w:bottom w:val="nil"/>
              <w:right w:val="nil"/>
            </w:tcBorders>
          </w:tcPr>
          <w:p w:rsidR="00AD6657" w:rsidRPr="0089744E" w:rsidRDefault="00AD6657" w:rsidP="00AD6657">
            <w:pPr>
              <w:jc w:val="center"/>
              <w:rPr>
                <w:sz w:val="26"/>
                <w:szCs w:val="26"/>
              </w:rPr>
            </w:pPr>
          </w:p>
        </w:tc>
      </w:tr>
      <w:tr w:rsidR="00A15D03" w:rsidRPr="0089744E" w:rsidTr="00A15D03">
        <w:trPr>
          <w:gridAfter w:val="2"/>
          <w:wAfter w:w="18" w:type="dxa"/>
        </w:trPr>
        <w:tc>
          <w:tcPr>
            <w:tcW w:w="5137" w:type="dxa"/>
          </w:tcPr>
          <w:p w:rsidR="00A15D03" w:rsidRPr="0089744E" w:rsidRDefault="00A15D03" w:rsidP="00A15D03">
            <w:pPr>
              <w:jc w:val="center"/>
              <w:rPr>
                <w:sz w:val="22"/>
                <w:szCs w:val="22"/>
              </w:rPr>
            </w:pPr>
            <w:r w:rsidRPr="0089744E">
              <w:rPr>
                <w:sz w:val="22"/>
                <w:szCs w:val="22"/>
              </w:rPr>
              <w:lastRenderedPageBreak/>
              <w:t>1</w:t>
            </w:r>
          </w:p>
        </w:tc>
        <w:tc>
          <w:tcPr>
            <w:tcW w:w="1308" w:type="dxa"/>
          </w:tcPr>
          <w:p w:rsidR="00A15D03" w:rsidRPr="0089744E" w:rsidRDefault="00A15D03" w:rsidP="00A15D03">
            <w:pPr>
              <w:jc w:val="center"/>
              <w:rPr>
                <w:sz w:val="22"/>
                <w:szCs w:val="22"/>
              </w:rPr>
            </w:pPr>
            <w:r w:rsidRPr="0089744E">
              <w:rPr>
                <w:sz w:val="22"/>
                <w:szCs w:val="22"/>
              </w:rPr>
              <w:t>2</w:t>
            </w:r>
          </w:p>
        </w:tc>
        <w:tc>
          <w:tcPr>
            <w:tcW w:w="1256" w:type="dxa"/>
          </w:tcPr>
          <w:p w:rsidR="00A15D03" w:rsidRPr="0089744E" w:rsidRDefault="00A15D03" w:rsidP="00A15D03">
            <w:pPr>
              <w:jc w:val="center"/>
              <w:rPr>
                <w:sz w:val="22"/>
                <w:szCs w:val="22"/>
              </w:rPr>
            </w:pPr>
            <w:r w:rsidRPr="0089744E">
              <w:rPr>
                <w:sz w:val="22"/>
                <w:szCs w:val="22"/>
              </w:rPr>
              <w:t>3</w:t>
            </w:r>
          </w:p>
        </w:tc>
        <w:tc>
          <w:tcPr>
            <w:tcW w:w="1261" w:type="dxa"/>
          </w:tcPr>
          <w:p w:rsidR="00A15D03" w:rsidRPr="0089744E" w:rsidRDefault="00A15D03" w:rsidP="00A15D03">
            <w:pPr>
              <w:jc w:val="center"/>
              <w:rPr>
                <w:sz w:val="22"/>
                <w:szCs w:val="22"/>
              </w:rPr>
            </w:pPr>
            <w:r w:rsidRPr="0089744E">
              <w:rPr>
                <w:sz w:val="22"/>
                <w:szCs w:val="22"/>
              </w:rPr>
              <w:t>4</w:t>
            </w:r>
          </w:p>
        </w:tc>
        <w:tc>
          <w:tcPr>
            <w:tcW w:w="1469" w:type="dxa"/>
          </w:tcPr>
          <w:p w:rsidR="00A15D03" w:rsidRPr="0089744E" w:rsidRDefault="00A15D03" w:rsidP="00A15D03">
            <w:pPr>
              <w:jc w:val="center"/>
              <w:rPr>
                <w:sz w:val="22"/>
                <w:szCs w:val="22"/>
              </w:rPr>
            </w:pPr>
            <w:r w:rsidRPr="0089744E">
              <w:rPr>
                <w:sz w:val="22"/>
                <w:szCs w:val="22"/>
              </w:rPr>
              <w:t>5</w:t>
            </w:r>
          </w:p>
        </w:tc>
        <w:tc>
          <w:tcPr>
            <w:tcW w:w="1414" w:type="dxa"/>
          </w:tcPr>
          <w:p w:rsidR="00A15D03" w:rsidRPr="0089744E" w:rsidRDefault="00A15D03" w:rsidP="00A15D03">
            <w:pPr>
              <w:jc w:val="center"/>
              <w:rPr>
                <w:sz w:val="22"/>
                <w:szCs w:val="22"/>
              </w:rPr>
            </w:pPr>
            <w:r w:rsidRPr="0089744E">
              <w:rPr>
                <w:sz w:val="22"/>
                <w:szCs w:val="22"/>
              </w:rPr>
              <w:t>6</w:t>
            </w:r>
          </w:p>
        </w:tc>
        <w:tc>
          <w:tcPr>
            <w:tcW w:w="1451" w:type="dxa"/>
          </w:tcPr>
          <w:p w:rsidR="00A15D03" w:rsidRPr="0089744E" w:rsidRDefault="00A15D03" w:rsidP="00A15D03">
            <w:pPr>
              <w:jc w:val="center"/>
              <w:rPr>
                <w:sz w:val="22"/>
                <w:szCs w:val="22"/>
              </w:rPr>
            </w:pPr>
            <w:r w:rsidRPr="0089744E">
              <w:rPr>
                <w:sz w:val="22"/>
                <w:szCs w:val="22"/>
              </w:rPr>
              <w:t>7</w:t>
            </w:r>
          </w:p>
        </w:tc>
        <w:tc>
          <w:tcPr>
            <w:tcW w:w="1535" w:type="dxa"/>
          </w:tcPr>
          <w:p w:rsidR="00A15D03" w:rsidRPr="0089744E" w:rsidRDefault="00A15D03" w:rsidP="00A15D03">
            <w:pPr>
              <w:jc w:val="center"/>
              <w:rPr>
                <w:sz w:val="22"/>
                <w:szCs w:val="22"/>
              </w:rPr>
            </w:pPr>
            <w:r w:rsidRPr="0089744E">
              <w:rPr>
                <w:sz w:val="22"/>
                <w:szCs w:val="22"/>
              </w:rPr>
              <w:t>8</w:t>
            </w:r>
          </w:p>
        </w:tc>
        <w:tc>
          <w:tcPr>
            <w:tcW w:w="411" w:type="dxa"/>
            <w:tcBorders>
              <w:top w:val="nil"/>
              <w:bottom w:val="nil"/>
              <w:right w:val="nil"/>
            </w:tcBorders>
          </w:tcPr>
          <w:p w:rsidR="00A15D03" w:rsidRPr="0089744E" w:rsidRDefault="00A15D03" w:rsidP="00A15D03">
            <w:pPr>
              <w:jc w:val="center"/>
              <w:rPr>
                <w:sz w:val="26"/>
                <w:szCs w:val="26"/>
              </w:rPr>
            </w:pPr>
          </w:p>
        </w:tc>
      </w:tr>
      <w:tr w:rsidR="00A15D03" w:rsidRPr="0089744E" w:rsidTr="00A15D03">
        <w:trPr>
          <w:trHeight w:val="530"/>
        </w:trPr>
        <w:tc>
          <w:tcPr>
            <w:tcW w:w="14831" w:type="dxa"/>
            <w:gridSpan w:val="8"/>
          </w:tcPr>
          <w:p w:rsidR="00A15D03" w:rsidRPr="0089744E" w:rsidRDefault="00A15D03" w:rsidP="00A15D03">
            <w:pPr>
              <w:jc w:val="center"/>
              <w:rPr>
                <w:sz w:val="26"/>
                <w:szCs w:val="26"/>
              </w:rPr>
            </w:pPr>
            <w:r w:rsidRPr="0089744E">
              <w:rPr>
                <w:sz w:val="26"/>
                <w:szCs w:val="26"/>
              </w:rPr>
              <w:t>Показатели (индикаторы) основных мероприятий (проектов)</w:t>
            </w:r>
          </w:p>
        </w:tc>
        <w:tc>
          <w:tcPr>
            <w:tcW w:w="429" w:type="dxa"/>
            <w:gridSpan w:val="3"/>
            <w:tcBorders>
              <w:top w:val="nil"/>
              <w:bottom w:val="nil"/>
              <w:right w:val="nil"/>
            </w:tcBorders>
          </w:tcPr>
          <w:p w:rsidR="00A15D03" w:rsidRPr="0089744E" w:rsidRDefault="00A15D03" w:rsidP="00A15D03">
            <w:pPr>
              <w:jc w:val="center"/>
              <w:rPr>
                <w:sz w:val="26"/>
                <w:szCs w:val="26"/>
              </w:rPr>
            </w:pPr>
          </w:p>
        </w:tc>
      </w:tr>
      <w:tr w:rsidR="00A15D03" w:rsidRPr="0089744E" w:rsidTr="00AD6657">
        <w:trPr>
          <w:trHeight w:val="836"/>
        </w:trPr>
        <w:tc>
          <w:tcPr>
            <w:tcW w:w="14831" w:type="dxa"/>
            <w:gridSpan w:val="8"/>
          </w:tcPr>
          <w:p w:rsidR="00A15D03" w:rsidRPr="0089744E" w:rsidRDefault="00A15D03" w:rsidP="00A15D03">
            <w:pPr>
              <w:jc w:val="center"/>
              <w:rPr>
                <w:sz w:val="26"/>
                <w:szCs w:val="26"/>
              </w:rPr>
            </w:pPr>
            <w:r w:rsidRPr="0089744E">
              <w:rPr>
                <w:sz w:val="26"/>
                <w:szCs w:val="26"/>
              </w:rPr>
              <w:t>Обеспечение  безопасности  дорожного  движения посредством совершенствования улично-дорожной сети и внедрения современных технических средств организации дорожного  движения на  ней</w:t>
            </w:r>
          </w:p>
        </w:tc>
        <w:tc>
          <w:tcPr>
            <w:tcW w:w="429" w:type="dxa"/>
            <w:gridSpan w:val="3"/>
            <w:tcBorders>
              <w:top w:val="nil"/>
              <w:bottom w:val="nil"/>
              <w:right w:val="nil"/>
            </w:tcBorders>
          </w:tcPr>
          <w:p w:rsidR="00A15D03" w:rsidRPr="0089744E" w:rsidRDefault="00A15D03" w:rsidP="00A15D03">
            <w:pPr>
              <w:jc w:val="center"/>
              <w:rPr>
                <w:sz w:val="26"/>
                <w:szCs w:val="26"/>
              </w:rPr>
            </w:pPr>
          </w:p>
        </w:tc>
      </w:tr>
      <w:tr w:rsidR="00AD6657" w:rsidRPr="0089744E" w:rsidTr="00AD6657">
        <w:trPr>
          <w:gridAfter w:val="2"/>
          <w:wAfter w:w="18" w:type="dxa"/>
          <w:trHeight w:val="1696"/>
        </w:trPr>
        <w:tc>
          <w:tcPr>
            <w:tcW w:w="5137" w:type="dxa"/>
          </w:tcPr>
          <w:p w:rsidR="00AD6657" w:rsidRPr="0089744E" w:rsidRDefault="00AD6657" w:rsidP="00AD6657">
            <w:pPr>
              <w:rPr>
                <w:sz w:val="26"/>
                <w:szCs w:val="26"/>
              </w:rPr>
            </w:pPr>
            <w:r w:rsidRPr="0089744E">
              <w:rPr>
                <w:sz w:val="26"/>
                <w:szCs w:val="26"/>
              </w:rPr>
              <w:t>4.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p>
          <w:p w:rsidR="00946213" w:rsidRPr="0089744E" w:rsidRDefault="00946213" w:rsidP="00AD6657">
            <w:pPr>
              <w:rPr>
                <w:sz w:val="26"/>
                <w:szCs w:val="26"/>
              </w:rPr>
            </w:pPr>
          </w:p>
        </w:tc>
        <w:tc>
          <w:tcPr>
            <w:tcW w:w="1308" w:type="dxa"/>
          </w:tcPr>
          <w:p w:rsidR="00AD6657" w:rsidRPr="0089744E" w:rsidRDefault="00AD6657" w:rsidP="00AD6657">
            <w:pPr>
              <w:rPr>
                <w:sz w:val="26"/>
                <w:szCs w:val="26"/>
              </w:rPr>
            </w:pPr>
            <w:r w:rsidRPr="0089744E">
              <w:rPr>
                <w:sz w:val="26"/>
                <w:szCs w:val="26"/>
              </w:rPr>
              <w:t>%</w:t>
            </w:r>
          </w:p>
        </w:tc>
        <w:tc>
          <w:tcPr>
            <w:tcW w:w="1256" w:type="dxa"/>
          </w:tcPr>
          <w:p w:rsidR="00AD6657" w:rsidRPr="0089744E" w:rsidRDefault="00AD6657" w:rsidP="00AD6657">
            <w:pPr>
              <w:jc w:val="center"/>
              <w:rPr>
                <w:sz w:val="26"/>
                <w:szCs w:val="26"/>
              </w:rPr>
            </w:pPr>
            <w:r w:rsidRPr="0089744E">
              <w:rPr>
                <w:sz w:val="26"/>
                <w:szCs w:val="26"/>
              </w:rPr>
              <w:t>30,0</w:t>
            </w:r>
          </w:p>
        </w:tc>
        <w:tc>
          <w:tcPr>
            <w:tcW w:w="1261" w:type="dxa"/>
          </w:tcPr>
          <w:p w:rsidR="00AD6657" w:rsidRPr="0089744E" w:rsidRDefault="00AD6657" w:rsidP="00AD6657">
            <w:pPr>
              <w:jc w:val="center"/>
              <w:rPr>
                <w:sz w:val="26"/>
                <w:szCs w:val="26"/>
              </w:rPr>
            </w:pPr>
            <w:r w:rsidRPr="0089744E">
              <w:rPr>
                <w:sz w:val="26"/>
                <w:szCs w:val="26"/>
              </w:rPr>
              <w:t>29,7</w:t>
            </w:r>
          </w:p>
        </w:tc>
        <w:tc>
          <w:tcPr>
            <w:tcW w:w="1469" w:type="dxa"/>
          </w:tcPr>
          <w:p w:rsidR="00AD6657" w:rsidRPr="0089744E" w:rsidRDefault="00AD6657" w:rsidP="00AD6657">
            <w:pPr>
              <w:jc w:val="center"/>
              <w:rPr>
                <w:sz w:val="26"/>
                <w:szCs w:val="26"/>
              </w:rPr>
            </w:pPr>
            <w:r w:rsidRPr="0089744E">
              <w:rPr>
                <w:sz w:val="26"/>
                <w:szCs w:val="26"/>
              </w:rPr>
              <w:t>29,7</w:t>
            </w:r>
          </w:p>
        </w:tc>
        <w:tc>
          <w:tcPr>
            <w:tcW w:w="1414" w:type="dxa"/>
          </w:tcPr>
          <w:p w:rsidR="00AD6657" w:rsidRPr="0089744E" w:rsidRDefault="00AD6657" w:rsidP="00AD6657">
            <w:pPr>
              <w:jc w:val="center"/>
              <w:rPr>
                <w:sz w:val="26"/>
                <w:szCs w:val="26"/>
              </w:rPr>
            </w:pPr>
            <w:r w:rsidRPr="0089744E">
              <w:rPr>
                <w:sz w:val="26"/>
                <w:szCs w:val="26"/>
              </w:rPr>
              <w:t>29,6</w:t>
            </w:r>
            <w:r w:rsidR="00D0620D" w:rsidRPr="0089744E">
              <w:rPr>
                <w:sz w:val="26"/>
                <w:szCs w:val="26"/>
              </w:rPr>
              <w:t>5</w:t>
            </w:r>
          </w:p>
        </w:tc>
        <w:tc>
          <w:tcPr>
            <w:tcW w:w="1451" w:type="dxa"/>
          </w:tcPr>
          <w:p w:rsidR="00AD6657" w:rsidRPr="0089744E" w:rsidRDefault="00AD6657" w:rsidP="00AD6657">
            <w:pPr>
              <w:jc w:val="center"/>
              <w:rPr>
                <w:sz w:val="26"/>
                <w:szCs w:val="26"/>
              </w:rPr>
            </w:pPr>
            <w:r w:rsidRPr="0089744E">
              <w:rPr>
                <w:sz w:val="26"/>
                <w:szCs w:val="26"/>
              </w:rPr>
              <w:t>29,5</w:t>
            </w:r>
          </w:p>
        </w:tc>
        <w:tc>
          <w:tcPr>
            <w:tcW w:w="1535" w:type="dxa"/>
          </w:tcPr>
          <w:p w:rsidR="00AD6657" w:rsidRPr="0089744E" w:rsidRDefault="00AD6657" w:rsidP="00AD6657">
            <w:pPr>
              <w:jc w:val="center"/>
              <w:rPr>
                <w:sz w:val="26"/>
                <w:szCs w:val="26"/>
              </w:rPr>
            </w:pPr>
            <w:r w:rsidRPr="0089744E">
              <w:rPr>
                <w:sz w:val="26"/>
                <w:szCs w:val="26"/>
              </w:rPr>
              <w:t>29,4</w:t>
            </w:r>
          </w:p>
        </w:tc>
        <w:tc>
          <w:tcPr>
            <w:tcW w:w="411" w:type="dxa"/>
            <w:tcBorders>
              <w:top w:val="nil"/>
              <w:bottom w:val="nil"/>
              <w:right w:val="nil"/>
            </w:tcBorders>
          </w:tcPr>
          <w:p w:rsidR="00AD6657" w:rsidRPr="0089744E" w:rsidRDefault="00AD6657" w:rsidP="00AD6657">
            <w:pPr>
              <w:jc w:val="center"/>
              <w:rPr>
                <w:sz w:val="26"/>
                <w:szCs w:val="26"/>
              </w:rPr>
            </w:pPr>
          </w:p>
        </w:tc>
      </w:tr>
      <w:tr w:rsidR="00A15D03" w:rsidRPr="0089744E" w:rsidTr="00A15D03">
        <w:trPr>
          <w:gridAfter w:val="2"/>
          <w:wAfter w:w="18" w:type="dxa"/>
        </w:trPr>
        <w:tc>
          <w:tcPr>
            <w:tcW w:w="5137" w:type="dxa"/>
          </w:tcPr>
          <w:p w:rsidR="00A15D03" w:rsidRPr="0089744E" w:rsidRDefault="00AD6657" w:rsidP="00A15D03">
            <w:pPr>
              <w:rPr>
                <w:sz w:val="26"/>
                <w:szCs w:val="26"/>
              </w:rPr>
            </w:pPr>
            <w:r w:rsidRPr="0089744E">
              <w:rPr>
                <w:sz w:val="26"/>
                <w:szCs w:val="26"/>
              </w:rPr>
              <w:t>5</w:t>
            </w:r>
            <w:r w:rsidR="00A15D03" w:rsidRPr="0089744E">
              <w:rPr>
                <w:sz w:val="26"/>
                <w:szCs w:val="26"/>
              </w:rPr>
              <w:t>. Защита объектов транспортной инфраструктуры от актов незаконного вмешательства</w:t>
            </w:r>
          </w:p>
          <w:p w:rsidR="00946213" w:rsidRPr="0089744E" w:rsidRDefault="00946213" w:rsidP="00A15D03">
            <w:pPr>
              <w:rPr>
                <w:sz w:val="26"/>
                <w:szCs w:val="26"/>
              </w:rPr>
            </w:pPr>
          </w:p>
        </w:tc>
        <w:tc>
          <w:tcPr>
            <w:tcW w:w="1308" w:type="dxa"/>
          </w:tcPr>
          <w:p w:rsidR="00A15D03" w:rsidRPr="0089744E" w:rsidRDefault="00A15D03" w:rsidP="00A15D03">
            <w:pPr>
              <w:rPr>
                <w:sz w:val="26"/>
                <w:szCs w:val="26"/>
              </w:rPr>
            </w:pPr>
            <w:r w:rsidRPr="0089744E">
              <w:rPr>
                <w:sz w:val="26"/>
                <w:szCs w:val="26"/>
              </w:rPr>
              <w:t>объект</w:t>
            </w:r>
          </w:p>
        </w:tc>
        <w:tc>
          <w:tcPr>
            <w:tcW w:w="1256" w:type="dxa"/>
          </w:tcPr>
          <w:p w:rsidR="00A15D03" w:rsidRPr="0089744E" w:rsidRDefault="00A15D03" w:rsidP="00A15D03">
            <w:pPr>
              <w:jc w:val="center"/>
              <w:rPr>
                <w:sz w:val="26"/>
                <w:szCs w:val="26"/>
              </w:rPr>
            </w:pPr>
            <w:r w:rsidRPr="0089744E">
              <w:rPr>
                <w:sz w:val="26"/>
                <w:szCs w:val="26"/>
              </w:rPr>
              <w:t>10</w:t>
            </w:r>
          </w:p>
        </w:tc>
        <w:tc>
          <w:tcPr>
            <w:tcW w:w="1261" w:type="dxa"/>
          </w:tcPr>
          <w:p w:rsidR="00A15D03" w:rsidRPr="0089744E" w:rsidRDefault="00A15D03" w:rsidP="00A15D03">
            <w:pPr>
              <w:jc w:val="center"/>
              <w:rPr>
                <w:sz w:val="26"/>
                <w:szCs w:val="26"/>
                <w:highlight w:val="yellow"/>
              </w:rPr>
            </w:pPr>
            <w:r w:rsidRPr="0089744E">
              <w:rPr>
                <w:sz w:val="26"/>
                <w:szCs w:val="26"/>
              </w:rPr>
              <w:t>10</w:t>
            </w:r>
          </w:p>
        </w:tc>
        <w:tc>
          <w:tcPr>
            <w:tcW w:w="1469" w:type="dxa"/>
          </w:tcPr>
          <w:p w:rsidR="00A15D03" w:rsidRPr="0089744E" w:rsidRDefault="00AD6657" w:rsidP="00A15D03">
            <w:pPr>
              <w:jc w:val="center"/>
              <w:rPr>
                <w:sz w:val="26"/>
                <w:szCs w:val="26"/>
              </w:rPr>
            </w:pPr>
            <w:r w:rsidRPr="0089744E">
              <w:rPr>
                <w:sz w:val="26"/>
                <w:szCs w:val="26"/>
              </w:rPr>
              <w:t>13</w:t>
            </w:r>
          </w:p>
        </w:tc>
        <w:tc>
          <w:tcPr>
            <w:tcW w:w="1414" w:type="dxa"/>
          </w:tcPr>
          <w:p w:rsidR="00A15D03" w:rsidRPr="0089744E" w:rsidRDefault="00A15D03" w:rsidP="00A15D03">
            <w:pPr>
              <w:jc w:val="center"/>
              <w:rPr>
                <w:sz w:val="26"/>
                <w:szCs w:val="26"/>
              </w:rPr>
            </w:pPr>
            <w:r w:rsidRPr="0089744E">
              <w:rPr>
                <w:sz w:val="26"/>
                <w:szCs w:val="26"/>
              </w:rPr>
              <w:t>13</w:t>
            </w:r>
          </w:p>
        </w:tc>
        <w:tc>
          <w:tcPr>
            <w:tcW w:w="1451" w:type="dxa"/>
          </w:tcPr>
          <w:p w:rsidR="00A15D03" w:rsidRPr="0089744E" w:rsidRDefault="00AD6657" w:rsidP="00A15D03">
            <w:pPr>
              <w:tabs>
                <w:tab w:val="left" w:pos="375"/>
                <w:tab w:val="center" w:pos="612"/>
              </w:tabs>
              <w:jc w:val="center"/>
              <w:rPr>
                <w:sz w:val="26"/>
                <w:szCs w:val="26"/>
              </w:rPr>
            </w:pPr>
            <w:r w:rsidRPr="0089744E">
              <w:rPr>
                <w:sz w:val="26"/>
                <w:szCs w:val="26"/>
              </w:rPr>
              <w:t>13</w:t>
            </w:r>
          </w:p>
        </w:tc>
        <w:tc>
          <w:tcPr>
            <w:tcW w:w="1535" w:type="dxa"/>
          </w:tcPr>
          <w:p w:rsidR="00A15D03" w:rsidRPr="0089744E" w:rsidRDefault="00A15D03" w:rsidP="00AD6657">
            <w:pPr>
              <w:tabs>
                <w:tab w:val="left" w:pos="375"/>
                <w:tab w:val="center" w:pos="612"/>
              </w:tabs>
              <w:jc w:val="center"/>
              <w:rPr>
                <w:sz w:val="26"/>
                <w:szCs w:val="26"/>
              </w:rPr>
            </w:pPr>
            <w:r w:rsidRPr="0089744E">
              <w:rPr>
                <w:sz w:val="26"/>
                <w:szCs w:val="26"/>
              </w:rPr>
              <w:t>1</w:t>
            </w:r>
            <w:r w:rsidR="00AD6657" w:rsidRPr="0089744E">
              <w:rPr>
                <w:sz w:val="26"/>
                <w:szCs w:val="26"/>
              </w:rPr>
              <w:t>3</w:t>
            </w:r>
          </w:p>
        </w:tc>
        <w:tc>
          <w:tcPr>
            <w:tcW w:w="411" w:type="dxa"/>
            <w:tcBorders>
              <w:top w:val="nil"/>
              <w:bottom w:val="nil"/>
              <w:right w:val="nil"/>
            </w:tcBorders>
          </w:tcPr>
          <w:p w:rsidR="00A15D03" w:rsidRPr="0089744E" w:rsidRDefault="00A15D03" w:rsidP="00A15D03">
            <w:pPr>
              <w:tabs>
                <w:tab w:val="left" w:pos="375"/>
                <w:tab w:val="center" w:pos="612"/>
              </w:tabs>
              <w:jc w:val="center"/>
              <w:rPr>
                <w:sz w:val="26"/>
                <w:szCs w:val="26"/>
              </w:rPr>
            </w:pPr>
          </w:p>
        </w:tc>
      </w:tr>
      <w:tr w:rsidR="00A15D03" w:rsidRPr="0089744E" w:rsidTr="00A15D03">
        <w:trPr>
          <w:gridAfter w:val="2"/>
          <w:wAfter w:w="18" w:type="dxa"/>
        </w:trPr>
        <w:tc>
          <w:tcPr>
            <w:tcW w:w="5137" w:type="dxa"/>
          </w:tcPr>
          <w:p w:rsidR="00A15D03" w:rsidRPr="0089744E" w:rsidRDefault="00AD6657" w:rsidP="00AD6657">
            <w:pPr>
              <w:rPr>
                <w:sz w:val="26"/>
                <w:szCs w:val="26"/>
              </w:rPr>
            </w:pPr>
            <w:r w:rsidRPr="0089744E">
              <w:rPr>
                <w:sz w:val="26"/>
                <w:szCs w:val="26"/>
              </w:rPr>
              <w:t>6</w:t>
            </w:r>
            <w:r w:rsidR="00A15D03" w:rsidRPr="0089744E">
              <w:rPr>
                <w:sz w:val="26"/>
                <w:szCs w:val="26"/>
              </w:rPr>
              <w:t>. Установка средств обеспечения транспортной безопасности объекта транспортной инфраструктуры в сфере дорожного хозяйства</w:t>
            </w:r>
          </w:p>
          <w:p w:rsidR="00946213" w:rsidRPr="0089744E" w:rsidRDefault="00946213" w:rsidP="00AD6657">
            <w:pPr>
              <w:rPr>
                <w:sz w:val="26"/>
                <w:szCs w:val="26"/>
              </w:rPr>
            </w:pPr>
          </w:p>
        </w:tc>
        <w:tc>
          <w:tcPr>
            <w:tcW w:w="1308" w:type="dxa"/>
          </w:tcPr>
          <w:p w:rsidR="00A15D03" w:rsidRPr="0089744E" w:rsidRDefault="00A15D03" w:rsidP="00A15D03">
            <w:pPr>
              <w:rPr>
                <w:sz w:val="26"/>
                <w:szCs w:val="26"/>
              </w:rPr>
            </w:pPr>
            <w:r w:rsidRPr="0089744E">
              <w:rPr>
                <w:sz w:val="26"/>
                <w:szCs w:val="26"/>
              </w:rPr>
              <w:t>объект</w:t>
            </w:r>
          </w:p>
        </w:tc>
        <w:tc>
          <w:tcPr>
            <w:tcW w:w="1256" w:type="dxa"/>
          </w:tcPr>
          <w:p w:rsidR="00A15D03" w:rsidRPr="0089744E" w:rsidRDefault="00A15D03" w:rsidP="00A15D03">
            <w:pPr>
              <w:jc w:val="center"/>
              <w:rPr>
                <w:sz w:val="26"/>
                <w:szCs w:val="26"/>
              </w:rPr>
            </w:pPr>
            <w:r w:rsidRPr="0089744E">
              <w:rPr>
                <w:sz w:val="26"/>
                <w:szCs w:val="26"/>
              </w:rPr>
              <w:t>-</w:t>
            </w:r>
          </w:p>
        </w:tc>
        <w:tc>
          <w:tcPr>
            <w:tcW w:w="1261" w:type="dxa"/>
          </w:tcPr>
          <w:p w:rsidR="00A15D03" w:rsidRPr="0089744E" w:rsidRDefault="00AD6657" w:rsidP="00A15D03">
            <w:pPr>
              <w:jc w:val="center"/>
              <w:rPr>
                <w:sz w:val="26"/>
                <w:szCs w:val="26"/>
                <w:highlight w:val="yellow"/>
              </w:rPr>
            </w:pPr>
            <w:r w:rsidRPr="0089744E">
              <w:rPr>
                <w:sz w:val="26"/>
                <w:szCs w:val="26"/>
              </w:rPr>
              <w:t>3</w:t>
            </w:r>
          </w:p>
        </w:tc>
        <w:tc>
          <w:tcPr>
            <w:tcW w:w="1469" w:type="dxa"/>
          </w:tcPr>
          <w:p w:rsidR="00A15D03" w:rsidRPr="0089744E" w:rsidRDefault="00AD6657" w:rsidP="00A15D03">
            <w:pPr>
              <w:jc w:val="center"/>
              <w:rPr>
                <w:sz w:val="26"/>
                <w:szCs w:val="26"/>
              </w:rPr>
            </w:pPr>
            <w:r w:rsidRPr="0089744E">
              <w:rPr>
                <w:sz w:val="26"/>
                <w:szCs w:val="26"/>
              </w:rPr>
              <w:t>-</w:t>
            </w:r>
          </w:p>
        </w:tc>
        <w:tc>
          <w:tcPr>
            <w:tcW w:w="1414" w:type="dxa"/>
          </w:tcPr>
          <w:p w:rsidR="00A15D03" w:rsidRPr="0089744E" w:rsidRDefault="00A15D03" w:rsidP="00A15D03">
            <w:pPr>
              <w:jc w:val="center"/>
              <w:rPr>
                <w:sz w:val="26"/>
                <w:szCs w:val="26"/>
              </w:rPr>
            </w:pPr>
            <w:r w:rsidRPr="0089744E">
              <w:rPr>
                <w:sz w:val="26"/>
                <w:szCs w:val="26"/>
              </w:rPr>
              <w:t>-</w:t>
            </w:r>
          </w:p>
        </w:tc>
        <w:tc>
          <w:tcPr>
            <w:tcW w:w="1451" w:type="dxa"/>
          </w:tcPr>
          <w:p w:rsidR="00A15D03" w:rsidRPr="0089744E" w:rsidRDefault="00A15D03" w:rsidP="00A15D03">
            <w:pPr>
              <w:jc w:val="center"/>
              <w:rPr>
                <w:sz w:val="26"/>
                <w:szCs w:val="26"/>
              </w:rPr>
            </w:pPr>
            <w:r w:rsidRPr="0089744E">
              <w:rPr>
                <w:sz w:val="26"/>
                <w:szCs w:val="26"/>
              </w:rPr>
              <w:t>-</w:t>
            </w:r>
          </w:p>
        </w:tc>
        <w:tc>
          <w:tcPr>
            <w:tcW w:w="1535" w:type="dxa"/>
          </w:tcPr>
          <w:p w:rsidR="00A15D03" w:rsidRPr="0089744E" w:rsidRDefault="00A15D03" w:rsidP="00A15D03">
            <w:pPr>
              <w:jc w:val="center"/>
              <w:rPr>
                <w:sz w:val="26"/>
                <w:szCs w:val="26"/>
              </w:rPr>
            </w:pPr>
            <w:r w:rsidRPr="0089744E">
              <w:rPr>
                <w:sz w:val="26"/>
                <w:szCs w:val="26"/>
              </w:rPr>
              <w:t>-</w:t>
            </w:r>
          </w:p>
        </w:tc>
        <w:tc>
          <w:tcPr>
            <w:tcW w:w="411" w:type="dxa"/>
            <w:tcBorders>
              <w:top w:val="nil"/>
              <w:bottom w:val="nil"/>
              <w:right w:val="nil"/>
            </w:tcBorders>
          </w:tcPr>
          <w:p w:rsidR="00A15D03" w:rsidRPr="0089744E" w:rsidRDefault="00A15D03" w:rsidP="00A15D03">
            <w:pPr>
              <w:jc w:val="center"/>
              <w:rPr>
                <w:sz w:val="26"/>
                <w:szCs w:val="26"/>
              </w:rPr>
            </w:pPr>
          </w:p>
        </w:tc>
      </w:tr>
      <w:tr w:rsidR="00AD6657" w:rsidRPr="0089744E" w:rsidTr="00A15D03">
        <w:trPr>
          <w:gridAfter w:val="2"/>
          <w:wAfter w:w="18" w:type="dxa"/>
          <w:trHeight w:val="1948"/>
        </w:trPr>
        <w:tc>
          <w:tcPr>
            <w:tcW w:w="5137" w:type="dxa"/>
          </w:tcPr>
          <w:p w:rsidR="00AD6657" w:rsidRPr="0089744E" w:rsidRDefault="00AD6657" w:rsidP="00AD6657">
            <w:pPr>
              <w:rPr>
                <w:sz w:val="26"/>
                <w:szCs w:val="26"/>
              </w:rPr>
            </w:pPr>
            <w:r w:rsidRPr="0089744E">
              <w:rPr>
                <w:sz w:val="26"/>
                <w:szCs w:val="26"/>
              </w:rPr>
              <w:t>7. Разработка оценки уязвимости, дополнительной оценки уязвимости и внесение изменений в планы обеспечения транспортной безопасности объектов транспортной инфраструктуры в сфере дорожного хозяйства</w:t>
            </w:r>
          </w:p>
        </w:tc>
        <w:tc>
          <w:tcPr>
            <w:tcW w:w="1308" w:type="dxa"/>
          </w:tcPr>
          <w:p w:rsidR="00AD6657" w:rsidRPr="0089744E" w:rsidRDefault="00AD6657" w:rsidP="00AD6657">
            <w:pPr>
              <w:rPr>
                <w:sz w:val="26"/>
                <w:szCs w:val="26"/>
              </w:rPr>
            </w:pPr>
            <w:r w:rsidRPr="0089744E">
              <w:rPr>
                <w:sz w:val="26"/>
                <w:szCs w:val="26"/>
              </w:rPr>
              <w:t>объект</w:t>
            </w:r>
          </w:p>
        </w:tc>
        <w:tc>
          <w:tcPr>
            <w:tcW w:w="1256" w:type="dxa"/>
          </w:tcPr>
          <w:p w:rsidR="00AD6657" w:rsidRPr="0089744E" w:rsidRDefault="00AD6657" w:rsidP="00AD6657">
            <w:pPr>
              <w:jc w:val="center"/>
              <w:rPr>
                <w:sz w:val="26"/>
                <w:szCs w:val="26"/>
              </w:rPr>
            </w:pPr>
            <w:r w:rsidRPr="0089744E">
              <w:rPr>
                <w:sz w:val="26"/>
                <w:szCs w:val="26"/>
              </w:rPr>
              <w:t>-</w:t>
            </w:r>
          </w:p>
        </w:tc>
        <w:tc>
          <w:tcPr>
            <w:tcW w:w="1261" w:type="dxa"/>
          </w:tcPr>
          <w:p w:rsidR="00AD6657" w:rsidRPr="0089744E" w:rsidRDefault="00AD6657" w:rsidP="00AD6657">
            <w:pPr>
              <w:jc w:val="center"/>
              <w:rPr>
                <w:sz w:val="26"/>
                <w:szCs w:val="26"/>
              </w:rPr>
            </w:pPr>
            <w:r w:rsidRPr="0089744E">
              <w:rPr>
                <w:sz w:val="26"/>
                <w:szCs w:val="26"/>
              </w:rPr>
              <w:t>1</w:t>
            </w:r>
          </w:p>
        </w:tc>
        <w:tc>
          <w:tcPr>
            <w:tcW w:w="1469" w:type="dxa"/>
          </w:tcPr>
          <w:p w:rsidR="00AD6657" w:rsidRPr="0089744E" w:rsidRDefault="00AD6657" w:rsidP="00AD6657">
            <w:pPr>
              <w:jc w:val="center"/>
              <w:rPr>
                <w:sz w:val="26"/>
                <w:szCs w:val="26"/>
              </w:rPr>
            </w:pPr>
            <w:r w:rsidRPr="0089744E">
              <w:rPr>
                <w:sz w:val="26"/>
                <w:szCs w:val="26"/>
              </w:rPr>
              <w:t>1</w:t>
            </w:r>
          </w:p>
        </w:tc>
        <w:tc>
          <w:tcPr>
            <w:tcW w:w="1414" w:type="dxa"/>
          </w:tcPr>
          <w:p w:rsidR="00AD6657" w:rsidRPr="0089744E" w:rsidRDefault="00AD6657" w:rsidP="00AD6657">
            <w:pPr>
              <w:jc w:val="center"/>
              <w:rPr>
                <w:sz w:val="26"/>
                <w:szCs w:val="26"/>
              </w:rPr>
            </w:pPr>
            <w:r w:rsidRPr="0089744E">
              <w:rPr>
                <w:sz w:val="26"/>
                <w:szCs w:val="26"/>
              </w:rPr>
              <w:t>-</w:t>
            </w:r>
          </w:p>
        </w:tc>
        <w:tc>
          <w:tcPr>
            <w:tcW w:w="1451" w:type="dxa"/>
          </w:tcPr>
          <w:p w:rsidR="00AD6657" w:rsidRPr="0089744E" w:rsidRDefault="00AD6657" w:rsidP="00AD6657">
            <w:pPr>
              <w:jc w:val="center"/>
              <w:rPr>
                <w:sz w:val="26"/>
                <w:szCs w:val="26"/>
              </w:rPr>
            </w:pPr>
            <w:r w:rsidRPr="0089744E">
              <w:rPr>
                <w:sz w:val="26"/>
                <w:szCs w:val="26"/>
              </w:rPr>
              <w:t>-</w:t>
            </w:r>
          </w:p>
        </w:tc>
        <w:tc>
          <w:tcPr>
            <w:tcW w:w="1535" w:type="dxa"/>
          </w:tcPr>
          <w:p w:rsidR="00AD6657" w:rsidRPr="0089744E" w:rsidRDefault="00AD6657" w:rsidP="00AD6657">
            <w:pPr>
              <w:jc w:val="center"/>
              <w:rPr>
                <w:sz w:val="26"/>
                <w:szCs w:val="26"/>
              </w:rPr>
            </w:pPr>
            <w:r w:rsidRPr="0089744E">
              <w:rPr>
                <w:sz w:val="26"/>
                <w:szCs w:val="26"/>
              </w:rPr>
              <w:t>-</w:t>
            </w:r>
          </w:p>
        </w:tc>
        <w:tc>
          <w:tcPr>
            <w:tcW w:w="411" w:type="dxa"/>
            <w:tcBorders>
              <w:top w:val="nil"/>
              <w:bottom w:val="nil"/>
              <w:right w:val="nil"/>
            </w:tcBorders>
          </w:tcPr>
          <w:p w:rsidR="00AD6657" w:rsidRPr="0089744E" w:rsidRDefault="00AD6657" w:rsidP="00AD6657">
            <w:pPr>
              <w:jc w:val="center"/>
              <w:rPr>
                <w:sz w:val="26"/>
                <w:szCs w:val="26"/>
              </w:rPr>
            </w:pPr>
          </w:p>
        </w:tc>
      </w:tr>
      <w:tr w:rsidR="00946213" w:rsidRPr="0089744E" w:rsidTr="00946213">
        <w:trPr>
          <w:gridAfter w:val="2"/>
          <w:wAfter w:w="18" w:type="dxa"/>
          <w:trHeight w:val="284"/>
        </w:trPr>
        <w:tc>
          <w:tcPr>
            <w:tcW w:w="5137" w:type="dxa"/>
          </w:tcPr>
          <w:p w:rsidR="00946213" w:rsidRPr="0089744E" w:rsidRDefault="00946213" w:rsidP="00946213">
            <w:pPr>
              <w:jc w:val="center"/>
              <w:rPr>
                <w:sz w:val="22"/>
                <w:szCs w:val="22"/>
              </w:rPr>
            </w:pPr>
            <w:r w:rsidRPr="0089744E">
              <w:rPr>
                <w:sz w:val="22"/>
                <w:szCs w:val="22"/>
              </w:rPr>
              <w:lastRenderedPageBreak/>
              <w:t>1</w:t>
            </w:r>
          </w:p>
        </w:tc>
        <w:tc>
          <w:tcPr>
            <w:tcW w:w="1308" w:type="dxa"/>
          </w:tcPr>
          <w:p w:rsidR="00946213" w:rsidRPr="0089744E" w:rsidRDefault="00946213" w:rsidP="00946213">
            <w:pPr>
              <w:jc w:val="center"/>
              <w:rPr>
                <w:sz w:val="22"/>
                <w:szCs w:val="22"/>
              </w:rPr>
            </w:pPr>
            <w:r w:rsidRPr="0089744E">
              <w:rPr>
                <w:sz w:val="22"/>
                <w:szCs w:val="22"/>
              </w:rPr>
              <w:t>2</w:t>
            </w:r>
          </w:p>
        </w:tc>
        <w:tc>
          <w:tcPr>
            <w:tcW w:w="1256" w:type="dxa"/>
          </w:tcPr>
          <w:p w:rsidR="00946213" w:rsidRPr="0089744E" w:rsidRDefault="00946213" w:rsidP="00946213">
            <w:pPr>
              <w:jc w:val="center"/>
              <w:rPr>
                <w:sz w:val="22"/>
                <w:szCs w:val="22"/>
              </w:rPr>
            </w:pPr>
            <w:r w:rsidRPr="0089744E">
              <w:rPr>
                <w:sz w:val="22"/>
                <w:szCs w:val="22"/>
              </w:rPr>
              <w:t>3</w:t>
            </w:r>
          </w:p>
        </w:tc>
        <w:tc>
          <w:tcPr>
            <w:tcW w:w="1261" w:type="dxa"/>
          </w:tcPr>
          <w:p w:rsidR="00946213" w:rsidRPr="0089744E" w:rsidRDefault="00946213" w:rsidP="00946213">
            <w:pPr>
              <w:jc w:val="center"/>
              <w:rPr>
                <w:sz w:val="22"/>
                <w:szCs w:val="22"/>
              </w:rPr>
            </w:pPr>
            <w:r w:rsidRPr="0089744E">
              <w:rPr>
                <w:sz w:val="22"/>
                <w:szCs w:val="22"/>
              </w:rPr>
              <w:t>4</w:t>
            </w:r>
          </w:p>
        </w:tc>
        <w:tc>
          <w:tcPr>
            <w:tcW w:w="1469" w:type="dxa"/>
          </w:tcPr>
          <w:p w:rsidR="00946213" w:rsidRPr="0089744E" w:rsidRDefault="00946213" w:rsidP="00946213">
            <w:pPr>
              <w:jc w:val="center"/>
              <w:rPr>
                <w:sz w:val="22"/>
                <w:szCs w:val="22"/>
              </w:rPr>
            </w:pPr>
            <w:r w:rsidRPr="0089744E">
              <w:rPr>
                <w:sz w:val="22"/>
                <w:szCs w:val="22"/>
              </w:rPr>
              <w:t>5</w:t>
            </w:r>
          </w:p>
        </w:tc>
        <w:tc>
          <w:tcPr>
            <w:tcW w:w="1414" w:type="dxa"/>
          </w:tcPr>
          <w:p w:rsidR="00946213" w:rsidRPr="0089744E" w:rsidRDefault="00946213" w:rsidP="00946213">
            <w:pPr>
              <w:jc w:val="center"/>
              <w:rPr>
                <w:sz w:val="22"/>
                <w:szCs w:val="22"/>
              </w:rPr>
            </w:pPr>
            <w:r w:rsidRPr="0089744E">
              <w:rPr>
                <w:sz w:val="22"/>
                <w:szCs w:val="22"/>
              </w:rPr>
              <w:t>6</w:t>
            </w:r>
          </w:p>
        </w:tc>
        <w:tc>
          <w:tcPr>
            <w:tcW w:w="1451" w:type="dxa"/>
          </w:tcPr>
          <w:p w:rsidR="00946213" w:rsidRPr="0089744E" w:rsidRDefault="00946213" w:rsidP="00946213">
            <w:pPr>
              <w:jc w:val="center"/>
              <w:rPr>
                <w:sz w:val="22"/>
                <w:szCs w:val="22"/>
              </w:rPr>
            </w:pPr>
            <w:r w:rsidRPr="0089744E">
              <w:rPr>
                <w:sz w:val="22"/>
                <w:szCs w:val="22"/>
              </w:rPr>
              <w:t>7</w:t>
            </w:r>
          </w:p>
        </w:tc>
        <w:tc>
          <w:tcPr>
            <w:tcW w:w="1535" w:type="dxa"/>
          </w:tcPr>
          <w:p w:rsidR="00946213" w:rsidRPr="0089744E" w:rsidRDefault="00946213" w:rsidP="00946213">
            <w:pPr>
              <w:jc w:val="center"/>
              <w:rPr>
                <w:sz w:val="22"/>
                <w:szCs w:val="22"/>
              </w:rPr>
            </w:pPr>
            <w:r w:rsidRPr="0089744E">
              <w:rPr>
                <w:sz w:val="22"/>
                <w:szCs w:val="22"/>
              </w:rPr>
              <w:t>8</w:t>
            </w:r>
          </w:p>
        </w:tc>
        <w:tc>
          <w:tcPr>
            <w:tcW w:w="411" w:type="dxa"/>
            <w:tcBorders>
              <w:top w:val="nil"/>
              <w:bottom w:val="nil"/>
              <w:right w:val="nil"/>
            </w:tcBorders>
          </w:tcPr>
          <w:p w:rsidR="00946213" w:rsidRPr="0089744E" w:rsidRDefault="00946213" w:rsidP="00946213">
            <w:pPr>
              <w:rPr>
                <w:sz w:val="26"/>
                <w:szCs w:val="26"/>
                <w:highlight w:val="yellow"/>
              </w:rPr>
            </w:pPr>
          </w:p>
        </w:tc>
      </w:tr>
      <w:tr w:rsidR="00AD6657" w:rsidRPr="0089744E" w:rsidTr="00A15D03">
        <w:trPr>
          <w:gridAfter w:val="2"/>
          <w:wAfter w:w="18" w:type="dxa"/>
          <w:trHeight w:val="1564"/>
        </w:trPr>
        <w:tc>
          <w:tcPr>
            <w:tcW w:w="5137" w:type="dxa"/>
          </w:tcPr>
          <w:p w:rsidR="00AD6657" w:rsidRPr="0089744E" w:rsidRDefault="00AD6657" w:rsidP="00AD6657">
            <w:pPr>
              <w:rPr>
                <w:sz w:val="26"/>
                <w:szCs w:val="26"/>
              </w:rPr>
            </w:pPr>
            <w:r w:rsidRPr="0089744E">
              <w:rPr>
                <w:sz w:val="26"/>
                <w:szCs w:val="26"/>
              </w:rPr>
              <w:t>8. Реализация мероприятий в рамках планов обеспечения транспортной безопасности объектов транспортной инфраструктуры в сфере дорожного хозяйства (мостов, путепроводов)</w:t>
            </w:r>
          </w:p>
        </w:tc>
        <w:tc>
          <w:tcPr>
            <w:tcW w:w="1308" w:type="dxa"/>
          </w:tcPr>
          <w:p w:rsidR="00AD6657" w:rsidRPr="0089744E" w:rsidRDefault="00AD6657" w:rsidP="00AD6657">
            <w:pPr>
              <w:rPr>
                <w:sz w:val="26"/>
                <w:szCs w:val="26"/>
              </w:rPr>
            </w:pPr>
            <w:r w:rsidRPr="0089744E">
              <w:rPr>
                <w:sz w:val="26"/>
                <w:szCs w:val="26"/>
              </w:rPr>
              <w:t>объект</w:t>
            </w:r>
          </w:p>
        </w:tc>
        <w:tc>
          <w:tcPr>
            <w:tcW w:w="1256" w:type="dxa"/>
          </w:tcPr>
          <w:p w:rsidR="00AD6657" w:rsidRPr="0089744E" w:rsidRDefault="00AD6657" w:rsidP="00AD6657">
            <w:pPr>
              <w:jc w:val="center"/>
              <w:rPr>
                <w:sz w:val="26"/>
                <w:szCs w:val="26"/>
              </w:rPr>
            </w:pPr>
            <w:r w:rsidRPr="0089744E">
              <w:rPr>
                <w:sz w:val="26"/>
                <w:szCs w:val="26"/>
              </w:rPr>
              <w:t>9</w:t>
            </w:r>
          </w:p>
        </w:tc>
        <w:tc>
          <w:tcPr>
            <w:tcW w:w="1261" w:type="dxa"/>
          </w:tcPr>
          <w:p w:rsidR="00AD6657" w:rsidRPr="0089744E" w:rsidRDefault="00AD6657" w:rsidP="00AD6657">
            <w:pPr>
              <w:jc w:val="center"/>
              <w:rPr>
                <w:sz w:val="26"/>
                <w:szCs w:val="26"/>
              </w:rPr>
            </w:pPr>
            <w:r w:rsidRPr="0089744E">
              <w:rPr>
                <w:sz w:val="26"/>
                <w:szCs w:val="26"/>
              </w:rPr>
              <w:t>1</w:t>
            </w:r>
          </w:p>
        </w:tc>
        <w:tc>
          <w:tcPr>
            <w:tcW w:w="1469" w:type="dxa"/>
          </w:tcPr>
          <w:p w:rsidR="00AD6657" w:rsidRPr="0089744E" w:rsidRDefault="00AD6657" w:rsidP="00AD6657">
            <w:pPr>
              <w:jc w:val="center"/>
            </w:pPr>
            <w:r w:rsidRPr="0089744E">
              <w:rPr>
                <w:sz w:val="26"/>
                <w:szCs w:val="26"/>
              </w:rPr>
              <w:t>1</w:t>
            </w:r>
          </w:p>
        </w:tc>
        <w:tc>
          <w:tcPr>
            <w:tcW w:w="1414" w:type="dxa"/>
          </w:tcPr>
          <w:p w:rsidR="00AD6657" w:rsidRPr="0089744E" w:rsidRDefault="00961E24" w:rsidP="00AD6657">
            <w:pPr>
              <w:jc w:val="center"/>
            </w:pPr>
            <w:r w:rsidRPr="0089744E">
              <w:rPr>
                <w:sz w:val="26"/>
                <w:szCs w:val="26"/>
              </w:rPr>
              <w:t>-</w:t>
            </w:r>
          </w:p>
        </w:tc>
        <w:tc>
          <w:tcPr>
            <w:tcW w:w="1451" w:type="dxa"/>
          </w:tcPr>
          <w:p w:rsidR="00AD6657" w:rsidRPr="0089744E" w:rsidRDefault="00961E24" w:rsidP="00AD6657">
            <w:pPr>
              <w:jc w:val="center"/>
            </w:pPr>
            <w:r w:rsidRPr="0089744E">
              <w:rPr>
                <w:sz w:val="26"/>
                <w:szCs w:val="26"/>
              </w:rPr>
              <w:t>3</w:t>
            </w:r>
          </w:p>
        </w:tc>
        <w:tc>
          <w:tcPr>
            <w:tcW w:w="1535" w:type="dxa"/>
          </w:tcPr>
          <w:p w:rsidR="00AD6657" w:rsidRPr="0089744E" w:rsidRDefault="00961E24" w:rsidP="00AD6657">
            <w:pPr>
              <w:jc w:val="center"/>
            </w:pPr>
            <w:r w:rsidRPr="0089744E">
              <w:rPr>
                <w:sz w:val="26"/>
                <w:szCs w:val="26"/>
              </w:rPr>
              <w:t>3</w:t>
            </w:r>
          </w:p>
        </w:tc>
        <w:tc>
          <w:tcPr>
            <w:tcW w:w="411" w:type="dxa"/>
            <w:tcBorders>
              <w:top w:val="nil"/>
              <w:bottom w:val="nil"/>
              <w:right w:val="nil"/>
            </w:tcBorders>
          </w:tcPr>
          <w:p w:rsidR="00AD6657" w:rsidRPr="0089744E" w:rsidRDefault="00AD6657" w:rsidP="00AD6657">
            <w:pPr>
              <w:rPr>
                <w:sz w:val="26"/>
                <w:szCs w:val="26"/>
                <w:highlight w:val="yellow"/>
              </w:rPr>
            </w:pPr>
          </w:p>
        </w:tc>
      </w:tr>
      <w:tr w:rsidR="00AD6657" w:rsidRPr="0089744E" w:rsidTr="00A15D03">
        <w:trPr>
          <w:gridAfter w:val="2"/>
          <w:wAfter w:w="18" w:type="dxa"/>
          <w:trHeight w:val="1564"/>
        </w:trPr>
        <w:tc>
          <w:tcPr>
            <w:tcW w:w="5137" w:type="dxa"/>
          </w:tcPr>
          <w:p w:rsidR="00AD6657" w:rsidRPr="0089744E" w:rsidRDefault="00AD6657" w:rsidP="00AD6657">
            <w:pPr>
              <w:rPr>
                <w:sz w:val="26"/>
                <w:szCs w:val="26"/>
              </w:rPr>
            </w:pPr>
            <w:r w:rsidRPr="0089744E">
              <w:rPr>
                <w:sz w:val="26"/>
                <w:szCs w:val="26"/>
              </w:rPr>
              <w:t>9. Обслуживание и ремонт инженерно-технических средств обеспечения транспортной безопасности на объектах транспортной инфраструктуры (мостах, путепроводах)</w:t>
            </w:r>
          </w:p>
        </w:tc>
        <w:tc>
          <w:tcPr>
            <w:tcW w:w="1308" w:type="dxa"/>
          </w:tcPr>
          <w:p w:rsidR="00AD6657" w:rsidRPr="0089744E" w:rsidRDefault="00AD6657" w:rsidP="00AD6657">
            <w:pPr>
              <w:rPr>
                <w:sz w:val="26"/>
                <w:szCs w:val="26"/>
              </w:rPr>
            </w:pPr>
            <w:r w:rsidRPr="0089744E">
              <w:rPr>
                <w:sz w:val="26"/>
                <w:szCs w:val="26"/>
              </w:rPr>
              <w:t>объект</w:t>
            </w:r>
          </w:p>
        </w:tc>
        <w:tc>
          <w:tcPr>
            <w:tcW w:w="1256" w:type="dxa"/>
          </w:tcPr>
          <w:p w:rsidR="00AD6657" w:rsidRPr="0089744E" w:rsidRDefault="00AD6657" w:rsidP="00AD6657">
            <w:pPr>
              <w:jc w:val="center"/>
              <w:rPr>
                <w:sz w:val="26"/>
                <w:szCs w:val="26"/>
              </w:rPr>
            </w:pPr>
            <w:r w:rsidRPr="0089744E">
              <w:rPr>
                <w:sz w:val="26"/>
                <w:szCs w:val="26"/>
              </w:rPr>
              <w:t>-</w:t>
            </w:r>
          </w:p>
        </w:tc>
        <w:tc>
          <w:tcPr>
            <w:tcW w:w="1261" w:type="dxa"/>
          </w:tcPr>
          <w:p w:rsidR="00AD6657" w:rsidRPr="0089744E" w:rsidRDefault="00AD6657" w:rsidP="00AD6657">
            <w:pPr>
              <w:jc w:val="center"/>
              <w:rPr>
                <w:sz w:val="26"/>
                <w:szCs w:val="26"/>
              </w:rPr>
            </w:pPr>
            <w:r w:rsidRPr="0089744E">
              <w:rPr>
                <w:sz w:val="26"/>
                <w:szCs w:val="26"/>
              </w:rPr>
              <w:t>-</w:t>
            </w:r>
          </w:p>
        </w:tc>
        <w:tc>
          <w:tcPr>
            <w:tcW w:w="1469" w:type="dxa"/>
          </w:tcPr>
          <w:p w:rsidR="00AD6657" w:rsidRPr="0089744E" w:rsidRDefault="00AD6657" w:rsidP="00AD6657">
            <w:pPr>
              <w:jc w:val="center"/>
              <w:rPr>
                <w:sz w:val="26"/>
                <w:szCs w:val="26"/>
              </w:rPr>
            </w:pPr>
            <w:r w:rsidRPr="0089744E">
              <w:rPr>
                <w:sz w:val="26"/>
                <w:szCs w:val="26"/>
              </w:rPr>
              <w:t>5</w:t>
            </w:r>
          </w:p>
        </w:tc>
        <w:tc>
          <w:tcPr>
            <w:tcW w:w="1414" w:type="dxa"/>
          </w:tcPr>
          <w:p w:rsidR="00AD6657" w:rsidRPr="0089744E" w:rsidRDefault="00AD6657" w:rsidP="00AD6657">
            <w:pPr>
              <w:jc w:val="center"/>
              <w:rPr>
                <w:sz w:val="26"/>
                <w:szCs w:val="26"/>
              </w:rPr>
            </w:pPr>
            <w:r w:rsidRPr="0089744E">
              <w:rPr>
                <w:sz w:val="26"/>
                <w:szCs w:val="26"/>
              </w:rPr>
              <w:t>5</w:t>
            </w:r>
          </w:p>
        </w:tc>
        <w:tc>
          <w:tcPr>
            <w:tcW w:w="1451" w:type="dxa"/>
          </w:tcPr>
          <w:p w:rsidR="00AD6657" w:rsidRPr="0089744E" w:rsidRDefault="00AD6657" w:rsidP="00AD6657">
            <w:pPr>
              <w:jc w:val="center"/>
              <w:rPr>
                <w:sz w:val="26"/>
                <w:szCs w:val="26"/>
              </w:rPr>
            </w:pPr>
            <w:r w:rsidRPr="0089744E">
              <w:rPr>
                <w:sz w:val="26"/>
                <w:szCs w:val="26"/>
              </w:rPr>
              <w:t>5</w:t>
            </w:r>
          </w:p>
        </w:tc>
        <w:tc>
          <w:tcPr>
            <w:tcW w:w="1535" w:type="dxa"/>
          </w:tcPr>
          <w:p w:rsidR="00AD6657" w:rsidRPr="0089744E" w:rsidRDefault="00AD6657" w:rsidP="00AD6657">
            <w:pPr>
              <w:jc w:val="center"/>
              <w:rPr>
                <w:sz w:val="26"/>
                <w:szCs w:val="26"/>
              </w:rPr>
            </w:pPr>
            <w:r w:rsidRPr="0089744E">
              <w:rPr>
                <w:sz w:val="26"/>
                <w:szCs w:val="26"/>
              </w:rPr>
              <w:t>5</w:t>
            </w:r>
          </w:p>
        </w:tc>
        <w:tc>
          <w:tcPr>
            <w:tcW w:w="411" w:type="dxa"/>
            <w:tcBorders>
              <w:top w:val="nil"/>
              <w:bottom w:val="nil"/>
              <w:right w:val="nil"/>
            </w:tcBorders>
          </w:tcPr>
          <w:p w:rsidR="00AD6657" w:rsidRPr="0089744E" w:rsidRDefault="00AD6657" w:rsidP="00AD6657">
            <w:pPr>
              <w:rPr>
                <w:sz w:val="26"/>
                <w:szCs w:val="26"/>
              </w:rPr>
            </w:pPr>
          </w:p>
        </w:tc>
      </w:tr>
      <w:tr w:rsidR="00AD6657" w:rsidRPr="0089744E" w:rsidTr="00A15D03">
        <w:trPr>
          <w:gridAfter w:val="2"/>
          <w:wAfter w:w="18" w:type="dxa"/>
          <w:trHeight w:val="1487"/>
        </w:trPr>
        <w:tc>
          <w:tcPr>
            <w:tcW w:w="5137" w:type="dxa"/>
          </w:tcPr>
          <w:p w:rsidR="00AD6657" w:rsidRPr="0089744E" w:rsidRDefault="00AD6657" w:rsidP="00946213">
            <w:pPr>
              <w:spacing w:line="230" w:lineRule="auto"/>
              <w:rPr>
                <w:sz w:val="26"/>
                <w:szCs w:val="26"/>
              </w:rPr>
            </w:pPr>
            <w:r w:rsidRPr="0089744E">
              <w:rPr>
                <w:sz w:val="26"/>
                <w:szCs w:val="26"/>
              </w:rPr>
              <w:t>1</w:t>
            </w:r>
            <w:r w:rsidR="00946213" w:rsidRPr="0089744E">
              <w:rPr>
                <w:sz w:val="26"/>
                <w:szCs w:val="26"/>
              </w:rPr>
              <w:t>0</w:t>
            </w:r>
            <w:r w:rsidRPr="0089744E">
              <w:rPr>
                <w:sz w:val="26"/>
                <w:szCs w:val="26"/>
              </w:rPr>
              <w:t>. Протяженность отремонтированных автомобильных дорог за счет средств бюджета города Брянска и субсидии, выделяемой за счет средств дорожного фонда Брянской области</w:t>
            </w:r>
          </w:p>
        </w:tc>
        <w:tc>
          <w:tcPr>
            <w:tcW w:w="1308" w:type="dxa"/>
          </w:tcPr>
          <w:p w:rsidR="00AD6657" w:rsidRPr="0089744E" w:rsidRDefault="00AD6657" w:rsidP="00AD6657">
            <w:pPr>
              <w:rPr>
                <w:sz w:val="26"/>
                <w:szCs w:val="26"/>
              </w:rPr>
            </w:pPr>
            <w:r w:rsidRPr="0089744E">
              <w:rPr>
                <w:sz w:val="26"/>
                <w:szCs w:val="26"/>
              </w:rPr>
              <w:t>км</w:t>
            </w:r>
          </w:p>
        </w:tc>
        <w:tc>
          <w:tcPr>
            <w:tcW w:w="1256" w:type="dxa"/>
          </w:tcPr>
          <w:p w:rsidR="00AD6657" w:rsidRPr="0089744E" w:rsidRDefault="00AD6657" w:rsidP="00AD6657">
            <w:pPr>
              <w:jc w:val="center"/>
              <w:rPr>
                <w:sz w:val="26"/>
                <w:szCs w:val="26"/>
              </w:rPr>
            </w:pPr>
            <w:r w:rsidRPr="0089744E">
              <w:rPr>
                <w:sz w:val="26"/>
                <w:szCs w:val="26"/>
              </w:rPr>
              <w:t>3,6</w:t>
            </w:r>
          </w:p>
        </w:tc>
        <w:tc>
          <w:tcPr>
            <w:tcW w:w="1261" w:type="dxa"/>
          </w:tcPr>
          <w:p w:rsidR="00AD6657" w:rsidRPr="0089744E" w:rsidRDefault="00AD6657" w:rsidP="00AD6657">
            <w:pPr>
              <w:jc w:val="center"/>
              <w:rPr>
                <w:sz w:val="26"/>
                <w:szCs w:val="26"/>
              </w:rPr>
            </w:pPr>
            <w:r w:rsidRPr="0089744E">
              <w:rPr>
                <w:sz w:val="26"/>
                <w:szCs w:val="26"/>
              </w:rPr>
              <w:t>1,72</w:t>
            </w:r>
          </w:p>
        </w:tc>
        <w:tc>
          <w:tcPr>
            <w:tcW w:w="1469" w:type="dxa"/>
          </w:tcPr>
          <w:p w:rsidR="00AD6657" w:rsidRPr="0089744E" w:rsidRDefault="00252848" w:rsidP="00AD6657">
            <w:pPr>
              <w:jc w:val="center"/>
              <w:rPr>
                <w:sz w:val="26"/>
                <w:szCs w:val="26"/>
              </w:rPr>
            </w:pPr>
            <w:r w:rsidRPr="0089744E">
              <w:rPr>
                <w:sz w:val="26"/>
                <w:szCs w:val="26"/>
              </w:rPr>
              <w:t>2,108</w:t>
            </w:r>
          </w:p>
          <w:p w:rsidR="00AD6657" w:rsidRPr="0089744E" w:rsidRDefault="00AD6657" w:rsidP="00AD6657">
            <w:pPr>
              <w:tabs>
                <w:tab w:val="left" w:pos="960"/>
              </w:tabs>
              <w:rPr>
                <w:sz w:val="26"/>
                <w:szCs w:val="26"/>
              </w:rPr>
            </w:pPr>
            <w:r w:rsidRPr="0089744E">
              <w:rPr>
                <w:sz w:val="26"/>
                <w:szCs w:val="26"/>
              </w:rPr>
              <w:tab/>
            </w:r>
          </w:p>
        </w:tc>
        <w:tc>
          <w:tcPr>
            <w:tcW w:w="1414" w:type="dxa"/>
          </w:tcPr>
          <w:p w:rsidR="00AD6657" w:rsidRPr="0089744E" w:rsidRDefault="00AD6657" w:rsidP="00AD6657">
            <w:pPr>
              <w:jc w:val="center"/>
              <w:rPr>
                <w:sz w:val="26"/>
                <w:szCs w:val="26"/>
              </w:rPr>
            </w:pPr>
            <w:r w:rsidRPr="0089744E">
              <w:rPr>
                <w:sz w:val="26"/>
                <w:szCs w:val="26"/>
              </w:rPr>
              <w:t>3,</w:t>
            </w:r>
            <w:r w:rsidR="00657D80" w:rsidRPr="0089744E">
              <w:rPr>
                <w:sz w:val="26"/>
                <w:szCs w:val="26"/>
              </w:rPr>
              <w:t>78</w:t>
            </w:r>
          </w:p>
          <w:p w:rsidR="00AD6657" w:rsidRPr="0089744E" w:rsidRDefault="00AD6657" w:rsidP="00AD6657">
            <w:pPr>
              <w:tabs>
                <w:tab w:val="left" w:pos="960"/>
              </w:tabs>
              <w:rPr>
                <w:sz w:val="26"/>
                <w:szCs w:val="26"/>
              </w:rPr>
            </w:pPr>
          </w:p>
        </w:tc>
        <w:tc>
          <w:tcPr>
            <w:tcW w:w="1451" w:type="dxa"/>
          </w:tcPr>
          <w:p w:rsidR="00AD6657" w:rsidRPr="0089744E" w:rsidRDefault="00657D80" w:rsidP="00AD6657">
            <w:pPr>
              <w:jc w:val="center"/>
              <w:rPr>
                <w:sz w:val="26"/>
                <w:szCs w:val="26"/>
              </w:rPr>
            </w:pPr>
            <w:r w:rsidRPr="0089744E">
              <w:rPr>
                <w:sz w:val="26"/>
                <w:szCs w:val="26"/>
              </w:rPr>
              <w:t>3,6</w:t>
            </w:r>
          </w:p>
        </w:tc>
        <w:tc>
          <w:tcPr>
            <w:tcW w:w="1535" w:type="dxa"/>
          </w:tcPr>
          <w:p w:rsidR="00AD6657" w:rsidRPr="0089744E" w:rsidRDefault="00657D80" w:rsidP="00AD6657">
            <w:pPr>
              <w:jc w:val="center"/>
              <w:rPr>
                <w:sz w:val="26"/>
                <w:szCs w:val="26"/>
              </w:rPr>
            </w:pPr>
            <w:r w:rsidRPr="0089744E">
              <w:rPr>
                <w:sz w:val="26"/>
                <w:szCs w:val="26"/>
              </w:rPr>
              <w:t>3,5</w:t>
            </w:r>
          </w:p>
        </w:tc>
        <w:tc>
          <w:tcPr>
            <w:tcW w:w="411" w:type="dxa"/>
            <w:tcBorders>
              <w:top w:val="nil"/>
              <w:bottom w:val="nil"/>
              <w:right w:val="nil"/>
            </w:tcBorders>
          </w:tcPr>
          <w:p w:rsidR="00AD6657" w:rsidRPr="0089744E" w:rsidRDefault="00AD6657" w:rsidP="00AD6657">
            <w:pPr>
              <w:jc w:val="center"/>
              <w:rPr>
                <w:sz w:val="26"/>
                <w:szCs w:val="26"/>
              </w:rPr>
            </w:pPr>
          </w:p>
        </w:tc>
      </w:tr>
      <w:tr w:rsidR="00A15D03" w:rsidRPr="0089744E" w:rsidTr="00A15D03">
        <w:trPr>
          <w:gridAfter w:val="2"/>
          <w:wAfter w:w="18" w:type="dxa"/>
          <w:trHeight w:val="1301"/>
        </w:trPr>
        <w:tc>
          <w:tcPr>
            <w:tcW w:w="5137" w:type="dxa"/>
          </w:tcPr>
          <w:p w:rsidR="00A15D03" w:rsidRPr="0089744E" w:rsidRDefault="00A15D03" w:rsidP="00946213">
            <w:pPr>
              <w:spacing w:line="230" w:lineRule="auto"/>
              <w:rPr>
                <w:sz w:val="26"/>
                <w:szCs w:val="26"/>
              </w:rPr>
            </w:pPr>
            <w:r w:rsidRPr="0089744E">
              <w:rPr>
                <w:sz w:val="26"/>
                <w:szCs w:val="26"/>
              </w:rPr>
              <w:t>1</w:t>
            </w:r>
            <w:r w:rsidR="00946213" w:rsidRPr="0089744E">
              <w:rPr>
                <w:sz w:val="26"/>
                <w:szCs w:val="26"/>
              </w:rPr>
              <w:t>1</w:t>
            </w:r>
            <w:r w:rsidRPr="0089744E">
              <w:rPr>
                <w:sz w:val="26"/>
                <w:szCs w:val="26"/>
              </w:rPr>
              <w:t>. Заключение муниципального контракта на капитальный ремонт подземного перехода у сквера им. 50-Летия ВЛКСМ в Советском районе г. Брянска</w:t>
            </w:r>
          </w:p>
        </w:tc>
        <w:tc>
          <w:tcPr>
            <w:tcW w:w="1308" w:type="dxa"/>
          </w:tcPr>
          <w:p w:rsidR="00A15D03" w:rsidRPr="0089744E" w:rsidRDefault="00A15D03" w:rsidP="00A15D03">
            <w:pPr>
              <w:rPr>
                <w:sz w:val="26"/>
                <w:szCs w:val="26"/>
              </w:rPr>
            </w:pPr>
            <w:r w:rsidRPr="0089744E">
              <w:rPr>
                <w:sz w:val="26"/>
                <w:szCs w:val="26"/>
              </w:rPr>
              <w:t>ед.</w:t>
            </w:r>
          </w:p>
        </w:tc>
        <w:tc>
          <w:tcPr>
            <w:tcW w:w="1256" w:type="dxa"/>
          </w:tcPr>
          <w:p w:rsidR="00A15D03" w:rsidRPr="0089744E" w:rsidRDefault="00A15D03" w:rsidP="00A15D03">
            <w:pPr>
              <w:jc w:val="center"/>
              <w:rPr>
                <w:sz w:val="26"/>
                <w:szCs w:val="26"/>
              </w:rPr>
            </w:pPr>
            <w:r w:rsidRPr="0089744E">
              <w:rPr>
                <w:sz w:val="26"/>
                <w:szCs w:val="26"/>
              </w:rPr>
              <w:t>-</w:t>
            </w:r>
          </w:p>
        </w:tc>
        <w:tc>
          <w:tcPr>
            <w:tcW w:w="1261" w:type="dxa"/>
          </w:tcPr>
          <w:p w:rsidR="00A15D03" w:rsidRPr="0089744E" w:rsidRDefault="00946213" w:rsidP="00A15D03">
            <w:pPr>
              <w:jc w:val="center"/>
              <w:rPr>
                <w:sz w:val="26"/>
                <w:szCs w:val="26"/>
              </w:rPr>
            </w:pPr>
            <w:r w:rsidRPr="0089744E">
              <w:rPr>
                <w:sz w:val="26"/>
                <w:szCs w:val="26"/>
              </w:rPr>
              <w:t>1</w:t>
            </w:r>
          </w:p>
        </w:tc>
        <w:tc>
          <w:tcPr>
            <w:tcW w:w="1469" w:type="dxa"/>
          </w:tcPr>
          <w:p w:rsidR="00A15D03" w:rsidRPr="0089744E" w:rsidRDefault="00946213" w:rsidP="00A15D03">
            <w:pPr>
              <w:jc w:val="center"/>
              <w:rPr>
                <w:sz w:val="26"/>
                <w:szCs w:val="26"/>
              </w:rPr>
            </w:pPr>
            <w:r w:rsidRPr="0089744E">
              <w:rPr>
                <w:sz w:val="26"/>
                <w:szCs w:val="26"/>
              </w:rPr>
              <w:t>-</w:t>
            </w:r>
          </w:p>
        </w:tc>
        <w:tc>
          <w:tcPr>
            <w:tcW w:w="1414" w:type="dxa"/>
          </w:tcPr>
          <w:p w:rsidR="00A15D03" w:rsidRPr="0089744E" w:rsidRDefault="00A15D03" w:rsidP="00A15D03">
            <w:pPr>
              <w:jc w:val="center"/>
              <w:rPr>
                <w:sz w:val="26"/>
                <w:szCs w:val="26"/>
              </w:rPr>
            </w:pPr>
            <w:r w:rsidRPr="0089744E">
              <w:rPr>
                <w:sz w:val="26"/>
                <w:szCs w:val="26"/>
              </w:rPr>
              <w:t>-</w:t>
            </w:r>
          </w:p>
        </w:tc>
        <w:tc>
          <w:tcPr>
            <w:tcW w:w="1451" w:type="dxa"/>
          </w:tcPr>
          <w:p w:rsidR="00A15D03" w:rsidRPr="0089744E" w:rsidRDefault="00A15D03" w:rsidP="00A15D03">
            <w:pPr>
              <w:jc w:val="center"/>
              <w:rPr>
                <w:sz w:val="26"/>
                <w:szCs w:val="26"/>
              </w:rPr>
            </w:pPr>
            <w:r w:rsidRPr="0089744E">
              <w:rPr>
                <w:sz w:val="26"/>
                <w:szCs w:val="26"/>
              </w:rPr>
              <w:t>-</w:t>
            </w:r>
          </w:p>
        </w:tc>
        <w:tc>
          <w:tcPr>
            <w:tcW w:w="1535" w:type="dxa"/>
          </w:tcPr>
          <w:p w:rsidR="00A15D03" w:rsidRPr="0089744E" w:rsidRDefault="00A15D03" w:rsidP="00A15D03">
            <w:pPr>
              <w:jc w:val="center"/>
              <w:rPr>
                <w:sz w:val="26"/>
                <w:szCs w:val="26"/>
              </w:rPr>
            </w:pPr>
            <w:r w:rsidRPr="0089744E">
              <w:rPr>
                <w:sz w:val="26"/>
                <w:szCs w:val="26"/>
              </w:rPr>
              <w:t>-</w:t>
            </w:r>
          </w:p>
        </w:tc>
        <w:tc>
          <w:tcPr>
            <w:tcW w:w="411" w:type="dxa"/>
            <w:tcBorders>
              <w:top w:val="nil"/>
              <w:bottom w:val="nil"/>
              <w:right w:val="nil"/>
            </w:tcBorders>
          </w:tcPr>
          <w:p w:rsidR="00A15D03" w:rsidRPr="0089744E" w:rsidRDefault="00A15D03" w:rsidP="00A15D03">
            <w:pPr>
              <w:jc w:val="center"/>
              <w:rPr>
                <w:sz w:val="26"/>
                <w:szCs w:val="26"/>
              </w:rPr>
            </w:pPr>
          </w:p>
        </w:tc>
      </w:tr>
      <w:tr w:rsidR="00946213" w:rsidRPr="0089744E" w:rsidTr="00A15D03">
        <w:trPr>
          <w:gridAfter w:val="2"/>
          <w:wAfter w:w="18" w:type="dxa"/>
          <w:trHeight w:val="1097"/>
        </w:trPr>
        <w:tc>
          <w:tcPr>
            <w:tcW w:w="5137" w:type="dxa"/>
          </w:tcPr>
          <w:p w:rsidR="00946213" w:rsidRPr="0089744E" w:rsidRDefault="00946213" w:rsidP="00946213">
            <w:pPr>
              <w:rPr>
                <w:sz w:val="26"/>
                <w:szCs w:val="26"/>
              </w:rPr>
            </w:pPr>
            <w:r w:rsidRPr="0089744E">
              <w:rPr>
                <w:sz w:val="26"/>
                <w:szCs w:val="26"/>
              </w:rPr>
              <w:t>12. Приобретение спецтехники и оборудования для МБУ «Дорожное управление» города Брянска</w:t>
            </w:r>
          </w:p>
        </w:tc>
        <w:tc>
          <w:tcPr>
            <w:tcW w:w="1308" w:type="dxa"/>
          </w:tcPr>
          <w:p w:rsidR="00946213" w:rsidRPr="0089744E" w:rsidRDefault="00946213" w:rsidP="00946213">
            <w:pPr>
              <w:rPr>
                <w:sz w:val="26"/>
                <w:szCs w:val="26"/>
              </w:rPr>
            </w:pPr>
            <w:r w:rsidRPr="0089744E">
              <w:rPr>
                <w:sz w:val="26"/>
                <w:szCs w:val="26"/>
              </w:rPr>
              <w:t>ед.</w:t>
            </w:r>
          </w:p>
        </w:tc>
        <w:tc>
          <w:tcPr>
            <w:tcW w:w="1256" w:type="dxa"/>
          </w:tcPr>
          <w:p w:rsidR="00946213" w:rsidRPr="0089744E" w:rsidRDefault="00946213" w:rsidP="00946213">
            <w:pPr>
              <w:jc w:val="center"/>
              <w:rPr>
                <w:sz w:val="26"/>
                <w:szCs w:val="26"/>
              </w:rPr>
            </w:pPr>
            <w:r w:rsidRPr="0089744E">
              <w:rPr>
                <w:sz w:val="26"/>
                <w:szCs w:val="26"/>
              </w:rPr>
              <w:t>27</w:t>
            </w:r>
          </w:p>
        </w:tc>
        <w:tc>
          <w:tcPr>
            <w:tcW w:w="1261" w:type="dxa"/>
          </w:tcPr>
          <w:p w:rsidR="00946213" w:rsidRPr="0089744E" w:rsidRDefault="00946213" w:rsidP="00946213">
            <w:pPr>
              <w:jc w:val="center"/>
              <w:rPr>
                <w:sz w:val="26"/>
                <w:szCs w:val="26"/>
              </w:rPr>
            </w:pPr>
            <w:r w:rsidRPr="0089744E">
              <w:rPr>
                <w:sz w:val="26"/>
                <w:szCs w:val="26"/>
              </w:rPr>
              <w:t>9</w:t>
            </w:r>
          </w:p>
        </w:tc>
        <w:tc>
          <w:tcPr>
            <w:tcW w:w="1469" w:type="dxa"/>
            <w:shd w:val="clear" w:color="auto" w:fill="auto"/>
          </w:tcPr>
          <w:p w:rsidR="00946213" w:rsidRPr="0089744E" w:rsidRDefault="00946213" w:rsidP="00946213">
            <w:pPr>
              <w:jc w:val="center"/>
              <w:rPr>
                <w:sz w:val="26"/>
                <w:szCs w:val="26"/>
              </w:rPr>
            </w:pPr>
            <w:r w:rsidRPr="0089744E">
              <w:rPr>
                <w:sz w:val="26"/>
                <w:szCs w:val="26"/>
              </w:rPr>
              <w:t>37</w:t>
            </w:r>
          </w:p>
        </w:tc>
        <w:tc>
          <w:tcPr>
            <w:tcW w:w="1414" w:type="dxa"/>
          </w:tcPr>
          <w:p w:rsidR="00946213" w:rsidRPr="0089744E" w:rsidRDefault="00946213" w:rsidP="00946213">
            <w:pPr>
              <w:jc w:val="center"/>
              <w:rPr>
                <w:sz w:val="26"/>
                <w:szCs w:val="26"/>
              </w:rPr>
            </w:pPr>
            <w:r w:rsidRPr="0089744E">
              <w:rPr>
                <w:sz w:val="26"/>
                <w:szCs w:val="26"/>
              </w:rPr>
              <w:t>-</w:t>
            </w:r>
          </w:p>
        </w:tc>
        <w:tc>
          <w:tcPr>
            <w:tcW w:w="1451" w:type="dxa"/>
          </w:tcPr>
          <w:p w:rsidR="00946213" w:rsidRPr="0089744E" w:rsidRDefault="00946213" w:rsidP="00946213">
            <w:pPr>
              <w:jc w:val="center"/>
              <w:rPr>
                <w:sz w:val="26"/>
                <w:szCs w:val="26"/>
              </w:rPr>
            </w:pPr>
            <w:r w:rsidRPr="0089744E">
              <w:rPr>
                <w:sz w:val="26"/>
                <w:szCs w:val="26"/>
              </w:rPr>
              <w:t>-</w:t>
            </w:r>
          </w:p>
        </w:tc>
        <w:tc>
          <w:tcPr>
            <w:tcW w:w="1535" w:type="dxa"/>
          </w:tcPr>
          <w:p w:rsidR="00946213" w:rsidRPr="0089744E" w:rsidRDefault="00946213" w:rsidP="00946213">
            <w:pPr>
              <w:jc w:val="center"/>
              <w:rPr>
                <w:sz w:val="26"/>
                <w:szCs w:val="26"/>
              </w:rPr>
            </w:pPr>
            <w:r w:rsidRPr="0089744E">
              <w:rPr>
                <w:sz w:val="26"/>
                <w:szCs w:val="26"/>
              </w:rPr>
              <w:t>-</w:t>
            </w:r>
          </w:p>
        </w:tc>
        <w:tc>
          <w:tcPr>
            <w:tcW w:w="411" w:type="dxa"/>
            <w:tcBorders>
              <w:top w:val="nil"/>
              <w:bottom w:val="nil"/>
              <w:right w:val="nil"/>
            </w:tcBorders>
          </w:tcPr>
          <w:p w:rsidR="00946213" w:rsidRPr="0089744E" w:rsidRDefault="00946213" w:rsidP="00946213">
            <w:pPr>
              <w:jc w:val="center"/>
              <w:rPr>
                <w:sz w:val="26"/>
                <w:szCs w:val="26"/>
              </w:rPr>
            </w:pPr>
          </w:p>
        </w:tc>
      </w:tr>
      <w:tr w:rsidR="00946213" w:rsidRPr="0089744E" w:rsidTr="00A15D03">
        <w:trPr>
          <w:gridAfter w:val="2"/>
          <w:wAfter w:w="18" w:type="dxa"/>
          <w:trHeight w:val="984"/>
        </w:trPr>
        <w:tc>
          <w:tcPr>
            <w:tcW w:w="5137" w:type="dxa"/>
          </w:tcPr>
          <w:p w:rsidR="00946213" w:rsidRPr="0089744E" w:rsidRDefault="00946213" w:rsidP="00946213">
            <w:pPr>
              <w:rPr>
                <w:sz w:val="26"/>
                <w:szCs w:val="26"/>
              </w:rPr>
            </w:pPr>
            <w:r w:rsidRPr="0089744E">
              <w:rPr>
                <w:sz w:val="26"/>
                <w:szCs w:val="26"/>
              </w:rPr>
              <w:t>13. Проведение работ по технической инвентаризации и паспортизации автомобильных дорог</w:t>
            </w:r>
          </w:p>
        </w:tc>
        <w:tc>
          <w:tcPr>
            <w:tcW w:w="1308" w:type="dxa"/>
          </w:tcPr>
          <w:p w:rsidR="00946213" w:rsidRPr="0089744E" w:rsidRDefault="00946213" w:rsidP="00946213">
            <w:pPr>
              <w:rPr>
                <w:sz w:val="26"/>
                <w:szCs w:val="26"/>
              </w:rPr>
            </w:pPr>
            <w:r w:rsidRPr="0089744E">
              <w:rPr>
                <w:sz w:val="26"/>
                <w:szCs w:val="26"/>
              </w:rPr>
              <w:t>км</w:t>
            </w:r>
          </w:p>
        </w:tc>
        <w:tc>
          <w:tcPr>
            <w:tcW w:w="1256" w:type="dxa"/>
          </w:tcPr>
          <w:p w:rsidR="00946213" w:rsidRPr="0089744E" w:rsidRDefault="00946213" w:rsidP="00946213">
            <w:pPr>
              <w:jc w:val="center"/>
              <w:rPr>
                <w:sz w:val="26"/>
                <w:szCs w:val="26"/>
              </w:rPr>
            </w:pPr>
            <w:r w:rsidRPr="0089744E">
              <w:rPr>
                <w:sz w:val="26"/>
                <w:szCs w:val="26"/>
              </w:rPr>
              <w:t>-</w:t>
            </w:r>
          </w:p>
        </w:tc>
        <w:tc>
          <w:tcPr>
            <w:tcW w:w="1261" w:type="dxa"/>
          </w:tcPr>
          <w:p w:rsidR="00946213" w:rsidRPr="0089744E" w:rsidRDefault="00946213" w:rsidP="00946213">
            <w:pPr>
              <w:jc w:val="center"/>
              <w:rPr>
                <w:sz w:val="26"/>
                <w:szCs w:val="26"/>
              </w:rPr>
            </w:pPr>
            <w:r w:rsidRPr="0089744E">
              <w:rPr>
                <w:sz w:val="26"/>
                <w:szCs w:val="26"/>
              </w:rPr>
              <w:t>-</w:t>
            </w:r>
          </w:p>
        </w:tc>
        <w:tc>
          <w:tcPr>
            <w:tcW w:w="1469" w:type="dxa"/>
          </w:tcPr>
          <w:p w:rsidR="00946213" w:rsidRPr="0089744E" w:rsidRDefault="00B919B1" w:rsidP="00946213">
            <w:pPr>
              <w:jc w:val="center"/>
              <w:rPr>
                <w:sz w:val="26"/>
                <w:szCs w:val="26"/>
              </w:rPr>
            </w:pPr>
            <w:r w:rsidRPr="0089744E">
              <w:rPr>
                <w:sz w:val="26"/>
                <w:szCs w:val="26"/>
              </w:rPr>
              <w:t>135,208</w:t>
            </w:r>
          </w:p>
        </w:tc>
        <w:tc>
          <w:tcPr>
            <w:tcW w:w="1414" w:type="dxa"/>
          </w:tcPr>
          <w:p w:rsidR="00946213" w:rsidRPr="0089744E" w:rsidRDefault="00946213" w:rsidP="00961E24">
            <w:pPr>
              <w:jc w:val="center"/>
              <w:rPr>
                <w:sz w:val="26"/>
                <w:szCs w:val="26"/>
              </w:rPr>
            </w:pPr>
            <w:r w:rsidRPr="0089744E">
              <w:rPr>
                <w:sz w:val="26"/>
                <w:szCs w:val="26"/>
              </w:rPr>
              <w:t xml:space="preserve">не менее </w:t>
            </w:r>
            <w:r w:rsidR="00961E24" w:rsidRPr="0089744E">
              <w:rPr>
                <w:sz w:val="26"/>
                <w:szCs w:val="26"/>
              </w:rPr>
              <w:t>300</w:t>
            </w:r>
          </w:p>
        </w:tc>
        <w:tc>
          <w:tcPr>
            <w:tcW w:w="1451" w:type="dxa"/>
          </w:tcPr>
          <w:p w:rsidR="00946213" w:rsidRPr="0089744E" w:rsidRDefault="00946213" w:rsidP="00961E24">
            <w:pPr>
              <w:jc w:val="center"/>
              <w:rPr>
                <w:sz w:val="26"/>
                <w:szCs w:val="26"/>
              </w:rPr>
            </w:pPr>
            <w:r w:rsidRPr="0089744E">
              <w:rPr>
                <w:sz w:val="26"/>
                <w:szCs w:val="26"/>
              </w:rPr>
              <w:t>не менее 3</w:t>
            </w:r>
            <w:r w:rsidR="00B919B1" w:rsidRPr="0089744E">
              <w:rPr>
                <w:sz w:val="26"/>
                <w:szCs w:val="26"/>
              </w:rPr>
              <w:t>4</w:t>
            </w:r>
            <w:r w:rsidR="00961E24" w:rsidRPr="0089744E">
              <w:rPr>
                <w:sz w:val="26"/>
                <w:szCs w:val="26"/>
              </w:rPr>
              <w:t>0</w:t>
            </w:r>
          </w:p>
        </w:tc>
        <w:tc>
          <w:tcPr>
            <w:tcW w:w="1535" w:type="dxa"/>
          </w:tcPr>
          <w:p w:rsidR="00946213" w:rsidRPr="0089744E" w:rsidRDefault="00946213" w:rsidP="00946213">
            <w:pPr>
              <w:jc w:val="center"/>
              <w:rPr>
                <w:sz w:val="26"/>
                <w:szCs w:val="26"/>
              </w:rPr>
            </w:pPr>
            <w:r w:rsidRPr="0089744E">
              <w:rPr>
                <w:sz w:val="26"/>
                <w:szCs w:val="26"/>
              </w:rPr>
              <w:t>-</w:t>
            </w:r>
          </w:p>
        </w:tc>
        <w:tc>
          <w:tcPr>
            <w:tcW w:w="411" w:type="dxa"/>
            <w:tcBorders>
              <w:top w:val="nil"/>
              <w:bottom w:val="nil"/>
              <w:right w:val="nil"/>
            </w:tcBorders>
          </w:tcPr>
          <w:p w:rsidR="00946213" w:rsidRPr="0089744E" w:rsidRDefault="00946213" w:rsidP="00946213">
            <w:pPr>
              <w:jc w:val="center"/>
              <w:rPr>
                <w:sz w:val="26"/>
                <w:szCs w:val="26"/>
              </w:rPr>
            </w:pPr>
          </w:p>
        </w:tc>
      </w:tr>
      <w:tr w:rsidR="00946213" w:rsidRPr="0089744E" w:rsidTr="00946213">
        <w:trPr>
          <w:gridAfter w:val="2"/>
          <w:wAfter w:w="18" w:type="dxa"/>
          <w:trHeight w:val="284"/>
        </w:trPr>
        <w:tc>
          <w:tcPr>
            <w:tcW w:w="5137" w:type="dxa"/>
          </w:tcPr>
          <w:p w:rsidR="00946213" w:rsidRPr="0089744E" w:rsidRDefault="00946213" w:rsidP="00946213">
            <w:pPr>
              <w:jc w:val="center"/>
              <w:rPr>
                <w:sz w:val="22"/>
                <w:szCs w:val="22"/>
              </w:rPr>
            </w:pPr>
            <w:r w:rsidRPr="0089744E">
              <w:rPr>
                <w:sz w:val="22"/>
                <w:szCs w:val="22"/>
              </w:rPr>
              <w:lastRenderedPageBreak/>
              <w:t>1</w:t>
            </w:r>
          </w:p>
        </w:tc>
        <w:tc>
          <w:tcPr>
            <w:tcW w:w="1308" w:type="dxa"/>
          </w:tcPr>
          <w:p w:rsidR="00946213" w:rsidRPr="0089744E" w:rsidRDefault="00946213" w:rsidP="00946213">
            <w:pPr>
              <w:jc w:val="center"/>
              <w:rPr>
                <w:sz w:val="22"/>
                <w:szCs w:val="22"/>
              </w:rPr>
            </w:pPr>
            <w:r w:rsidRPr="0089744E">
              <w:rPr>
                <w:sz w:val="22"/>
                <w:szCs w:val="22"/>
              </w:rPr>
              <w:t>2</w:t>
            </w:r>
          </w:p>
        </w:tc>
        <w:tc>
          <w:tcPr>
            <w:tcW w:w="1256" w:type="dxa"/>
          </w:tcPr>
          <w:p w:rsidR="00946213" w:rsidRPr="0089744E" w:rsidRDefault="00946213" w:rsidP="00946213">
            <w:pPr>
              <w:jc w:val="center"/>
              <w:rPr>
                <w:sz w:val="22"/>
                <w:szCs w:val="22"/>
              </w:rPr>
            </w:pPr>
            <w:r w:rsidRPr="0089744E">
              <w:rPr>
                <w:sz w:val="22"/>
                <w:szCs w:val="22"/>
              </w:rPr>
              <w:t>3</w:t>
            </w:r>
          </w:p>
        </w:tc>
        <w:tc>
          <w:tcPr>
            <w:tcW w:w="1261" w:type="dxa"/>
          </w:tcPr>
          <w:p w:rsidR="00946213" w:rsidRPr="0089744E" w:rsidRDefault="00946213" w:rsidP="00946213">
            <w:pPr>
              <w:jc w:val="center"/>
              <w:rPr>
                <w:sz w:val="22"/>
                <w:szCs w:val="22"/>
              </w:rPr>
            </w:pPr>
            <w:r w:rsidRPr="0089744E">
              <w:rPr>
                <w:sz w:val="22"/>
                <w:szCs w:val="22"/>
              </w:rPr>
              <w:t>4</w:t>
            </w:r>
          </w:p>
        </w:tc>
        <w:tc>
          <w:tcPr>
            <w:tcW w:w="1469" w:type="dxa"/>
          </w:tcPr>
          <w:p w:rsidR="00946213" w:rsidRPr="0089744E" w:rsidRDefault="00946213" w:rsidP="00946213">
            <w:pPr>
              <w:jc w:val="center"/>
              <w:rPr>
                <w:sz w:val="22"/>
                <w:szCs w:val="22"/>
              </w:rPr>
            </w:pPr>
            <w:r w:rsidRPr="0089744E">
              <w:rPr>
                <w:sz w:val="22"/>
                <w:szCs w:val="22"/>
              </w:rPr>
              <w:t>5</w:t>
            </w:r>
          </w:p>
        </w:tc>
        <w:tc>
          <w:tcPr>
            <w:tcW w:w="1414" w:type="dxa"/>
          </w:tcPr>
          <w:p w:rsidR="00946213" w:rsidRPr="0089744E" w:rsidRDefault="00946213" w:rsidP="00946213">
            <w:pPr>
              <w:jc w:val="center"/>
              <w:rPr>
                <w:sz w:val="22"/>
                <w:szCs w:val="22"/>
              </w:rPr>
            </w:pPr>
            <w:r w:rsidRPr="0089744E">
              <w:rPr>
                <w:sz w:val="22"/>
                <w:szCs w:val="22"/>
              </w:rPr>
              <w:t>6</w:t>
            </w:r>
          </w:p>
        </w:tc>
        <w:tc>
          <w:tcPr>
            <w:tcW w:w="1451" w:type="dxa"/>
          </w:tcPr>
          <w:p w:rsidR="00946213" w:rsidRPr="0089744E" w:rsidRDefault="00946213" w:rsidP="00946213">
            <w:pPr>
              <w:jc w:val="center"/>
              <w:rPr>
                <w:sz w:val="22"/>
                <w:szCs w:val="22"/>
              </w:rPr>
            </w:pPr>
            <w:r w:rsidRPr="0089744E">
              <w:rPr>
                <w:sz w:val="22"/>
                <w:szCs w:val="22"/>
              </w:rPr>
              <w:t>7</w:t>
            </w:r>
          </w:p>
        </w:tc>
        <w:tc>
          <w:tcPr>
            <w:tcW w:w="1535" w:type="dxa"/>
          </w:tcPr>
          <w:p w:rsidR="00946213" w:rsidRPr="0089744E" w:rsidRDefault="00946213" w:rsidP="00946213">
            <w:pPr>
              <w:jc w:val="center"/>
              <w:rPr>
                <w:sz w:val="22"/>
                <w:szCs w:val="22"/>
              </w:rPr>
            </w:pPr>
            <w:r w:rsidRPr="0089744E">
              <w:rPr>
                <w:sz w:val="22"/>
                <w:szCs w:val="22"/>
              </w:rPr>
              <w:t>8</w:t>
            </w:r>
          </w:p>
        </w:tc>
        <w:tc>
          <w:tcPr>
            <w:tcW w:w="411" w:type="dxa"/>
            <w:tcBorders>
              <w:top w:val="nil"/>
              <w:bottom w:val="nil"/>
              <w:right w:val="nil"/>
            </w:tcBorders>
          </w:tcPr>
          <w:p w:rsidR="00946213" w:rsidRPr="0089744E" w:rsidRDefault="00946213" w:rsidP="00946213">
            <w:pPr>
              <w:jc w:val="center"/>
              <w:rPr>
                <w:sz w:val="26"/>
                <w:szCs w:val="26"/>
              </w:rPr>
            </w:pPr>
          </w:p>
        </w:tc>
      </w:tr>
      <w:tr w:rsidR="00B919B1" w:rsidRPr="0089744E" w:rsidTr="00A15D03">
        <w:trPr>
          <w:gridAfter w:val="2"/>
          <w:wAfter w:w="18" w:type="dxa"/>
          <w:trHeight w:val="1364"/>
        </w:trPr>
        <w:tc>
          <w:tcPr>
            <w:tcW w:w="5137" w:type="dxa"/>
          </w:tcPr>
          <w:p w:rsidR="00B919B1" w:rsidRPr="0089744E" w:rsidRDefault="00B919B1" w:rsidP="00B919B1">
            <w:pPr>
              <w:rPr>
                <w:sz w:val="26"/>
                <w:szCs w:val="26"/>
              </w:rPr>
            </w:pPr>
            <w:r w:rsidRPr="0089744E">
              <w:rPr>
                <w:sz w:val="26"/>
                <w:szCs w:val="26"/>
              </w:rPr>
              <w:t>14. Площадь автомобильных дорог общего пользования, подлежащая содержанию в рамках муниципального задания МБУ «Дорожное управление» города Брянска»</w:t>
            </w:r>
          </w:p>
        </w:tc>
        <w:tc>
          <w:tcPr>
            <w:tcW w:w="1308" w:type="dxa"/>
          </w:tcPr>
          <w:p w:rsidR="00B919B1" w:rsidRPr="0089744E" w:rsidRDefault="00B919B1" w:rsidP="00B919B1">
            <w:pPr>
              <w:rPr>
                <w:sz w:val="26"/>
                <w:szCs w:val="26"/>
              </w:rPr>
            </w:pPr>
            <w:r w:rsidRPr="0089744E">
              <w:rPr>
                <w:sz w:val="26"/>
                <w:szCs w:val="26"/>
              </w:rPr>
              <w:t>тыс.м2</w:t>
            </w:r>
          </w:p>
        </w:tc>
        <w:tc>
          <w:tcPr>
            <w:tcW w:w="1256" w:type="dxa"/>
          </w:tcPr>
          <w:p w:rsidR="00B919B1" w:rsidRPr="0089744E" w:rsidRDefault="00B919B1" w:rsidP="00B919B1">
            <w:pPr>
              <w:jc w:val="center"/>
              <w:rPr>
                <w:sz w:val="26"/>
                <w:szCs w:val="26"/>
                <w:highlight w:val="yellow"/>
              </w:rPr>
            </w:pPr>
            <w:r w:rsidRPr="0089744E">
              <w:rPr>
                <w:sz w:val="26"/>
                <w:szCs w:val="26"/>
              </w:rPr>
              <w:t>8 045,237</w:t>
            </w:r>
          </w:p>
        </w:tc>
        <w:tc>
          <w:tcPr>
            <w:tcW w:w="1261" w:type="dxa"/>
          </w:tcPr>
          <w:p w:rsidR="00B919B1" w:rsidRPr="0089744E" w:rsidRDefault="00B919B1" w:rsidP="00B919B1">
            <w:pPr>
              <w:jc w:val="center"/>
            </w:pPr>
            <w:r w:rsidRPr="0089744E">
              <w:rPr>
                <w:sz w:val="26"/>
                <w:szCs w:val="26"/>
              </w:rPr>
              <w:t>8 047,641</w:t>
            </w:r>
          </w:p>
        </w:tc>
        <w:tc>
          <w:tcPr>
            <w:tcW w:w="1469" w:type="dxa"/>
          </w:tcPr>
          <w:p w:rsidR="00B919B1" w:rsidRPr="0089744E" w:rsidRDefault="00B919B1" w:rsidP="00B919B1">
            <w:pPr>
              <w:jc w:val="center"/>
            </w:pPr>
            <w:r w:rsidRPr="0089744E">
              <w:rPr>
                <w:sz w:val="26"/>
                <w:szCs w:val="26"/>
              </w:rPr>
              <w:t>8 293,66</w:t>
            </w:r>
          </w:p>
        </w:tc>
        <w:tc>
          <w:tcPr>
            <w:tcW w:w="1414" w:type="dxa"/>
          </w:tcPr>
          <w:p w:rsidR="00B919B1" w:rsidRPr="0089744E" w:rsidRDefault="00B919B1" w:rsidP="00B919B1">
            <w:pPr>
              <w:jc w:val="center"/>
            </w:pPr>
            <w:r w:rsidRPr="0089744E">
              <w:rPr>
                <w:sz w:val="26"/>
                <w:szCs w:val="26"/>
              </w:rPr>
              <w:t>8 293,66</w:t>
            </w:r>
          </w:p>
        </w:tc>
        <w:tc>
          <w:tcPr>
            <w:tcW w:w="1451" w:type="dxa"/>
          </w:tcPr>
          <w:p w:rsidR="00B919B1" w:rsidRPr="0089744E" w:rsidRDefault="00B919B1" w:rsidP="00B919B1">
            <w:pPr>
              <w:jc w:val="center"/>
            </w:pPr>
            <w:r w:rsidRPr="0089744E">
              <w:rPr>
                <w:sz w:val="26"/>
                <w:szCs w:val="26"/>
              </w:rPr>
              <w:t>8 293,66</w:t>
            </w:r>
          </w:p>
        </w:tc>
        <w:tc>
          <w:tcPr>
            <w:tcW w:w="1535" w:type="dxa"/>
          </w:tcPr>
          <w:p w:rsidR="00B919B1" w:rsidRPr="0089744E" w:rsidRDefault="00B919B1" w:rsidP="00B919B1">
            <w:pPr>
              <w:jc w:val="center"/>
            </w:pPr>
            <w:r w:rsidRPr="0089744E">
              <w:rPr>
                <w:sz w:val="26"/>
                <w:szCs w:val="26"/>
              </w:rPr>
              <w:t>8 293,66</w:t>
            </w:r>
          </w:p>
        </w:tc>
        <w:tc>
          <w:tcPr>
            <w:tcW w:w="411" w:type="dxa"/>
            <w:tcBorders>
              <w:top w:val="nil"/>
              <w:bottom w:val="nil"/>
              <w:right w:val="nil"/>
            </w:tcBorders>
          </w:tcPr>
          <w:p w:rsidR="00B919B1" w:rsidRPr="0089744E" w:rsidRDefault="00B919B1" w:rsidP="00B919B1">
            <w:pPr>
              <w:jc w:val="center"/>
              <w:rPr>
                <w:sz w:val="26"/>
                <w:szCs w:val="26"/>
              </w:rPr>
            </w:pPr>
          </w:p>
        </w:tc>
      </w:tr>
      <w:tr w:rsidR="00B919B1" w:rsidRPr="0089744E" w:rsidTr="00A15D03">
        <w:trPr>
          <w:gridAfter w:val="2"/>
          <w:wAfter w:w="18" w:type="dxa"/>
          <w:trHeight w:val="1837"/>
        </w:trPr>
        <w:tc>
          <w:tcPr>
            <w:tcW w:w="5137" w:type="dxa"/>
          </w:tcPr>
          <w:p w:rsidR="00B919B1" w:rsidRPr="0089744E" w:rsidRDefault="00B919B1" w:rsidP="00B919B1">
            <w:pPr>
              <w:rPr>
                <w:sz w:val="26"/>
                <w:szCs w:val="26"/>
              </w:rPr>
            </w:pPr>
            <w:r w:rsidRPr="0089744E">
              <w:rPr>
                <w:sz w:val="26"/>
                <w:szCs w:val="26"/>
              </w:rPr>
              <w:t>15. Протяженность автомобильных дорог общего пользования и искусственных дорожных сооружений в их составе, подлежащих содержанию в рамках муниципального задания МБУ «Дорожное управление города Брянска»</w:t>
            </w:r>
          </w:p>
        </w:tc>
        <w:tc>
          <w:tcPr>
            <w:tcW w:w="1308" w:type="dxa"/>
          </w:tcPr>
          <w:p w:rsidR="00B919B1" w:rsidRPr="0089744E" w:rsidRDefault="00B919B1" w:rsidP="00B919B1">
            <w:pPr>
              <w:rPr>
                <w:sz w:val="26"/>
                <w:szCs w:val="26"/>
              </w:rPr>
            </w:pPr>
            <w:r w:rsidRPr="0089744E">
              <w:rPr>
                <w:sz w:val="26"/>
                <w:szCs w:val="26"/>
              </w:rPr>
              <w:t>км</w:t>
            </w:r>
          </w:p>
        </w:tc>
        <w:tc>
          <w:tcPr>
            <w:tcW w:w="1256" w:type="dxa"/>
          </w:tcPr>
          <w:p w:rsidR="00B919B1" w:rsidRPr="0089744E" w:rsidRDefault="00B919B1" w:rsidP="00B919B1">
            <w:pPr>
              <w:jc w:val="center"/>
              <w:rPr>
                <w:sz w:val="26"/>
                <w:szCs w:val="26"/>
              </w:rPr>
            </w:pPr>
            <w:r w:rsidRPr="0089744E">
              <w:rPr>
                <w:sz w:val="26"/>
                <w:szCs w:val="26"/>
              </w:rPr>
              <w:t>860,079</w:t>
            </w:r>
          </w:p>
        </w:tc>
        <w:tc>
          <w:tcPr>
            <w:tcW w:w="1261" w:type="dxa"/>
          </w:tcPr>
          <w:p w:rsidR="00B919B1" w:rsidRPr="0089744E" w:rsidRDefault="00B919B1" w:rsidP="00B919B1">
            <w:pPr>
              <w:jc w:val="center"/>
              <w:rPr>
                <w:sz w:val="26"/>
                <w:szCs w:val="26"/>
              </w:rPr>
            </w:pPr>
            <w:r w:rsidRPr="0089744E">
              <w:rPr>
                <w:sz w:val="26"/>
                <w:szCs w:val="26"/>
              </w:rPr>
              <w:t>861,039</w:t>
            </w:r>
          </w:p>
        </w:tc>
        <w:tc>
          <w:tcPr>
            <w:tcW w:w="1469" w:type="dxa"/>
          </w:tcPr>
          <w:p w:rsidR="00B919B1" w:rsidRPr="0089744E" w:rsidRDefault="00B919B1" w:rsidP="00B919B1">
            <w:pPr>
              <w:jc w:val="center"/>
            </w:pPr>
            <w:r w:rsidRPr="0089744E">
              <w:rPr>
                <w:sz w:val="26"/>
                <w:szCs w:val="26"/>
              </w:rPr>
              <w:t>876,052</w:t>
            </w:r>
          </w:p>
        </w:tc>
        <w:tc>
          <w:tcPr>
            <w:tcW w:w="1414" w:type="dxa"/>
          </w:tcPr>
          <w:p w:rsidR="00B919B1" w:rsidRPr="0089744E" w:rsidRDefault="00B919B1" w:rsidP="00B919B1">
            <w:pPr>
              <w:jc w:val="center"/>
            </w:pPr>
            <w:r w:rsidRPr="0089744E">
              <w:rPr>
                <w:sz w:val="26"/>
                <w:szCs w:val="26"/>
              </w:rPr>
              <w:t>876,052</w:t>
            </w:r>
          </w:p>
        </w:tc>
        <w:tc>
          <w:tcPr>
            <w:tcW w:w="1451" w:type="dxa"/>
          </w:tcPr>
          <w:p w:rsidR="00B919B1" w:rsidRPr="0089744E" w:rsidRDefault="00B919B1" w:rsidP="00B919B1">
            <w:pPr>
              <w:jc w:val="center"/>
            </w:pPr>
            <w:r w:rsidRPr="0089744E">
              <w:rPr>
                <w:sz w:val="26"/>
                <w:szCs w:val="26"/>
              </w:rPr>
              <w:t>876,052</w:t>
            </w:r>
          </w:p>
        </w:tc>
        <w:tc>
          <w:tcPr>
            <w:tcW w:w="1535" w:type="dxa"/>
          </w:tcPr>
          <w:p w:rsidR="00B919B1" w:rsidRPr="0089744E" w:rsidRDefault="00B919B1" w:rsidP="00B919B1">
            <w:pPr>
              <w:jc w:val="center"/>
            </w:pPr>
            <w:r w:rsidRPr="0089744E">
              <w:rPr>
                <w:sz w:val="26"/>
                <w:szCs w:val="26"/>
              </w:rPr>
              <w:t>876,052</w:t>
            </w:r>
          </w:p>
        </w:tc>
        <w:tc>
          <w:tcPr>
            <w:tcW w:w="411" w:type="dxa"/>
            <w:tcBorders>
              <w:top w:val="nil"/>
              <w:bottom w:val="nil"/>
              <w:right w:val="nil"/>
            </w:tcBorders>
          </w:tcPr>
          <w:p w:rsidR="00B919B1" w:rsidRPr="0089744E" w:rsidRDefault="00B919B1" w:rsidP="00B919B1">
            <w:pPr>
              <w:jc w:val="center"/>
              <w:rPr>
                <w:sz w:val="26"/>
                <w:szCs w:val="26"/>
              </w:rPr>
            </w:pPr>
          </w:p>
        </w:tc>
      </w:tr>
      <w:tr w:rsidR="00946213" w:rsidRPr="0089744E" w:rsidTr="00A15D03">
        <w:trPr>
          <w:gridAfter w:val="2"/>
          <w:wAfter w:w="18" w:type="dxa"/>
          <w:trHeight w:val="1352"/>
        </w:trPr>
        <w:tc>
          <w:tcPr>
            <w:tcW w:w="5137" w:type="dxa"/>
          </w:tcPr>
          <w:p w:rsidR="00946213" w:rsidRPr="0089744E" w:rsidRDefault="00946213" w:rsidP="00946213">
            <w:pPr>
              <w:rPr>
                <w:sz w:val="26"/>
                <w:szCs w:val="26"/>
              </w:rPr>
            </w:pPr>
            <w:r w:rsidRPr="0089744E">
              <w:rPr>
                <w:sz w:val="26"/>
                <w:szCs w:val="26"/>
              </w:rPr>
              <w:t>16. Эксплуатация и содержание светофорных объектов в рамках муниципального задания МБУ «Дорожное управление города Брянска»</w:t>
            </w:r>
          </w:p>
        </w:tc>
        <w:tc>
          <w:tcPr>
            <w:tcW w:w="1308" w:type="dxa"/>
          </w:tcPr>
          <w:p w:rsidR="00946213" w:rsidRPr="0089744E" w:rsidRDefault="00946213" w:rsidP="00946213">
            <w:pPr>
              <w:rPr>
                <w:sz w:val="26"/>
                <w:szCs w:val="26"/>
              </w:rPr>
            </w:pPr>
            <w:r w:rsidRPr="0089744E">
              <w:rPr>
                <w:sz w:val="26"/>
                <w:szCs w:val="26"/>
              </w:rPr>
              <w:t>ед.</w:t>
            </w:r>
          </w:p>
        </w:tc>
        <w:tc>
          <w:tcPr>
            <w:tcW w:w="1256" w:type="dxa"/>
          </w:tcPr>
          <w:p w:rsidR="00946213" w:rsidRPr="0089744E" w:rsidRDefault="00946213" w:rsidP="00946213">
            <w:pPr>
              <w:jc w:val="center"/>
              <w:rPr>
                <w:sz w:val="26"/>
                <w:szCs w:val="26"/>
              </w:rPr>
            </w:pPr>
            <w:r w:rsidRPr="0089744E">
              <w:rPr>
                <w:sz w:val="26"/>
                <w:szCs w:val="26"/>
              </w:rPr>
              <w:t>207</w:t>
            </w:r>
          </w:p>
        </w:tc>
        <w:tc>
          <w:tcPr>
            <w:tcW w:w="1261" w:type="dxa"/>
          </w:tcPr>
          <w:p w:rsidR="00946213" w:rsidRPr="0089744E" w:rsidRDefault="00946213" w:rsidP="00946213">
            <w:pPr>
              <w:jc w:val="center"/>
              <w:rPr>
                <w:sz w:val="26"/>
                <w:szCs w:val="26"/>
              </w:rPr>
            </w:pPr>
            <w:r w:rsidRPr="0089744E">
              <w:rPr>
                <w:sz w:val="26"/>
                <w:szCs w:val="26"/>
              </w:rPr>
              <w:t>207</w:t>
            </w:r>
          </w:p>
        </w:tc>
        <w:tc>
          <w:tcPr>
            <w:tcW w:w="1469" w:type="dxa"/>
          </w:tcPr>
          <w:p w:rsidR="00946213" w:rsidRPr="0089744E" w:rsidRDefault="00946213" w:rsidP="00946213">
            <w:pPr>
              <w:jc w:val="center"/>
              <w:rPr>
                <w:highlight w:val="red"/>
              </w:rPr>
            </w:pPr>
            <w:r w:rsidRPr="0089744E">
              <w:rPr>
                <w:sz w:val="26"/>
                <w:szCs w:val="26"/>
              </w:rPr>
              <w:t>322</w:t>
            </w:r>
          </w:p>
        </w:tc>
        <w:tc>
          <w:tcPr>
            <w:tcW w:w="1414" w:type="dxa"/>
          </w:tcPr>
          <w:p w:rsidR="00946213" w:rsidRPr="0089744E" w:rsidRDefault="00946213" w:rsidP="00946213">
            <w:pPr>
              <w:jc w:val="center"/>
            </w:pPr>
            <w:r w:rsidRPr="0089744E">
              <w:rPr>
                <w:sz w:val="26"/>
                <w:szCs w:val="26"/>
              </w:rPr>
              <w:t>322</w:t>
            </w:r>
          </w:p>
        </w:tc>
        <w:tc>
          <w:tcPr>
            <w:tcW w:w="1451" w:type="dxa"/>
          </w:tcPr>
          <w:p w:rsidR="00946213" w:rsidRPr="0089744E" w:rsidRDefault="00946213" w:rsidP="00946213">
            <w:pPr>
              <w:jc w:val="center"/>
            </w:pPr>
            <w:r w:rsidRPr="0089744E">
              <w:rPr>
                <w:sz w:val="26"/>
                <w:szCs w:val="26"/>
              </w:rPr>
              <w:t>322</w:t>
            </w:r>
          </w:p>
        </w:tc>
        <w:tc>
          <w:tcPr>
            <w:tcW w:w="1535" w:type="dxa"/>
          </w:tcPr>
          <w:p w:rsidR="00946213" w:rsidRPr="0089744E" w:rsidRDefault="00946213" w:rsidP="00946213">
            <w:pPr>
              <w:jc w:val="center"/>
            </w:pPr>
            <w:r w:rsidRPr="0089744E">
              <w:rPr>
                <w:sz w:val="26"/>
                <w:szCs w:val="26"/>
              </w:rPr>
              <w:t>322</w:t>
            </w:r>
          </w:p>
        </w:tc>
        <w:tc>
          <w:tcPr>
            <w:tcW w:w="411" w:type="dxa"/>
            <w:tcBorders>
              <w:top w:val="nil"/>
              <w:bottom w:val="nil"/>
              <w:right w:val="nil"/>
            </w:tcBorders>
          </w:tcPr>
          <w:p w:rsidR="00946213" w:rsidRPr="0089744E" w:rsidRDefault="00946213" w:rsidP="00946213">
            <w:pPr>
              <w:jc w:val="center"/>
              <w:rPr>
                <w:sz w:val="26"/>
                <w:szCs w:val="26"/>
              </w:rPr>
            </w:pPr>
          </w:p>
        </w:tc>
      </w:tr>
      <w:tr w:rsidR="00946213" w:rsidRPr="0089744E" w:rsidTr="00A15D03">
        <w:trPr>
          <w:gridAfter w:val="2"/>
          <w:wAfter w:w="18" w:type="dxa"/>
          <w:trHeight w:val="1281"/>
        </w:trPr>
        <w:tc>
          <w:tcPr>
            <w:tcW w:w="5137" w:type="dxa"/>
          </w:tcPr>
          <w:p w:rsidR="00946213" w:rsidRPr="0089744E" w:rsidRDefault="00946213" w:rsidP="00946213">
            <w:pPr>
              <w:rPr>
                <w:sz w:val="26"/>
                <w:szCs w:val="26"/>
              </w:rPr>
            </w:pPr>
            <w:r w:rsidRPr="0089744E">
              <w:rPr>
                <w:sz w:val="26"/>
                <w:szCs w:val="26"/>
              </w:rPr>
              <w:t>17. Эксплуатация и содержание дорожных знаков и указателей в рамках муниципального задания МБУ «Дорожное управление города Брянска»</w:t>
            </w:r>
          </w:p>
        </w:tc>
        <w:tc>
          <w:tcPr>
            <w:tcW w:w="1308" w:type="dxa"/>
          </w:tcPr>
          <w:p w:rsidR="00946213" w:rsidRPr="0089744E" w:rsidRDefault="00946213" w:rsidP="00946213">
            <w:pPr>
              <w:rPr>
                <w:sz w:val="26"/>
                <w:szCs w:val="26"/>
              </w:rPr>
            </w:pPr>
            <w:r w:rsidRPr="0089744E">
              <w:rPr>
                <w:sz w:val="26"/>
                <w:szCs w:val="26"/>
              </w:rPr>
              <w:t>ед.</w:t>
            </w:r>
          </w:p>
        </w:tc>
        <w:tc>
          <w:tcPr>
            <w:tcW w:w="1256" w:type="dxa"/>
          </w:tcPr>
          <w:p w:rsidR="00946213" w:rsidRPr="0089744E" w:rsidRDefault="00946213" w:rsidP="00946213">
            <w:pPr>
              <w:jc w:val="center"/>
              <w:rPr>
                <w:sz w:val="26"/>
                <w:szCs w:val="26"/>
              </w:rPr>
            </w:pPr>
            <w:r w:rsidRPr="0089744E">
              <w:rPr>
                <w:sz w:val="26"/>
                <w:szCs w:val="26"/>
              </w:rPr>
              <w:t>8 545</w:t>
            </w:r>
          </w:p>
        </w:tc>
        <w:tc>
          <w:tcPr>
            <w:tcW w:w="1261" w:type="dxa"/>
          </w:tcPr>
          <w:p w:rsidR="00946213" w:rsidRPr="0089744E" w:rsidRDefault="00946213" w:rsidP="00946213">
            <w:pPr>
              <w:jc w:val="center"/>
              <w:rPr>
                <w:sz w:val="26"/>
                <w:szCs w:val="26"/>
              </w:rPr>
            </w:pPr>
            <w:r w:rsidRPr="0089744E">
              <w:rPr>
                <w:sz w:val="26"/>
                <w:szCs w:val="26"/>
              </w:rPr>
              <w:t>8 545</w:t>
            </w:r>
          </w:p>
        </w:tc>
        <w:tc>
          <w:tcPr>
            <w:tcW w:w="1469" w:type="dxa"/>
          </w:tcPr>
          <w:p w:rsidR="00946213" w:rsidRPr="0089744E" w:rsidRDefault="00946213" w:rsidP="00946213">
            <w:pPr>
              <w:jc w:val="center"/>
            </w:pPr>
            <w:r w:rsidRPr="0089744E">
              <w:rPr>
                <w:sz w:val="26"/>
                <w:szCs w:val="26"/>
              </w:rPr>
              <w:t>9 145</w:t>
            </w:r>
          </w:p>
        </w:tc>
        <w:tc>
          <w:tcPr>
            <w:tcW w:w="1414" w:type="dxa"/>
          </w:tcPr>
          <w:p w:rsidR="00946213" w:rsidRPr="0089744E" w:rsidRDefault="00946213" w:rsidP="00946213">
            <w:pPr>
              <w:jc w:val="center"/>
            </w:pPr>
            <w:r w:rsidRPr="0089744E">
              <w:rPr>
                <w:sz w:val="26"/>
                <w:szCs w:val="26"/>
              </w:rPr>
              <w:t>9 145</w:t>
            </w:r>
          </w:p>
        </w:tc>
        <w:tc>
          <w:tcPr>
            <w:tcW w:w="1451" w:type="dxa"/>
          </w:tcPr>
          <w:p w:rsidR="00946213" w:rsidRPr="0089744E" w:rsidRDefault="00946213" w:rsidP="00946213">
            <w:pPr>
              <w:jc w:val="center"/>
            </w:pPr>
            <w:r w:rsidRPr="0089744E">
              <w:rPr>
                <w:sz w:val="26"/>
                <w:szCs w:val="26"/>
              </w:rPr>
              <w:t>9 145</w:t>
            </w:r>
          </w:p>
        </w:tc>
        <w:tc>
          <w:tcPr>
            <w:tcW w:w="1535" w:type="dxa"/>
          </w:tcPr>
          <w:p w:rsidR="00946213" w:rsidRPr="0089744E" w:rsidRDefault="00946213" w:rsidP="00946213">
            <w:pPr>
              <w:jc w:val="center"/>
            </w:pPr>
            <w:r w:rsidRPr="0089744E">
              <w:rPr>
                <w:sz w:val="26"/>
                <w:szCs w:val="26"/>
              </w:rPr>
              <w:t>9 145</w:t>
            </w:r>
          </w:p>
        </w:tc>
        <w:tc>
          <w:tcPr>
            <w:tcW w:w="411" w:type="dxa"/>
            <w:tcBorders>
              <w:top w:val="nil"/>
              <w:bottom w:val="nil"/>
              <w:right w:val="nil"/>
            </w:tcBorders>
          </w:tcPr>
          <w:p w:rsidR="00946213" w:rsidRPr="0089744E" w:rsidRDefault="00946213" w:rsidP="00946213">
            <w:pPr>
              <w:jc w:val="center"/>
              <w:rPr>
                <w:sz w:val="26"/>
                <w:szCs w:val="26"/>
              </w:rPr>
            </w:pPr>
          </w:p>
        </w:tc>
      </w:tr>
      <w:tr w:rsidR="00946213" w:rsidRPr="0089744E" w:rsidTr="00FD1A16">
        <w:trPr>
          <w:gridAfter w:val="2"/>
          <w:wAfter w:w="18" w:type="dxa"/>
          <w:trHeight w:val="955"/>
        </w:trPr>
        <w:tc>
          <w:tcPr>
            <w:tcW w:w="5137" w:type="dxa"/>
          </w:tcPr>
          <w:p w:rsidR="00946213" w:rsidRPr="0089744E" w:rsidRDefault="00946213" w:rsidP="00946213">
            <w:pPr>
              <w:rPr>
                <w:sz w:val="26"/>
                <w:szCs w:val="26"/>
              </w:rPr>
            </w:pPr>
            <w:r w:rsidRPr="0089744E">
              <w:rPr>
                <w:sz w:val="26"/>
                <w:szCs w:val="26"/>
              </w:rPr>
              <w:t>18. Нанесение линий дорожной разметки в рамках муниципального задания МБУ «Дорожное управление города Брянска»</w:t>
            </w:r>
          </w:p>
        </w:tc>
        <w:tc>
          <w:tcPr>
            <w:tcW w:w="1308" w:type="dxa"/>
          </w:tcPr>
          <w:p w:rsidR="00946213" w:rsidRPr="0089744E" w:rsidRDefault="00946213" w:rsidP="00946213">
            <w:pPr>
              <w:rPr>
                <w:sz w:val="26"/>
                <w:szCs w:val="26"/>
              </w:rPr>
            </w:pPr>
            <w:r w:rsidRPr="0089744E">
              <w:rPr>
                <w:sz w:val="26"/>
                <w:szCs w:val="26"/>
              </w:rPr>
              <w:t>кв. м</w:t>
            </w:r>
          </w:p>
        </w:tc>
        <w:tc>
          <w:tcPr>
            <w:tcW w:w="1256" w:type="dxa"/>
          </w:tcPr>
          <w:p w:rsidR="00946213" w:rsidRPr="0089744E" w:rsidRDefault="00946213" w:rsidP="00946213">
            <w:pPr>
              <w:jc w:val="center"/>
              <w:rPr>
                <w:sz w:val="26"/>
                <w:szCs w:val="26"/>
              </w:rPr>
            </w:pPr>
            <w:r w:rsidRPr="0089744E">
              <w:rPr>
                <w:sz w:val="26"/>
                <w:szCs w:val="26"/>
              </w:rPr>
              <w:t>38000</w:t>
            </w:r>
          </w:p>
        </w:tc>
        <w:tc>
          <w:tcPr>
            <w:tcW w:w="1261" w:type="dxa"/>
          </w:tcPr>
          <w:p w:rsidR="00946213" w:rsidRPr="0089744E" w:rsidRDefault="00946213" w:rsidP="00946213">
            <w:pPr>
              <w:jc w:val="center"/>
              <w:rPr>
                <w:sz w:val="26"/>
                <w:szCs w:val="26"/>
              </w:rPr>
            </w:pPr>
            <w:r w:rsidRPr="0089744E">
              <w:rPr>
                <w:sz w:val="26"/>
                <w:szCs w:val="26"/>
              </w:rPr>
              <w:t>38000</w:t>
            </w:r>
          </w:p>
        </w:tc>
        <w:tc>
          <w:tcPr>
            <w:tcW w:w="1469" w:type="dxa"/>
          </w:tcPr>
          <w:p w:rsidR="00946213" w:rsidRPr="0089744E" w:rsidRDefault="00946213" w:rsidP="00946213">
            <w:pPr>
              <w:jc w:val="center"/>
              <w:rPr>
                <w:sz w:val="26"/>
                <w:szCs w:val="26"/>
              </w:rPr>
            </w:pPr>
            <w:r w:rsidRPr="0089744E">
              <w:rPr>
                <w:sz w:val="26"/>
                <w:szCs w:val="26"/>
              </w:rPr>
              <w:t>38000</w:t>
            </w:r>
          </w:p>
        </w:tc>
        <w:tc>
          <w:tcPr>
            <w:tcW w:w="1414" w:type="dxa"/>
          </w:tcPr>
          <w:p w:rsidR="00946213" w:rsidRPr="0089744E" w:rsidRDefault="00946213" w:rsidP="00946213">
            <w:pPr>
              <w:jc w:val="center"/>
              <w:rPr>
                <w:sz w:val="26"/>
                <w:szCs w:val="26"/>
              </w:rPr>
            </w:pPr>
            <w:r w:rsidRPr="0089744E">
              <w:rPr>
                <w:sz w:val="26"/>
                <w:szCs w:val="26"/>
              </w:rPr>
              <w:t>38000</w:t>
            </w:r>
          </w:p>
        </w:tc>
        <w:tc>
          <w:tcPr>
            <w:tcW w:w="1451" w:type="dxa"/>
          </w:tcPr>
          <w:p w:rsidR="00946213" w:rsidRPr="0089744E" w:rsidRDefault="00946213" w:rsidP="00946213">
            <w:pPr>
              <w:jc w:val="center"/>
              <w:rPr>
                <w:sz w:val="26"/>
                <w:szCs w:val="26"/>
              </w:rPr>
            </w:pPr>
            <w:r w:rsidRPr="0089744E">
              <w:rPr>
                <w:sz w:val="26"/>
                <w:szCs w:val="26"/>
              </w:rPr>
              <w:t>38000</w:t>
            </w:r>
          </w:p>
        </w:tc>
        <w:tc>
          <w:tcPr>
            <w:tcW w:w="1535" w:type="dxa"/>
          </w:tcPr>
          <w:p w:rsidR="00946213" w:rsidRPr="0089744E" w:rsidRDefault="00946213" w:rsidP="00946213">
            <w:pPr>
              <w:jc w:val="center"/>
              <w:rPr>
                <w:sz w:val="26"/>
                <w:szCs w:val="26"/>
              </w:rPr>
            </w:pPr>
            <w:r w:rsidRPr="0089744E">
              <w:rPr>
                <w:sz w:val="26"/>
                <w:szCs w:val="26"/>
              </w:rPr>
              <w:t>38000</w:t>
            </w:r>
          </w:p>
        </w:tc>
        <w:tc>
          <w:tcPr>
            <w:tcW w:w="411" w:type="dxa"/>
            <w:tcBorders>
              <w:top w:val="nil"/>
              <w:bottom w:val="nil"/>
              <w:right w:val="nil"/>
            </w:tcBorders>
          </w:tcPr>
          <w:p w:rsidR="00946213" w:rsidRPr="0089744E" w:rsidRDefault="00946213" w:rsidP="00946213">
            <w:pPr>
              <w:jc w:val="center"/>
              <w:rPr>
                <w:sz w:val="26"/>
                <w:szCs w:val="26"/>
              </w:rPr>
            </w:pPr>
          </w:p>
        </w:tc>
      </w:tr>
      <w:tr w:rsidR="00A15D03" w:rsidRPr="0089744E" w:rsidTr="00A15D03">
        <w:trPr>
          <w:trHeight w:val="486"/>
        </w:trPr>
        <w:tc>
          <w:tcPr>
            <w:tcW w:w="14831" w:type="dxa"/>
            <w:gridSpan w:val="8"/>
          </w:tcPr>
          <w:p w:rsidR="00A15D03" w:rsidRPr="0089744E" w:rsidRDefault="00A15D03" w:rsidP="00A15D03">
            <w:pPr>
              <w:jc w:val="center"/>
              <w:rPr>
                <w:sz w:val="26"/>
                <w:szCs w:val="26"/>
              </w:rPr>
            </w:pPr>
            <w:r w:rsidRPr="0089744E">
              <w:rPr>
                <w:sz w:val="26"/>
                <w:szCs w:val="26"/>
              </w:rPr>
              <w:t>Развитие дорожной сети</w:t>
            </w:r>
          </w:p>
        </w:tc>
        <w:tc>
          <w:tcPr>
            <w:tcW w:w="429" w:type="dxa"/>
            <w:gridSpan w:val="3"/>
            <w:tcBorders>
              <w:top w:val="nil"/>
              <w:bottom w:val="nil"/>
              <w:right w:val="nil"/>
            </w:tcBorders>
          </w:tcPr>
          <w:p w:rsidR="00A15D03" w:rsidRPr="0089744E" w:rsidRDefault="00A15D03" w:rsidP="00A15D03">
            <w:pPr>
              <w:jc w:val="center"/>
              <w:rPr>
                <w:sz w:val="26"/>
                <w:szCs w:val="26"/>
              </w:rPr>
            </w:pPr>
          </w:p>
        </w:tc>
      </w:tr>
      <w:tr w:rsidR="00946213" w:rsidRPr="0089744E" w:rsidTr="00A15D03">
        <w:trPr>
          <w:gridAfter w:val="2"/>
          <w:wAfter w:w="18" w:type="dxa"/>
          <w:trHeight w:val="690"/>
        </w:trPr>
        <w:tc>
          <w:tcPr>
            <w:tcW w:w="5137" w:type="dxa"/>
          </w:tcPr>
          <w:p w:rsidR="00946213" w:rsidRPr="0089744E" w:rsidRDefault="00946213" w:rsidP="00946213">
            <w:pPr>
              <w:rPr>
                <w:sz w:val="26"/>
                <w:szCs w:val="26"/>
              </w:rPr>
            </w:pPr>
            <w:r w:rsidRPr="0089744E">
              <w:rPr>
                <w:sz w:val="26"/>
                <w:szCs w:val="26"/>
              </w:rPr>
              <w:t>19. Проектирование, реконструкция и строительство объектов дорожной сети</w:t>
            </w:r>
          </w:p>
        </w:tc>
        <w:tc>
          <w:tcPr>
            <w:tcW w:w="1308" w:type="dxa"/>
          </w:tcPr>
          <w:p w:rsidR="00946213" w:rsidRPr="0089744E" w:rsidRDefault="00946213" w:rsidP="00946213">
            <w:pPr>
              <w:rPr>
                <w:sz w:val="26"/>
                <w:szCs w:val="26"/>
              </w:rPr>
            </w:pPr>
            <w:r w:rsidRPr="0089744E">
              <w:rPr>
                <w:sz w:val="26"/>
                <w:szCs w:val="26"/>
              </w:rPr>
              <w:t>объект</w:t>
            </w:r>
          </w:p>
        </w:tc>
        <w:tc>
          <w:tcPr>
            <w:tcW w:w="1256" w:type="dxa"/>
          </w:tcPr>
          <w:p w:rsidR="00946213" w:rsidRPr="0089744E" w:rsidRDefault="00946213" w:rsidP="00946213">
            <w:pPr>
              <w:jc w:val="center"/>
              <w:rPr>
                <w:sz w:val="26"/>
                <w:szCs w:val="26"/>
              </w:rPr>
            </w:pPr>
            <w:r w:rsidRPr="0089744E">
              <w:rPr>
                <w:sz w:val="26"/>
                <w:szCs w:val="26"/>
              </w:rPr>
              <w:t>6</w:t>
            </w:r>
          </w:p>
        </w:tc>
        <w:tc>
          <w:tcPr>
            <w:tcW w:w="1261" w:type="dxa"/>
          </w:tcPr>
          <w:p w:rsidR="00946213" w:rsidRPr="0089744E" w:rsidRDefault="00946213" w:rsidP="00946213">
            <w:pPr>
              <w:jc w:val="center"/>
              <w:rPr>
                <w:sz w:val="26"/>
                <w:szCs w:val="26"/>
              </w:rPr>
            </w:pPr>
            <w:r w:rsidRPr="0089744E">
              <w:rPr>
                <w:sz w:val="26"/>
                <w:szCs w:val="26"/>
              </w:rPr>
              <w:t>6</w:t>
            </w:r>
          </w:p>
        </w:tc>
        <w:tc>
          <w:tcPr>
            <w:tcW w:w="1469" w:type="dxa"/>
          </w:tcPr>
          <w:p w:rsidR="00946213" w:rsidRPr="0089744E" w:rsidRDefault="00946213" w:rsidP="00946213">
            <w:pPr>
              <w:jc w:val="center"/>
              <w:rPr>
                <w:sz w:val="26"/>
                <w:szCs w:val="26"/>
              </w:rPr>
            </w:pPr>
            <w:r w:rsidRPr="0089744E">
              <w:rPr>
                <w:sz w:val="26"/>
                <w:szCs w:val="26"/>
              </w:rPr>
              <w:t>3</w:t>
            </w:r>
          </w:p>
        </w:tc>
        <w:tc>
          <w:tcPr>
            <w:tcW w:w="1414" w:type="dxa"/>
          </w:tcPr>
          <w:p w:rsidR="00946213" w:rsidRPr="0089744E" w:rsidRDefault="00946213" w:rsidP="00946213">
            <w:pPr>
              <w:jc w:val="center"/>
              <w:rPr>
                <w:sz w:val="26"/>
                <w:szCs w:val="26"/>
              </w:rPr>
            </w:pPr>
            <w:r w:rsidRPr="0089744E">
              <w:rPr>
                <w:sz w:val="26"/>
                <w:szCs w:val="26"/>
              </w:rPr>
              <w:t>-</w:t>
            </w:r>
          </w:p>
        </w:tc>
        <w:tc>
          <w:tcPr>
            <w:tcW w:w="1451" w:type="dxa"/>
          </w:tcPr>
          <w:p w:rsidR="00946213" w:rsidRPr="0089744E" w:rsidRDefault="00961E24" w:rsidP="00946213">
            <w:pPr>
              <w:jc w:val="center"/>
              <w:rPr>
                <w:sz w:val="26"/>
                <w:szCs w:val="26"/>
              </w:rPr>
            </w:pPr>
            <w:r w:rsidRPr="0089744E">
              <w:rPr>
                <w:sz w:val="26"/>
                <w:szCs w:val="26"/>
              </w:rPr>
              <w:t>-</w:t>
            </w:r>
          </w:p>
        </w:tc>
        <w:tc>
          <w:tcPr>
            <w:tcW w:w="1535" w:type="dxa"/>
          </w:tcPr>
          <w:p w:rsidR="00946213" w:rsidRPr="0089744E" w:rsidRDefault="00946213" w:rsidP="00946213">
            <w:pPr>
              <w:jc w:val="center"/>
              <w:rPr>
                <w:sz w:val="26"/>
                <w:szCs w:val="26"/>
              </w:rPr>
            </w:pPr>
            <w:r w:rsidRPr="0089744E">
              <w:rPr>
                <w:sz w:val="26"/>
                <w:szCs w:val="26"/>
              </w:rPr>
              <w:t>-</w:t>
            </w:r>
          </w:p>
        </w:tc>
        <w:tc>
          <w:tcPr>
            <w:tcW w:w="411" w:type="dxa"/>
            <w:tcBorders>
              <w:top w:val="nil"/>
              <w:bottom w:val="nil"/>
              <w:right w:val="nil"/>
            </w:tcBorders>
          </w:tcPr>
          <w:p w:rsidR="00946213" w:rsidRPr="0089744E" w:rsidRDefault="00946213" w:rsidP="00946213">
            <w:pPr>
              <w:jc w:val="center"/>
              <w:rPr>
                <w:sz w:val="26"/>
                <w:szCs w:val="26"/>
              </w:rPr>
            </w:pPr>
          </w:p>
        </w:tc>
      </w:tr>
      <w:tr w:rsidR="00946213" w:rsidRPr="0089744E" w:rsidTr="000271B1">
        <w:trPr>
          <w:gridAfter w:val="2"/>
          <w:wAfter w:w="18" w:type="dxa"/>
          <w:trHeight w:val="132"/>
        </w:trPr>
        <w:tc>
          <w:tcPr>
            <w:tcW w:w="5137" w:type="dxa"/>
          </w:tcPr>
          <w:p w:rsidR="00946213" w:rsidRPr="0089744E" w:rsidRDefault="00946213" w:rsidP="00946213">
            <w:pPr>
              <w:jc w:val="center"/>
              <w:rPr>
                <w:sz w:val="22"/>
                <w:szCs w:val="22"/>
              </w:rPr>
            </w:pPr>
            <w:r w:rsidRPr="0089744E">
              <w:rPr>
                <w:sz w:val="22"/>
                <w:szCs w:val="22"/>
              </w:rPr>
              <w:lastRenderedPageBreak/>
              <w:t>1</w:t>
            </w:r>
          </w:p>
        </w:tc>
        <w:tc>
          <w:tcPr>
            <w:tcW w:w="1308" w:type="dxa"/>
          </w:tcPr>
          <w:p w:rsidR="00946213" w:rsidRPr="0089744E" w:rsidRDefault="00946213" w:rsidP="00946213">
            <w:pPr>
              <w:jc w:val="center"/>
              <w:rPr>
                <w:sz w:val="22"/>
                <w:szCs w:val="22"/>
              </w:rPr>
            </w:pPr>
            <w:r w:rsidRPr="0089744E">
              <w:rPr>
                <w:sz w:val="22"/>
                <w:szCs w:val="22"/>
              </w:rPr>
              <w:t>2</w:t>
            </w:r>
          </w:p>
        </w:tc>
        <w:tc>
          <w:tcPr>
            <w:tcW w:w="1256" w:type="dxa"/>
          </w:tcPr>
          <w:p w:rsidR="00946213" w:rsidRPr="0089744E" w:rsidRDefault="00946213" w:rsidP="00946213">
            <w:pPr>
              <w:jc w:val="center"/>
              <w:rPr>
                <w:sz w:val="22"/>
                <w:szCs w:val="22"/>
              </w:rPr>
            </w:pPr>
            <w:r w:rsidRPr="0089744E">
              <w:rPr>
                <w:sz w:val="22"/>
                <w:szCs w:val="22"/>
              </w:rPr>
              <w:t>3</w:t>
            </w:r>
          </w:p>
        </w:tc>
        <w:tc>
          <w:tcPr>
            <w:tcW w:w="1261" w:type="dxa"/>
          </w:tcPr>
          <w:p w:rsidR="00946213" w:rsidRPr="0089744E" w:rsidRDefault="00946213" w:rsidP="00946213">
            <w:pPr>
              <w:jc w:val="center"/>
              <w:rPr>
                <w:sz w:val="22"/>
                <w:szCs w:val="22"/>
              </w:rPr>
            </w:pPr>
            <w:r w:rsidRPr="0089744E">
              <w:rPr>
                <w:sz w:val="22"/>
                <w:szCs w:val="22"/>
              </w:rPr>
              <w:t>4</w:t>
            </w:r>
          </w:p>
        </w:tc>
        <w:tc>
          <w:tcPr>
            <w:tcW w:w="1469" w:type="dxa"/>
          </w:tcPr>
          <w:p w:rsidR="00946213" w:rsidRPr="0089744E" w:rsidRDefault="00946213" w:rsidP="00946213">
            <w:pPr>
              <w:jc w:val="center"/>
              <w:rPr>
                <w:sz w:val="22"/>
                <w:szCs w:val="22"/>
              </w:rPr>
            </w:pPr>
            <w:r w:rsidRPr="0089744E">
              <w:rPr>
                <w:sz w:val="22"/>
                <w:szCs w:val="22"/>
              </w:rPr>
              <w:t>5</w:t>
            </w:r>
          </w:p>
        </w:tc>
        <w:tc>
          <w:tcPr>
            <w:tcW w:w="1414" w:type="dxa"/>
          </w:tcPr>
          <w:p w:rsidR="00946213" w:rsidRPr="0089744E" w:rsidRDefault="00946213" w:rsidP="00946213">
            <w:pPr>
              <w:jc w:val="center"/>
              <w:rPr>
                <w:sz w:val="22"/>
                <w:szCs w:val="22"/>
              </w:rPr>
            </w:pPr>
            <w:r w:rsidRPr="0089744E">
              <w:rPr>
                <w:sz w:val="22"/>
                <w:szCs w:val="22"/>
              </w:rPr>
              <w:t>6</w:t>
            </w:r>
          </w:p>
        </w:tc>
        <w:tc>
          <w:tcPr>
            <w:tcW w:w="1451" w:type="dxa"/>
          </w:tcPr>
          <w:p w:rsidR="00946213" w:rsidRPr="0089744E" w:rsidRDefault="00946213" w:rsidP="00946213">
            <w:pPr>
              <w:jc w:val="center"/>
              <w:rPr>
                <w:sz w:val="22"/>
                <w:szCs w:val="22"/>
              </w:rPr>
            </w:pPr>
            <w:r w:rsidRPr="0089744E">
              <w:rPr>
                <w:sz w:val="22"/>
                <w:szCs w:val="22"/>
              </w:rPr>
              <w:t>7</w:t>
            </w:r>
          </w:p>
        </w:tc>
        <w:tc>
          <w:tcPr>
            <w:tcW w:w="1535" w:type="dxa"/>
          </w:tcPr>
          <w:p w:rsidR="00946213" w:rsidRPr="0089744E" w:rsidRDefault="00946213" w:rsidP="00946213">
            <w:pPr>
              <w:jc w:val="center"/>
              <w:rPr>
                <w:sz w:val="22"/>
                <w:szCs w:val="22"/>
              </w:rPr>
            </w:pPr>
            <w:r w:rsidRPr="0089744E">
              <w:rPr>
                <w:sz w:val="22"/>
                <w:szCs w:val="22"/>
              </w:rPr>
              <w:t>8</w:t>
            </w:r>
          </w:p>
        </w:tc>
        <w:tc>
          <w:tcPr>
            <w:tcW w:w="411" w:type="dxa"/>
            <w:tcBorders>
              <w:top w:val="nil"/>
              <w:bottom w:val="nil"/>
              <w:right w:val="nil"/>
            </w:tcBorders>
          </w:tcPr>
          <w:p w:rsidR="00946213" w:rsidRPr="0089744E" w:rsidRDefault="00946213" w:rsidP="00946213">
            <w:pPr>
              <w:jc w:val="center"/>
              <w:rPr>
                <w:sz w:val="26"/>
                <w:szCs w:val="26"/>
              </w:rPr>
            </w:pPr>
          </w:p>
        </w:tc>
      </w:tr>
      <w:tr w:rsidR="00A15D03" w:rsidRPr="0089744E" w:rsidTr="00946213">
        <w:trPr>
          <w:trHeight w:val="246"/>
        </w:trPr>
        <w:tc>
          <w:tcPr>
            <w:tcW w:w="14831" w:type="dxa"/>
            <w:gridSpan w:val="8"/>
          </w:tcPr>
          <w:p w:rsidR="00A15D03" w:rsidRPr="0089744E" w:rsidRDefault="00A15D03" w:rsidP="00A15D03">
            <w:pPr>
              <w:jc w:val="center"/>
              <w:rPr>
                <w:sz w:val="26"/>
                <w:szCs w:val="26"/>
              </w:rPr>
            </w:pPr>
            <w:r w:rsidRPr="0089744E">
              <w:rPr>
                <w:sz w:val="26"/>
                <w:szCs w:val="26"/>
              </w:rPr>
              <w:t>Реализация инфраструктурных проектов на территории города Брянска</w:t>
            </w:r>
          </w:p>
        </w:tc>
        <w:tc>
          <w:tcPr>
            <w:tcW w:w="429" w:type="dxa"/>
            <w:gridSpan w:val="3"/>
            <w:tcBorders>
              <w:top w:val="nil"/>
              <w:bottom w:val="nil"/>
              <w:right w:val="nil"/>
            </w:tcBorders>
          </w:tcPr>
          <w:p w:rsidR="00A15D03" w:rsidRPr="0089744E" w:rsidRDefault="00A15D03" w:rsidP="00A15D03">
            <w:pPr>
              <w:jc w:val="center"/>
              <w:rPr>
                <w:sz w:val="26"/>
                <w:szCs w:val="26"/>
              </w:rPr>
            </w:pPr>
          </w:p>
        </w:tc>
      </w:tr>
      <w:tr w:rsidR="00946213" w:rsidRPr="0089744E" w:rsidTr="00946213">
        <w:trPr>
          <w:gridAfter w:val="2"/>
          <w:wAfter w:w="18" w:type="dxa"/>
          <w:trHeight w:val="2521"/>
        </w:trPr>
        <w:tc>
          <w:tcPr>
            <w:tcW w:w="5137" w:type="dxa"/>
          </w:tcPr>
          <w:p w:rsidR="00946213" w:rsidRPr="0089744E" w:rsidRDefault="00946213" w:rsidP="00946213">
            <w:pPr>
              <w:spacing w:line="228" w:lineRule="auto"/>
              <w:rPr>
                <w:sz w:val="26"/>
                <w:szCs w:val="26"/>
                <w:highlight w:val="red"/>
              </w:rPr>
            </w:pPr>
            <w:r w:rsidRPr="0089744E">
              <w:rPr>
                <w:sz w:val="26"/>
                <w:szCs w:val="26"/>
              </w:rPr>
              <w:t>20. Строительство объектов дорожной сети в рамках инфраструктурного проекта, реализуемого   в целях обеспечения связанного с ним инвестиционного проекта «Деснаград, Квартал набережных» (строительство улично-дорожной сети и детского сада в микрорайоне по                              ул. Флотской в Бежицком районе города Брянска)</w:t>
            </w:r>
          </w:p>
        </w:tc>
        <w:tc>
          <w:tcPr>
            <w:tcW w:w="1308" w:type="dxa"/>
          </w:tcPr>
          <w:p w:rsidR="00946213" w:rsidRPr="0089744E" w:rsidRDefault="00946213" w:rsidP="00946213">
            <w:pPr>
              <w:rPr>
                <w:sz w:val="26"/>
                <w:szCs w:val="26"/>
              </w:rPr>
            </w:pPr>
            <w:r w:rsidRPr="0089744E">
              <w:rPr>
                <w:sz w:val="26"/>
                <w:szCs w:val="26"/>
              </w:rPr>
              <w:t>объект</w:t>
            </w:r>
          </w:p>
        </w:tc>
        <w:tc>
          <w:tcPr>
            <w:tcW w:w="1256" w:type="dxa"/>
          </w:tcPr>
          <w:p w:rsidR="00946213" w:rsidRPr="0089744E" w:rsidRDefault="00946213" w:rsidP="00946213">
            <w:pPr>
              <w:jc w:val="center"/>
              <w:rPr>
                <w:sz w:val="26"/>
                <w:szCs w:val="26"/>
              </w:rPr>
            </w:pPr>
            <w:r w:rsidRPr="0089744E">
              <w:rPr>
                <w:sz w:val="26"/>
                <w:szCs w:val="26"/>
              </w:rPr>
              <w:t>1</w:t>
            </w:r>
          </w:p>
        </w:tc>
        <w:tc>
          <w:tcPr>
            <w:tcW w:w="1261" w:type="dxa"/>
          </w:tcPr>
          <w:p w:rsidR="00946213" w:rsidRPr="0089744E" w:rsidRDefault="00946213" w:rsidP="00946213">
            <w:pPr>
              <w:jc w:val="center"/>
              <w:rPr>
                <w:sz w:val="26"/>
                <w:szCs w:val="26"/>
              </w:rPr>
            </w:pPr>
            <w:r w:rsidRPr="0089744E">
              <w:rPr>
                <w:sz w:val="26"/>
                <w:szCs w:val="26"/>
              </w:rPr>
              <w:t>1</w:t>
            </w:r>
          </w:p>
        </w:tc>
        <w:tc>
          <w:tcPr>
            <w:tcW w:w="1469" w:type="dxa"/>
          </w:tcPr>
          <w:p w:rsidR="00946213" w:rsidRPr="0089744E" w:rsidRDefault="00946213" w:rsidP="00946213">
            <w:pPr>
              <w:jc w:val="center"/>
              <w:rPr>
                <w:sz w:val="26"/>
                <w:szCs w:val="26"/>
              </w:rPr>
            </w:pPr>
            <w:r w:rsidRPr="0089744E">
              <w:rPr>
                <w:sz w:val="26"/>
                <w:szCs w:val="26"/>
              </w:rPr>
              <w:t>-</w:t>
            </w:r>
          </w:p>
        </w:tc>
        <w:tc>
          <w:tcPr>
            <w:tcW w:w="1414" w:type="dxa"/>
          </w:tcPr>
          <w:p w:rsidR="00946213" w:rsidRPr="0089744E" w:rsidRDefault="00946213" w:rsidP="00946213">
            <w:pPr>
              <w:jc w:val="center"/>
              <w:rPr>
                <w:sz w:val="26"/>
                <w:szCs w:val="26"/>
              </w:rPr>
            </w:pPr>
            <w:r w:rsidRPr="0089744E">
              <w:rPr>
                <w:sz w:val="26"/>
                <w:szCs w:val="26"/>
              </w:rPr>
              <w:t>-</w:t>
            </w:r>
          </w:p>
        </w:tc>
        <w:tc>
          <w:tcPr>
            <w:tcW w:w="1451" w:type="dxa"/>
          </w:tcPr>
          <w:p w:rsidR="00946213" w:rsidRPr="0089744E" w:rsidRDefault="00946213" w:rsidP="00946213">
            <w:pPr>
              <w:jc w:val="center"/>
              <w:rPr>
                <w:sz w:val="26"/>
                <w:szCs w:val="26"/>
              </w:rPr>
            </w:pPr>
            <w:r w:rsidRPr="0089744E">
              <w:rPr>
                <w:sz w:val="26"/>
                <w:szCs w:val="26"/>
              </w:rPr>
              <w:t>-</w:t>
            </w:r>
          </w:p>
        </w:tc>
        <w:tc>
          <w:tcPr>
            <w:tcW w:w="1535" w:type="dxa"/>
          </w:tcPr>
          <w:p w:rsidR="00946213" w:rsidRPr="0089744E" w:rsidRDefault="00946213" w:rsidP="00946213">
            <w:pPr>
              <w:jc w:val="center"/>
              <w:rPr>
                <w:sz w:val="26"/>
                <w:szCs w:val="26"/>
              </w:rPr>
            </w:pPr>
            <w:r w:rsidRPr="0089744E">
              <w:rPr>
                <w:sz w:val="26"/>
                <w:szCs w:val="26"/>
              </w:rPr>
              <w:t>-</w:t>
            </w:r>
          </w:p>
        </w:tc>
        <w:tc>
          <w:tcPr>
            <w:tcW w:w="411" w:type="dxa"/>
            <w:tcBorders>
              <w:top w:val="nil"/>
              <w:bottom w:val="nil"/>
              <w:right w:val="nil"/>
            </w:tcBorders>
          </w:tcPr>
          <w:p w:rsidR="00946213" w:rsidRPr="0089744E" w:rsidRDefault="00946213" w:rsidP="00946213">
            <w:pPr>
              <w:jc w:val="center"/>
              <w:rPr>
                <w:sz w:val="26"/>
                <w:szCs w:val="26"/>
              </w:rPr>
            </w:pPr>
          </w:p>
        </w:tc>
      </w:tr>
      <w:tr w:rsidR="00A15D03" w:rsidRPr="0089744E" w:rsidTr="000271B1">
        <w:trPr>
          <w:gridAfter w:val="2"/>
          <w:wAfter w:w="18" w:type="dxa"/>
          <w:trHeight w:val="1633"/>
        </w:trPr>
        <w:tc>
          <w:tcPr>
            <w:tcW w:w="5137" w:type="dxa"/>
          </w:tcPr>
          <w:p w:rsidR="00A15D03" w:rsidRPr="0089744E" w:rsidRDefault="000271B1" w:rsidP="00A15D03">
            <w:pPr>
              <w:spacing w:line="228" w:lineRule="auto"/>
              <w:rPr>
                <w:sz w:val="26"/>
                <w:szCs w:val="26"/>
              </w:rPr>
            </w:pPr>
            <w:r w:rsidRPr="0089744E">
              <w:rPr>
                <w:sz w:val="26"/>
                <w:szCs w:val="26"/>
              </w:rPr>
              <w:t>21</w:t>
            </w:r>
            <w:r w:rsidR="00A15D03" w:rsidRPr="0089744E">
              <w:rPr>
                <w:sz w:val="26"/>
                <w:szCs w:val="26"/>
              </w:rPr>
              <w:t>. Заключение муниципального контракта на строительство объектов дорожной сети в рамках инфраструктурного проекта, реализуемого   в целях обеспечения связанного с ним инвестиционного проекта «Деснаград, Квартал набережных» (строительство улично-дорожной сети в микрорайоне по ул. Флотской в Бежицком районе города Брянска)</w:t>
            </w:r>
            <w:r w:rsidRPr="0089744E">
              <w:rPr>
                <w:sz w:val="26"/>
                <w:szCs w:val="26"/>
              </w:rPr>
              <w:t xml:space="preserve">  </w:t>
            </w:r>
          </w:p>
        </w:tc>
        <w:tc>
          <w:tcPr>
            <w:tcW w:w="1308" w:type="dxa"/>
          </w:tcPr>
          <w:p w:rsidR="00A15D03" w:rsidRPr="0089744E" w:rsidRDefault="00A15D03" w:rsidP="00A15D03">
            <w:pPr>
              <w:rPr>
                <w:sz w:val="26"/>
                <w:szCs w:val="26"/>
              </w:rPr>
            </w:pPr>
            <w:r w:rsidRPr="0089744E">
              <w:rPr>
                <w:sz w:val="26"/>
                <w:szCs w:val="26"/>
              </w:rPr>
              <w:t>ед.</w:t>
            </w:r>
          </w:p>
        </w:tc>
        <w:tc>
          <w:tcPr>
            <w:tcW w:w="1256" w:type="dxa"/>
          </w:tcPr>
          <w:p w:rsidR="00A15D03" w:rsidRPr="0089744E" w:rsidRDefault="00946213" w:rsidP="00A15D03">
            <w:pPr>
              <w:jc w:val="center"/>
              <w:rPr>
                <w:sz w:val="26"/>
                <w:szCs w:val="26"/>
              </w:rPr>
            </w:pPr>
            <w:r w:rsidRPr="0089744E">
              <w:rPr>
                <w:sz w:val="26"/>
                <w:szCs w:val="26"/>
              </w:rPr>
              <w:t>2</w:t>
            </w:r>
          </w:p>
        </w:tc>
        <w:tc>
          <w:tcPr>
            <w:tcW w:w="1261" w:type="dxa"/>
          </w:tcPr>
          <w:p w:rsidR="00A15D03" w:rsidRPr="0089744E" w:rsidRDefault="00946213" w:rsidP="00A15D03">
            <w:pPr>
              <w:jc w:val="center"/>
              <w:rPr>
                <w:sz w:val="26"/>
                <w:szCs w:val="26"/>
              </w:rPr>
            </w:pPr>
            <w:r w:rsidRPr="0089744E">
              <w:rPr>
                <w:sz w:val="26"/>
                <w:szCs w:val="26"/>
              </w:rPr>
              <w:t>-</w:t>
            </w:r>
          </w:p>
        </w:tc>
        <w:tc>
          <w:tcPr>
            <w:tcW w:w="1469" w:type="dxa"/>
          </w:tcPr>
          <w:p w:rsidR="00A15D03" w:rsidRPr="0089744E" w:rsidRDefault="00A15D03" w:rsidP="00A15D03">
            <w:pPr>
              <w:jc w:val="center"/>
              <w:rPr>
                <w:sz w:val="26"/>
                <w:szCs w:val="26"/>
              </w:rPr>
            </w:pPr>
            <w:r w:rsidRPr="0089744E">
              <w:rPr>
                <w:sz w:val="26"/>
                <w:szCs w:val="26"/>
              </w:rPr>
              <w:t>-</w:t>
            </w:r>
          </w:p>
        </w:tc>
        <w:tc>
          <w:tcPr>
            <w:tcW w:w="1414" w:type="dxa"/>
          </w:tcPr>
          <w:p w:rsidR="00A15D03" w:rsidRPr="0089744E" w:rsidRDefault="00A15D03" w:rsidP="00A15D03">
            <w:pPr>
              <w:jc w:val="center"/>
              <w:rPr>
                <w:sz w:val="26"/>
                <w:szCs w:val="26"/>
              </w:rPr>
            </w:pPr>
            <w:r w:rsidRPr="0089744E">
              <w:rPr>
                <w:sz w:val="26"/>
                <w:szCs w:val="26"/>
              </w:rPr>
              <w:t>-</w:t>
            </w:r>
          </w:p>
        </w:tc>
        <w:tc>
          <w:tcPr>
            <w:tcW w:w="1451" w:type="dxa"/>
          </w:tcPr>
          <w:p w:rsidR="00A15D03" w:rsidRPr="0089744E" w:rsidRDefault="00A15D03" w:rsidP="00A15D03">
            <w:pPr>
              <w:jc w:val="center"/>
              <w:rPr>
                <w:sz w:val="26"/>
                <w:szCs w:val="26"/>
              </w:rPr>
            </w:pPr>
            <w:r w:rsidRPr="0089744E">
              <w:rPr>
                <w:sz w:val="26"/>
                <w:szCs w:val="26"/>
              </w:rPr>
              <w:t>-</w:t>
            </w:r>
          </w:p>
        </w:tc>
        <w:tc>
          <w:tcPr>
            <w:tcW w:w="1535" w:type="dxa"/>
          </w:tcPr>
          <w:p w:rsidR="00A15D03" w:rsidRPr="0089744E" w:rsidRDefault="00A15D03" w:rsidP="00A15D03">
            <w:pPr>
              <w:jc w:val="center"/>
              <w:rPr>
                <w:sz w:val="26"/>
                <w:szCs w:val="26"/>
              </w:rPr>
            </w:pPr>
            <w:r w:rsidRPr="0089744E">
              <w:rPr>
                <w:sz w:val="26"/>
                <w:szCs w:val="26"/>
              </w:rPr>
              <w:t>-</w:t>
            </w:r>
          </w:p>
        </w:tc>
        <w:tc>
          <w:tcPr>
            <w:tcW w:w="411" w:type="dxa"/>
            <w:tcBorders>
              <w:top w:val="nil"/>
              <w:bottom w:val="nil"/>
              <w:right w:val="nil"/>
            </w:tcBorders>
          </w:tcPr>
          <w:p w:rsidR="00A15D03" w:rsidRPr="0089744E" w:rsidRDefault="00A15D03" w:rsidP="00A15D03">
            <w:pPr>
              <w:jc w:val="center"/>
              <w:rPr>
                <w:sz w:val="26"/>
                <w:szCs w:val="26"/>
              </w:rPr>
            </w:pPr>
          </w:p>
        </w:tc>
      </w:tr>
      <w:tr w:rsidR="00A15D03" w:rsidRPr="0089744E" w:rsidTr="00946213">
        <w:trPr>
          <w:gridAfter w:val="2"/>
          <w:wAfter w:w="18" w:type="dxa"/>
          <w:trHeight w:val="284"/>
        </w:trPr>
        <w:tc>
          <w:tcPr>
            <w:tcW w:w="5137" w:type="dxa"/>
          </w:tcPr>
          <w:p w:rsidR="00A15D03" w:rsidRPr="0089744E" w:rsidRDefault="000271B1" w:rsidP="00A15D03">
            <w:pPr>
              <w:rPr>
                <w:sz w:val="26"/>
                <w:szCs w:val="26"/>
              </w:rPr>
            </w:pPr>
            <w:r w:rsidRPr="0089744E">
              <w:rPr>
                <w:sz w:val="26"/>
                <w:szCs w:val="26"/>
              </w:rPr>
              <w:t>22</w:t>
            </w:r>
            <w:r w:rsidR="00A15D03" w:rsidRPr="0089744E">
              <w:rPr>
                <w:sz w:val="26"/>
                <w:szCs w:val="26"/>
              </w:rPr>
              <w:t>. Протяженность (мощность) объектов дорожной сети, построенных в рамках инфраструктурного проекта, реализуемого            в целях обеспечения связанного с ним инвестиционного проекта «Деснаград, Квартал набережных» (строительство улично-дорожной сети и детского сада в микрорайоне  по ул. Флотской в Бежицком районе города Брянска)</w:t>
            </w:r>
          </w:p>
        </w:tc>
        <w:tc>
          <w:tcPr>
            <w:tcW w:w="1308" w:type="dxa"/>
          </w:tcPr>
          <w:p w:rsidR="00A15D03" w:rsidRPr="0089744E" w:rsidRDefault="00A15D03" w:rsidP="00A15D03">
            <w:pPr>
              <w:rPr>
                <w:sz w:val="26"/>
                <w:szCs w:val="26"/>
              </w:rPr>
            </w:pPr>
            <w:r w:rsidRPr="0089744E">
              <w:rPr>
                <w:sz w:val="26"/>
                <w:szCs w:val="26"/>
              </w:rPr>
              <w:t>км</w:t>
            </w:r>
          </w:p>
        </w:tc>
        <w:tc>
          <w:tcPr>
            <w:tcW w:w="1256" w:type="dxa"/>
          </w:tcPr>
          <w:p w:rsidR="00A15D03" w:rsidRPr="0089744E" w:rsidRDefault="00A15D03" w:rsidP="00A15D03">
            <w:pPr>
              <w:jc w:val="center"/>
              <w:rPr>
                <w:sz w:val="26"/>
                <w:szCs w:val="26"/>
              </w:rPr>
            </w:pPr>
            <w:r w:rsidRPr="0089744E">
              <w:rPr>
                <w:sz w:val="26"/>
                <w:szCs w:val="26"/>
              </w:rPr>
              <w:t>-</w:t>
            </w:r>
          </w:p>
        </w:tc>
        <w:tc>
          <w:tcPr>
            <w:tcW w:w="1261" w:type="dxa"/>
          </w:tcPr>
          <w:p w:rsidR="00A15D03" w:rsidRPr="0089744E" w:rsidRDefault="00657D80" w:rsidP="00A15D03">
            <w:pPr>
              <w:jc w:val="center"/>
              <w:rPr>
                <w:sz w:val="26"/>
                <w:szCs w:val="26"/>
              </w:rPr>
            </w:pPr>
            <w:r w:rsidRPr="0089744E">
              <w:rPr>
                <w:sz w:val="26"/>
                <w:szCs w:val="26"/>
              </w:rPr>
              <w:t>2,706</w:t>
            </w:r>
          </w:p>
        </w:tc>
        <w:tc>
          <w:tcPr>
            <w:tcW w:w="1469" w:type="dxa"/>
          </w:tcPr>
          <w:p w:rsidR="00A15D03" w:rsidRPr="0089744E" w:rsidRDefault="00657D80" w:rsidP="00A15D03">
            <w:pPr>
              <w:jc w:val="center"/>
              <w:rPr>
                <w:sz w:val="26"/>
                <w:szCs w:val="26"/>
              </w:rPr>
            </w:pPr>
            <w:r w:rsidRPr="0089744E">
              <w:rPr>
                <w:sz w:val="26"/>
                <w:szCs w:val="26"/>
              </w:rPr>
              <w:t>-</w:t>
            </w:r>
          </w:p>
        </w:tc>
        <w:tc>
          <w:tcPr>
            <w:tcW w:w="1414" w:type="dxa"/>
          </w:tcPr>
          <w:p w:rsidR="00A15D03" w:rsidRPr="0089744E" w:rsidRDefault="00A15D03" w:rsidP="00A15D03">
            <w:pPr>
              <w:jc w:val="center"/>
              <w:rPr>
                <w:sz w:val="26"/>
                <w:szCs w:val="26"/>
              </w:rPr>
            </w:pPr>
            <w:r w:rsidRPr="0089744E">
              <w:rPr>
                <w:sz w:val="26"/>
                <w:szCs w:val="26"/>
              </w:rPr>
              <w:t>-</w:t>
            </w:r>
          </w:p>
        </w:tc>
        <w:tc>
          <w:tcPr>
            <w:tcW w:w="1451" w:type="dxa"/>
          </w:tcPr>
          <w:p w:rsidR="00A15D03" w:rsidRPr="0089744E" w:rsidRDefault="00A15D03" w:rsidP="00A15D03">
            <w:pPr>
              <w:jc w:val="center"/>
              <w:rPr>
                <w:sz w:val="26"/>
                <w:szCs w:val="26"/>
              </w:rPr>
            </w:pPr>
            <w:r w:rsidRPr="0089744E">
              <w:rPr>
                <w:sz w:val="26"/>
                <w:szCs w:val="26"/>
              </w:rPr>
              <w:t>-</w:t>
            </w:r>
          </w:p>
        </w:tc>
        <w:tc>
          <w:tcPr>
            <w:tcW w:w="1535" w:type="dxa"/>
          </w:tcPr>
          <w:p w:rsidR="00A15D03" w:rsidRPr="0089744E" w:rsidRDefault="00A15D03" w:rsidP="00A15D03">
            <w:pPr>
              <w:jc w:val="center"/>
              <w:rPr>
                <w:sz w:val="26"/>
                <w:szCs w:val="26"/>
              </w:rPr>
            </w:pPr>
            <w:r w:rsidRPr="0089744E">
              <w:rPr>
                <w:sz w:val="26"/>
                <w:szCs w:val="26"/>
              </w:rPr>
              <w:t>-</w:t>
            </w:r>
          </w:p>
        </w:tc>
        <w:tc>
          <w:tcPr>
            <w:tcW w:w="411" w:type="dxa"/>
            <w:tcBorders>
              <w:top w:val="nil"/>
              <w:bottom w:val="nil"/>
              <w:right w:val="nil"/>
            </w:tcBorders>
          </w:tcPr>
          <w:p w:rsidR="00A15D03" w:rsidRPr="0089744E" w:rsidRDefault="00A15D03" w:rsidP="00A15D03">
            <w:pPr>
              <w:jc w:val="center"/>
              <w:rPr>
                <w:sz w:val="26"/>
                <w:szCs w:val="26"/>
              </w:rPr>
            </w:pPr>
          </w:p>
        </w:tc>
      </w:tr>
      <w:tr w:rsidR="00961E24" w:rsidRPr="0089744E" w:rsidTr="00946213">
        <w:trPr>
          <w:gridAfter w:val="2"/>
          <w:wAfter w:w="18" w:type="dxa"/>
          <w:trHeight w:val="284"/>
        </w:trPr>
        <w:tc>
          <w:tcPr>
            <w:tcW w:w="5137" w:type="dxa"/>
          </w:tcPr>
          <w:p w:rsidR="00961E24" w:rsidRPr="0089744E" w:rsidRDefault="00961E24" w:rsidP="00961E24">
            <w:pPr>
              <w:jc w:val="center"/>
              <w:rPr>
                <w:sz w:val="22"/>
                <w:szCs w:val="22"/>
              </w:rPr>
            </w:pPr>
            <w:r w:rsidRPr="0089744E">
              <w:rPr>
                <w:sz w:val="22"/>
                <w:szCs w:val="22"/>
              </w:rPr>
              <w:lastRenderedPageBreak/>
              <w:t>1</w:t>
            </w:r>
          </w:p>
        </w:tc>
        <w:tc>
          <w:tcPr>
            <w:tcW w:w="1308" w:type="dxa"/>
          </w:tcPr>
          <w:p w:rsidR="00961E24" w:rsidRPr="0089744E" w:rsidRDefault="00961E24" w:rsidP="00961E24">
            <w:pPr>
              <w:jc w:val="center"/>
              <w:rPr>
                <w:sz w:val="22"/>
                <w:szCs w:val="22"/>
              </w:rPr>
            </w:pPr>
            <w:r w:rsidRPr="0089744E">
              <w:rPr>
                <w:sz w:val="22"/>
                <w:szCs w:val="22"/>
              </w:rPr>
              <w:t>2</w:t>
            </w:r>
          </w:p>
        </w:tc>
        <w:tc>
          <w:tcPr>
            <w:tcW w:w="1256" w:type="dxa"/>
          </w:tcPr>
          <w:p w:rsidR="00961E24" w:rsidRPr="0089744E" w:rsidRDefault="00961E24" w:rsidP="00961E24">
            <w:pPr>
              <w:jc w:val="center"/>
              <w:rPr>
                <w:sz w:val="22"/>
                <w:szCs w:val="22"/>
              </w:rPr>
            </w:pPr>
            <w:r w:rsidRPr="0089744E">
              <w:rPr>
                <w:sz w:val="22"/>
                <w:szCs w:val="22"/>
              </w:rPr>
              <w:t>3</w:t>
            </w:r>
          </w:p>
        </w:tc>
        <w:tc>
          <w:tcPr>
            <w:tcW w:w="1261" w:type="dxa"/>
          </w:tcPr>
          <w:p w:rsidR="00961E24" w:rsidRPr="0089744E" w:rsidRDefault="00961E24" w:rsidP="00961E24">
            <w:pPr>
              <w:jc w:val="center"/>
              <w:rPr>
                <w:sz w:val="22"/>
                <w:szCs w:val="22"/>
              </w:rPr>
            </w:pPr>
            <w:r w:rsidRPr="0089744E">
              <w:rPr>
                <w:sz w:val="22"/>
                <w:szCs w:val="22"/>
              </w:rPr>
              <w:t>4</w:t>
            </w:r>
          </w:p>
        </w:tc>
        <w:tc>
          <w:tcPr>
            <w:tcW w:w="1469" w:type="dxa"/>
          </w:tcPr>
          <w:p w:rsidR="00961E24" w:rsidRPr="0089744E" w:rsidRDefault="00961E24" w:rsidP="00961E24">
            <w:pPr>
              <w:jc w:val="center"/>
              <w:rPr>
                <w:sz w:val="22"/>
                <w:szCs w:val="22"/>
              </w:rPr>
            </w:pPr>
            <w:r w:rsidRPr="0089744E">
              <w:rPr>
                <w:sz w:val="22"/>
                <w:szCs w:val="22"/>
              </w:rPr>
              <w:t>5</w:t>
            </w:r>
          </w:p>
        </w:tc>
        <w:tc>
          <w:tcPr>
            <w:tcW w:w="1414" w:type="dxa"/>
          </w:tcPr>
          <w:p w:rsidR="00961E24" w:rsidRPr="0089744E" w:rsidRDefault="00961E24" w:rsidP="00961E24">
            <w:pPr>
              <w:jc w:val="center"/>
              <w:rPr>
                <w:sz w:val="22"/>
                <w:szCs w:val="22"/>
              </w:rPr>
            </w:pPr>
            <w:r w:rsidRPr="0089744E">
              <w:rPr>
                <w:sz w:val="22"/>
                <w:szCs w:val="22"/>
              </w:rPr>
              <w:t>6</w:t>
            </w:r>
          </w:p>
        </w:tc>
        <w:tc>
          <w:tcPr>
            <w:tcW w:w="1451" w:type="dxa"/>
          </w:tcPr>
          <w:p w:rsidR="00961E24" w:rsidRPr="0089744E" w:rsidRDefault="00961E24" w:rsidP="00961E24">
            <w:pPr>
              <w:jc w:val="center"/>
              <w:rPr>
                <w:sz w:val="22"/>
                <w:szCs w:val="22"/>
              </w:rPr>
            </w:pPr>
            <w:r w:rsidRPr="0089744E">
              <w:rPr>
                <w:sz w:val="22"/>
                <w:szCs w:val="22"/>
              </w:rPr>
              <w:t>7</w:t>
            </w:r>
          </w:p>
        </w:tc>
        <w:tc>
          <w:tcPr>
            <w:tcW w:w="1535" w:type="dxa"/>
          </w:tcPr>
          <w:p w:rsidR="00961E24" w:rsidRPr="0089744E" w:rsidRDefault="00961E24" w:rsidP="00961E24">
            <w:pPr>
              <w:jc w:val="center"/>
              <w:rPr>
                <w:sz w:val="22"/>
                <w:szCs w:val="22"/>
              </w:rPr>
            </w:pPr>
            <w:r w:rsidRPr="0089744E">
              <w:rPr>
                <w:sz w:val="22"/>
                <w:szCs w:val="22"/>
              </w:rPr>
              <w:t>8</w:t>
            </w:r>
          </w:p>
        </w:tc>
        <w:tc>
          <w:tcPr>
            <w:tcW w:w="411" w:type="dxa"/>
            <w:tcBorders>
              <w:top w:val="nil"/>
              <w:bottom w:val="nil"/>
              <w:right w:val="nil"/>
            </w:tcBorders>
          </w:tcPr>
          <w:p w:rsidR="00961E24" w:rsidRPr="0089744E" w:rsidRDefault="00961E24" w:rsidP="00961E24">
            <w:pPr>
              <w:jc w:val="center"/>
              <w:rPr>
                <w:sz w:val="26"/>
                <w:szCs w:val="26"/>
              </w:rPr>
            </w:pPr>
          </w:p>
        </w:tc>
      </w:tr>
      <w:tr w:rsidR="00A15D03" w:rsidRPr="0089744E" w:rsidTr="00A15D03">
        <w:tc>
          <w:tcPr>
            <w:tcW w:w="14831" w:type="dxa"/>
            <w:gridSpan w:val="8"/>
          </w:tcPr>
          <w:p w:rsidR="00A15D03" w:rsidRPr="0089744E" w:rsidRDefault="00A15D03" w:rsidP="00A15D03">
            <w:pPr>
              <w:jc w:val="center"/>
              <w:rPr>
                <w:sz w:val="26"/>
                <w:szCs w:val="26"/>
              </w:rPr>
            </w:pPr>
            <w:r w:rsidRPr="0089744E">
              <w:rPr>
                <w:sz w:val="26"/>
                <w:szCs w:val="26"/>
              </w:rPr>
              <w:t>Региональный проект «Региональная и местная дорожная сеть (Брянская область)»</w:t>
            </w:r>
          </w:p>
          <w:p w:rsidR="00A15D03" w:rsidRPr="0089744E" w:rsidRDefault="00A15D03" w:rsidP="00A15D03">
            <w:pPr>
              <w:jc w:val="center"/>
            </w:pPr>
          </w:p>
        </w:tc>
        <w:tc>
          <w:tcPr>
            <w:tcW w:w="429" w:type="dxa"/>
            <w:gridSpan w:val="3"/>
            <w:tcBorders>
              <w:top w:val="nil"/>
              <w:bottom w:val="nil"/>
              <w:right w:val="nil"/>
            </w:tcBorders>
          </w:tcPr>
          <w:p w:rsidR="00A15D03" w:rsidRPr="0089744E" w:rsidRDefault="00A15D03" w:rsidP="00A15D03">
            <w:pPr>
              <w:jc w:val="center"/>
              <w:rPr>
                <w:sz w:val="26"/>
                <w:szCs w:val="26"/>
              </w:rPr>
            </w:pPr>
          </w:p>
        </w:tc>
      </w:tr>
      <w:tr w:rsidR="00657D80" w:rsidRPr="0089744E" w:rsidTr="00216676">
        <w:trPr>
          <w:gridAfter w:val="2"/>
          <w:wAfter w:w="18" w:type="dxa"/>
          <w:trHeight w:val="1261"/>
        </w:trPr>
        <w:tc>
          <w:tcPr>
            <w:tcW w:w="5137" w:type="dxa"/>
          </w:tcPr>
          <w:p w:rsidR="00657D80" w:rsidRPr="0089744E" w:rsidRDefault="00657D80" w:rsidP="00216676">
            <w:pPr>
              <w:rPr>
                <w:sz w:val="26"/>
                <w:szCs w:val="26"/>
              </w:rPr>
            </w:pPr>
            <w:r w:rsidRPr="0089744E">
              <w:rPr>
                <w:sz w:val="26"/>
                <w:szCs w:val="26"/>
              </w:rPr>
              <w:t>23. Протяженность отремонтированных автомобильных дорог в рамках реализации регионального проекта «Региональная и местная дорожная сеть (Брянская область)»</w:t>
            </w:r>
          </w:p>
        </w:tc>
        <w:tc>
          <w:tcPr>
            <w:tcW w:w="1308" w:type="dxa"/>
          </w:tcPr>
          <w:p w:rsidR="00657D80" w:rsidRPr="0089744E" w:rsidRDefault="00657D80" w:rsidP="00657D80">
            <w:pPr>
              <w:rPr>
                <w:sz w:val="26"/>
                <w:szCs w:val="26"/>
              </w:rPr>
            </w:pPr>
            <w:r w:rsidRPr="0089744E">
              <w:rPr>
                <w:sz w:val="26"/>
                <w:szCs w:val="26"/>
              </w:rPr>
              <w:t>км</w:t>
            </w:r>
          </w:p>
        </w:tc>
        <w:tc>
          <w:tcPr>
            <w:tcW w:w="1256" w:type="dxa"/>
          </w:tcPr>
          <w:p w:rsidR="00657D80" w:rsidRPr="0089744E" w:rsidRDefault="00657D80" w:rsidP="00657D80">
            <w:pPr>
              <w:jc w:val="center"/>
              <w:rPr>
                <w:sz w:val="26"/>
                <w:szCs w:val="26"/>
              </w:rPr>
            </w:pPr>
            <w:r w:rsidRPr="0089744E">
              <w:rPr>
                <w:sz w:val="26"/>
                <w:szCs w:val="26"/>
              </w:rPr>
              <w:t>27,96</w:t>
            </w:r>
          </w:p>
        </w:tc>
        <w:tc>
          <w:tcPr>
            <w:tcW w:w="1261" w:type="dxa"/>
          </w:tcPr>
          <w:p w:rsidR="00657D80" w:rsidRPr="0089744E" w:rsidRDefault="00657D80" w:rsidP="00657D80">
            <w:pPr>
              <w:jc w:val="center"/>
              <w:rPr>
                <w:sz w:val="26"/>
                <w:szCs w:val="26"/>
              </w:rPr>
            </w:pPr>
            <w:r w:rsidRPr="0089744E">
              <w:rPr>
                <w:sz w:val="26"/>
                <w:szCs w:val="26"/>
              </w:rPr>
              <w:t>29,92</w:t>
            </w:r>
          </w:p>
        </w:tc>
        <w:tc>
          <w:tcPr>
            <w:tcW w:w="1469" w:type="dxa"/>
          </w:tcPr>
          <w:p w:rsidR="00657D80" w:rsidRPr="0089744E" w:rsidRDefault="00657D80" w:rsidP="00657D80">
            <w:pPr>
              <w:jc w:val="center"/>
              <w:rPr>
                <w:sz w:val="26"/>
                <w:szCs w:val="26"/>
              </w:rPr>
            </w:pPr>
            <w:r w:rsidRPr="0089744E">
              <w:rPr>
                <w:sz w:val="26"/>
                <w:szCs w:val="26"/>
              </w:rPr>
              <w:t>38,137</w:t>
            </w:r>
          </w:p>
        </w:tc>
        <w:tc>
          <w:tcPr>
            <w:tcW w:w="1414" w:type="dxa"/>
          </w:tcPr>
          <w:p w:rsidR="00657D80" w:rsidRPr="0089744E" w:rsidRDefault="00B919B1" w:rsidP="00657D80">
            <w:pPr>
              <w:jc w:val="center"/>
              <w:rPr>
                <w:sz w:val="26"/>
                <w:szCs w:val="26"/>
              </w:rPr>
            </w:pPr>
            <w:r w:rsidRPr="0089744E">
              <w:rPr>
                <w:sz w:val="26"/>
                <w:szCs w:val="26"/>
              </w:rPr>
              <w:t>40,5</w:t>
            </w:r>
          </w:p>
        </w:tc>
        <w:tc>
          <w:tcPr>
            <w:tcW w:w="1451" w:type="dxa"/>
          </w:tcPr>
          <w:p w:rsidR="00657D80" w:rsidRPr="0089744E" w:rsidRDefault="00B919B1" w:rsidP="00657D80">
            <w:pPr>
              <w:jc w:val="center"/>
              <w:rPr>
                <w:sz w:val="26"/>
                <w:szCs w:val="26"/>
              </w:rPr>
            </w:pPr>
            <w:r w:rsidRPr="0089744E">
              <w:rPr>
                <w:sz w:val="26"/>
                <w:szCs w:val="26"/>
              </w:rPr>
              <w:t>43,6</w:t>
            </w:r>
          </w:p>
        </w:tc>
        <w:tc>
          <w:tcPr>
            <w:tcW w:w="1535" w:type="dxa"/>
          </w:tcPr>
          <w:p w:rsidR="00657D80" w:rsidRPr="0089744E" w:rsidRDefault="00B919B1" w:rsidP="00657D80">
            <w:pPr>
              <w:jc w:val="center"/>
              <w:rPr>
                <w:sz w:val="26"/>
                <w:szCs w:val="26"/>
              </w:rPr>
            </w:pPr>
            <w:r w:rsidRPr="0089744E">
              <w:rPr>
                <w:sz w:val="26"/>
                <w:szCs w:val="26"/>
              </w:rPr>
              <w:t>55,9</w:t>
            </w:r>
          </w:p>
        </w:tc>
        <w:tc>
          <w:tcPr>
            <w:tcW w:w="411" w:type="dxa"/>
            <w:tcBorders>
              <w:top w:val="nil"/>
              <w:bottom w:val="nil"/>
              <w:right w:val="nil"/>
            </w:tcBorders>
          </w:tcPr>
          <w:p w:rsidR="00657D80" w:rsidRPr="0089744E" w:rsidRDefault="00657D80" w:rsidP="00657D80">
            <w:pPr>
              <w:jc w:val="center"/>
              <w:rPr>
                <w:sz w:val="26"/>
                <w:szCs w:val="26"/>
              </w:rPr>
            </w:pPr>
          </w:p>
        </w:tc>
      </w:tr>
      <w:tr w:rsidR="00657D80" w:rsidRPr="0089744E" w:rsidTr="00216676">
        <w:trPr>
          <w:gridAfter w:val="2"/>
          <w:wAfter w:w="18" w:type="dxa"/>
          <w:trHeight w:val="1562"/>
        </w:trPr>
        <w:tc>
          <w:tcPr>
            <w:tcW w:w="5137" w:type="dxa"/>
          </w:tcPr>
          <w:p w:rsidR="00657D80" w:rsidRPr="0089744E" w:rsidRDefault="00657D80" w:rsidP="00657D80">
            <w:pPr>
              <w:rPr>
                <w:sz w:val="26"/>
                <w:szCs w:val="26"/>
              </w:rPr>
            </w:pPr>
            <w:r w:rsidRPr="0089744E">
              <w:rPr>
                <w:sz w:val="26"/>
                <w:szCs w:val="26"/>
              </w:rPr>
              <w:t>24. Реконструкция и строительство объектов дорожной сети в рамках реализации регионального проекта «Региональная и местная дорожная сеть (Брянская область)»</w:t>
            </w:r>
          </w:p>
        </w:tc>
        <w:tc>
          <w:tcPr>
            <w:tcW w:w="1308" w:type="dxa"/>
          </w:tcPr>
          <w:p w:rsidR="00657D80" w:rsidRPr="0089744E" w:rsidRDefault="00657D80" w:rsidP="00657D80">
            <w:pPr>
              <w:rPr>
                <w:sz w:val="26"/>
                <w:szCs w:val="26"/>
              </w:rPr>
            </w:pPr>
            <w:r w:rsidRPr="0089744E">
              <w:rPr>
                <w:sz w:val="26"/>
                <w:szCs w:val="26"/>
              </w:rPr>
              <w:t>объект</w:t>
            </w:r>
          </w:p>
        </w:tc>
        <w:tc>
          <w:tcPr>
            <w:tcW w:w="1256" w:type="dxa"/>
          </w:tcPr>
          <w:p w:rsidR="00657D80" w:rsidRPr="0089744E" w:rsidRDefault="00657D80" w:rsidP="00657D80">
            <w:pPr>
              <w:jc w:val="center"/>
              <w:rPr>
                <w:sz w:val="26"/>
                <w:szCs w:val="26"/>
              </w:rPr>
            </w:pPr>
            <w:r w:rsidRPr="0089744E">
              <w:rPr>
                <w:sz w:val="26"/>
                <w:szCs w:val="26"/>
              </w:rPr>
              <w:t>1</w:t>
            </w:r>
          </w:p>
        </w:tc>
        <w:tc>
          <w:tcPr>
            <w:tcW w:w="1261" w:type="dxa"/>
          </w:tcPr>
          <w:p w:rsidR="00657D80" w:rsidRPr="0089744E" w:rsidRDefault="00657D80" w:rsidP="00657D80">
            <w:pPr>
              <w:jc w:val="center"/>
              <w:rPr>
                <w:sz w:val="26"/>
                <w:szCs w:val="26"/>
              </w:rPr>
            </w:pPr>
            <w:r w:rsidRPr="0089744E">
              <w:rPr>
                <w:sz w:val="26"/>
                <w:szCs w:val="26"/>
              </w:rPr>
              <w:t>1</w:t>
            </w:r>
          </w:p>
        </w:tc>
        <w:tc>
          <w:tcPr>
            <w:tcW w:w="1469" w:type="dxa"/>
          </w:tcPr>
          <w:p w:rsidR="00657D80" w:rsidRPr="0089744E" w:rsidRDefault="00657D80" w:rsidP="00657D80">
            <w:pPr>
              <w:jc w:val="center"/>
              <w:rPr>
                <w:sz w:val="26"/>
                <w:szCs w:val="26"/>
              </w:rPr>
            </w:pPr>
            <w:r w:rsidRPr="0089744E">
              <w:rPr>
                <w:sz w:val="26"/>
                <w:szCs w:val="26"/>
              </w:rPr>
              <w:t>2</w:t>
            </w:r>
          </w:p>
        </w:tc>
        <w:tc>
          <w:tcPr>
            <w:tcW w:w="1414" w:type="dxa"/>
          </w:tcPr>
          <w:p w:rsidR="00657D80" w:rsidRPr="0089744E" w:rsidRDefault="00657D80" w:rsidP="00657D80">
            <w:pPr>
              <w:jc w:val="center"/>
              <w:rPr>
                <w:sz w:val="26"/>
                <w:szCs w:val="26"/>
              </w:rPr>
            </w:pPr>
            <w:r w:rsidRPr="0089744E">
              <w:rPr>
                <w:sz w:val="26"/>
                <w:szCs w:val="26"/>
              </w:rPr>
              <w:t>-</w:t>
            </w:r>
          </w:p>
        </w:tc>
        <w:tc>
          <w:tcPr>
            <w:tcW w:w="1451" w:type="dxa"/>
          </w:tcPr>
          <w:p w:rsidR="00657D80" w:rsidRPr="0089744E" w:rsidRDefault="00657D80" w:rsidP="00657D80">
            <w:pPr>
              <w:jc w:val="center"/>
              <w:rPr>
                <w:sz w:val="26"/>
                <w:szCs w:val="26"/>
              </w:rPr>
            </w:pPr>
            <w:r w:rsidRPr="0089744E">
              <w:rPr>
                <w:sz w:val="26"/>
                <w:szCs w:val="26"/>
              </w:rPr>
              <w:t>1</w:t>
            </w:r>
          </w:p>
        </w:tc>
        <w:tc>
          <w:tcPr>
            <w:tcW w:w="1535" w:type="dxa"/>
          </w:tcPr>
          <w:p w:rsidR="00657D80" w:rsidRPr="0089744E" w:rsidRDefault="00657D80" w:rsidP="00657D80">
            <w:pPr>
              <w:jc w:val="center"/>
              <w:rPr>
                <w:sz w:val="26"/>
                <w:szCs w:val="26"/>
              </w:rPr>
            </w:pPr>
            <w:r w:rsidRPr="0089744E">
              <w:rPr>
                <w:sz w:val="26"/>
                <w:szCs w:val="26"/>
              </w:rPr>
              <w:t>-</w:t>
            </w:r>
          </w:p>
        </w:tc>
        <w:tc>
          <w:tcPr>
            <w:tcW w:w="411" w:type="dxa"/>
            <w:tcBorders>
              <w:top w:val="nil"/>
              <w:bottom w:val="nil"/>
              <w:right w:val="nil"/>
            </w:tcBorders>
          </w:tcPr>
          <w:p w:rsidR="00657D80" w:rsidRPr="0089744E" w:rsidRDefault="00657D80" w:rsidP="00657D80">
            <w:pPr>
              <w:jc w:val="center"/>
              <w:rPr>
                <w:sz w:val="26"/>
                <w:szCs w:val="26"/>
              </w:rPr>
            </w:pPr>
          </w:p>
        </w:tc>
      </w:tr>
      <w:tr w:rsidR="00A15D03" w:rsidRPr="0089744E" w:rsidTr="00A15D03">
        <w:trPr>
          <w:trHeight w:val="437"/>
        </w:trPr>
        <w:tc>
          <w:tcPr>
            <w:tcW w:w="14831" w:type="dxa"/>
            <w:gridSpan w:val="8"/>
          </w:tcPr>
          <w:p w:rsidR="00A15D03" w:rsidRPr="00943DAC" w:rsidRDefault="00A15D03" w:rsidP="00A15D03">
            <w:pPr>
              <w:jc w:val="center"/>
              <w:rPr>
                <w:sz w:val="26"/>
                <w:szCs w:val="26"/>
                <w:highlight w:val="lightGray"/>
              </w:rPr>
            </w:pPr>
            <w:r w:rsidRPr="0089744E">
              <w:rPr>
                <w:sz w:val="26"/>
                <w:szCs w:val="26"/>
              </w:rPr>
              <w:t>Региональный проект «Жилье (Брянская область)»</w:t>
            </w:r>
          </w:p>
        </w:tc>
        <w:tc>
          <w:tcPr>
            <w:tcW w:w="429" w:type="dxa"/>
            <w:gridSpan w:val="3"/>
            <w:tcBorders>
              <w:top w:val="nil"/>
              <w:bottom w:val="nil"/>
              <w:right w:val="nil"/>
            </w:tcBorders>
          </w:tcPr>
          <w:p w:rsidR="00A15D03" w:rsidRPr="0089744E" w:rsidRDefault="00A15D03" w:rsidP="00A15D03">
            <w:pPr>
              <w:jc w:val="center"/>
              <w:rPr>
                <w:sz w:val="26"/>
                <w:szCs w:val="26"/>
              </w:rPr>
            </w:pPr>
          </w:p>
        </w:tc>
      </w:tr>
      <w:tr w:rsidR="00657D80" w:rsidRPr="0089744E" w:rsidTr="00A15D03">
        <w:trPr>
          <w:gridAfter w:val="2"/>
          <w:wAfter w:w="18" w:type="dxa"/>
        </w:trPr>
        <w:tc>
          <w:tcPr>
            <w:tcW w:w="5137" w:type="dxa"/>
          </w:tcPr>
          <w:p w:rsidR="00657D80" w:rsidRPr="0089744E" w:rsidRDefault="00657D80" w:rsidP="00657D80">
            <w:pPr>
              <w:rPr>
                <w:sz w:val="26"/>
                <w:szCs w:val="26"/>
              </w:rPr>
            </w:pPr>
            <w:r w:rsidRPr="0089744E">
              <w:rPr>
                <w:sz w:val="26"/>
                <w:szCs w:val="26"/>
              </w:rPr>
              <w:t>25. Проектирование и строительство объектов дорожной сети в рамках реализации регионального проекта «Жилье (Брянская область)»</w:t>
            </w:r>
          </w:p>
        </w:tc>
        <w:tc>
          <w:tcPr>
            <w:tcW w:w="1308" w:type="dxa"/>
          </w:tcPr>
          <w:p w:rsidR="00657D80" w:rsidRPr="0089744E" w:rsidRDefault="00657D80" w:rsidP="00657D80">
            <w:pPr>
              <w:rPr>
                <w:sz w:val="26"/>
                <w:szCs w:val="26"/>
              </w:rPr>
            </w:pPr>
            <w:r w:rsidRPr="0089744E">
              <w:rPr>
                <w:sz w:val="26"/>
                <w:szCs w:val="26"/>
              </w:rPr>
              <w:t>объект</w:t>
            </w:r>
          </w:p>
        </w:tc>
        <w:tc>
          <w:tcPr>
            <w:tcW w:w="1256" w:type="dxa"/>
          </w:tcPr>
          <w:p w:rsidR="00657D80" w:rsidRPr="0089744E" w:rsidRDefault="00657D80" w:rsidP="00657D80">
            <w:pPr>
              <w:jc w:val="center"/>
              <w:rPr>
                <w:sz w:val="26"/>
                <w:szCs w:val="26"/>
              </w:rPr>
            </w:pPr>
            <w:r w:rsidRPr="0089744E">
              <w:rPr>
                <w:sz w:val="26"/>
                <w:szCs w:val="26"/>
              </w:rPr>
              <w:t>2</w:t>
            </w:r>
          </w:p>
        </w:tc>
        <w:tc>
          <w:tcPr>
            <w:tcW w:w="1261" w:type="dxa"/>
          </w:tcPr>
          <w:p w:rsidR="00657D80" w:rsidRPr="0089744E" w:rsidRDefault="00657D80" w:rsidP="00657D80">
            <w:pPr>
              <w:jc w:val="center"/>
              <w:rPr>
                <w:sz w:val="26"/>
                <w:szCs w:val="26"/>
              </w:rPr>
            </w:pPr>
            <w:r w:rsidRPr="0089744E">
              <w:rPr>
                <w:sz w:val="26"/>
                <w:szCs w:val="26"/>
              </w:rPr>
              <w:t>1</w:t>
            </w:r>
          </w:p>
        </w:tc>
        <w:tc>
          <w:tcPr>
            <w:tcW w:w="1469" w:type="dxa"/>
          </w:tcPr>
          <w:p w:rsidR="00657D80" w:rsidRPr="0089744E" w:rsidRDefault="00657D80" w:rsidP="00657D80">
            <w:pPr>
              <w:jc w:val="center"/>
              <w:rPr>
                <w:sz w:val="26"/>
                <w:szCs w:val="26"/>
              </w:rPr>
            </w:pPr>
            <w:r w:rsidRPr="0089744E">
              <w:rPr>
                <w:sz w:val="26"/>
                <w:szCs w:val="26"/>
              </w:rPr>
              <w:t>1</w:t>
            </w:r>
          </w:p>
        </w:tc>
        <w:tc>
          <w:tcPr>
            <w:tcW w:w="1414" w:type="dxa"/>
          </w:tcPr>
          <w:p w:rsidR="00657D80" w:rsidRPr="0089744E" w:rsidRDefault="00657D80" w:rsidP="00657D80">
            <w:pPr>
              <w:jc w:val="center"/>
              <w:rPr>
                <w:sz w:val="26"/>
                <w:szCs w:val="26"/>
              </w:rPr>
            </w:pPr>
            <w:r w:rsidRPr="0089744E">
              <w:rPr>
                <w:sz w:val="26"/>
                <w:szCs w:val="26"/>
              </w:rPr>
              <w:t>-</w:t>
            </w:r>
          </w:p>
        </w:tc>
        <w:tc>
          <w:tcPr>
            <w:tcW w:w="1451" w:type="dxa"/>
          </w:tcPr>
          <w:p w:rsidR="00657D80" w:rsidRPr="0089744E" w:rsidRDefault="00657D80" w:rsidP="00657D80">
            <w:pPr>
              <w:jc w:val="center"/>
              <w:rPr>
                <w:sz w:val="26"/>
                <w:szCs w:val="26"/>
              </w:rPr>
            </w:pPr>
            <w:r w:rsidRPr="0089744E">
              <w:rPr>
                <w:sz w:val="26"/>
                <w:szCs w:val="26"/>
              </w:rPr>
              <w:t>-</w:t>
            </w:r>
          </w:p>
        </w:tc>
        <w:tc>
          <w:tcPr>
            <w:tcW w:w="1535" w:type="dxa"/>
          </w:tcPr>
          <w:p w:rsidR="00657D80" w:rsidRPr="0089744E" w:rsidRDefault="00657D80" w:rsidP="00657D80">
            <w:pPr>
              <w:jc w:val="center"/>
              <w:rPr>
                <w:sz w:val="26"/>
                <w:szCs w:val="26"/>
              </w:rPr>
            </w:pPr>
            <w:r w:rsidRPr="0089744E">
              <w:rPr>
                <w:sz w:val="26"/>
                <w:szCs w:val="26"/>
              </w:rPr>
              <w:t>-</w:t>
            </w:r>
          </w:p>
        </w:tc>
        <w:tc>
          <w:tcPr>
            <w:tcW w:w="411" w:type="dxa"/>
            <w:tcBorders>
              <w:top w:val="nil"/>
              <w:bottom w:val="nil"/>
              <w:right w:val="nil"/>
            </w:tcBorders>
          </w:tcPr>
          <w:p w:rsidR="00657D80" w:rsidRPr="0089744E" w:rsidRDefault="00657D80" w:rsidP="00657D80">
            <w:pPr>
              <w:jc w:val="center"/>
              <w:rPr>
                <w:sz w:val="26"/>
                <w:szCs w:val="26"/>
              </w:rPr>
            </w:pPr>
          </w:p>
        </w:tc>
      </w:tr>
      <w:tr w:rsidR="00A15D03" w:rsidRPr="0089744E" w:rsidTr="00A15D03">
        <w:trPr>
          <w:gridAfter w:val="2"/>
          <w:wAfter w:w="18" w:type="dxa"/>
          <w:trHeight w:val="1664"/>
        </w:trPr>
        <w:tc>
          <w:tcPr>
            <w:tcW w:w="5137" w:type="dxa"/>
          </w:tcPr>
          <w:p w:rsidR="00A15D03" w:rsidRPr="0089744E" w:rsidRDefault="000271B1" w:rsidP="00A15D03">
            <w:pPr>
              <w:rPr>
                <w:sz w:val="26"/>
                <w:szCs w:val="26"/>
              </w:rPr>
            </w:pPr>
            <w:r w:rsidRPr="0089744E">
              <w:rPr>
                <w:sz w:val="26"/>
                <w:szCs w:val="26"/>
              </w:rPr>
              <w:t>26</w:t>
            </w:r>
            <w:r w:rsidR="00A15D03" w:rsidRPr="0089744E">
              <w:rPr>
                <w:sz w:val="26"/>
                <w:szCs w:val="26"/>
              </w:rPr>
              <w:t>. Размещение в ЕИС извещений о проведении электронного аукциона на право выполнения работ по строительству объекта «Автодорога по ул. им. Визнюка в Советском районе г. Брянска»</w:t>
            </w:r>
          </w:p>
        </w:tc>
        <w:tc>
          <w:tcPr>
            <w:tcW w:w="1308" w:type="dxa"/>
          </w:tcPr>
          <w:p w:rsidR="00A15D03" w:rsidRPr="0089744E" w:rsidRDefault="00A15D03" w:rsidP="00A15D03">
            <w:pPr>
              <w:rPr>
                <w:sz w:val="26"/>
                <w:szCs w:val="26"/>
              </w:rPr>
            </w:pPr>
            <w:r w:rsidRPr="0089744E">
              <w:rPr>
                <w:sz w:val="26"/>
                <w:szCs w:val="26"/>
              </w:rPr>
              <w:t>ед.</w:t>
            </w:r>
          </w:p>
        </w:tc>
        <w:tc>
          <w:tcPr>
            <w:tcW w:w="1256" w:type="dxa"/>
          </w:tcPr>
          <w:p w:rsidR="00A15D03" w:rsidRPr="0089744E" w:rsidRDefault="00657D80" w:rsidP="00A15D03">
            <w:pPr>
              <w:jc w:val="center"/>
              <w:rPr>
                <w:sz w:val="26"/>
                <w:szCs w:val="26"/>
              </w:rPr>
            </w:pPr>
            <w:r w:rsidRPr="0089744E">
              <w:rPr>
                <w:sz w:val="26"/>
                <w:szCs w:val="26"/>
              </w:rPr>
              <w:t>2</w:t>
            </w:r>
          </w:p>
        </w:tc>
        <w:tc>
          <w:tcPr>
            <w:tcW w:w="1261" w:type="dxa"/>
          </w:tcPr>
          <w:p w:rsidR="00A15D03" w:rsidRPr="0089744E" w:rsidRDefault="00657D80" w:rsidP="00A15D03">
            <w:pPr>
              <w:jc w:val="center"/>
              <w:rPr>
                <w:sz w:val="26"/>
                <w:szCs w:val="26"/>
              </w:rPr>
            </w:pPr>
            <w:r w:rsidRPr="0089744E">
              <w:rPr>
                <w:sz w:val="26"/>
                <w:szCs w:val="26"/>
              </w:rPr>
              <w:t>-</w:t>
            </w:r>
          </w:p>
        </w:tc>
        <w:tc>
          <w:tcPr>
            <w:tcW w:w="1469" w:type="dxa"/>
          </w:tcPr>
          <w:p w:rsidR="00A15D03" w:rsidRPr="0089744E" w:rsidRDefault="00A15D03" w:rsidP="00A15D03">
            <w:pPr>
              <w:jc w:val="center"/>
              <w:rPr>
                <w:sz w:val="26"/>
                <w:szCs w:val="26"/>
              </w:rPr>
            </w:pPr>
            <w:r w:rsidRPr="0089744E">
              <w:rPr>
                <w:sz w:val="26"/>
                <w:szCs w:val="26"/>
              </w:rPr>
              <w:t>-</w:t>
            </w:r>
          </w:p>
        </w:tc>
        <w:tc>
          <w:tcPr>
            <w:tcW w:w="1414" w:type="dxa"/>
          </w:tcPr>
          <w:p w:rsidR="00A15D03" w:rsidRPr="0089744E" w:rsidRDefault="00A15D03" w:rsidP="00A15D03">
            <w:pPr>
              <w:jc w:val="center"/>
              <w:rPr>
                <w:sz w:val="26"/>
                <w:szCs w:val="26"/>
              </w:rPr>
            </w:pPr>
            <w:r w:rsidRPr="0089744E">
              <w:rPr>
                <w:sz w:val="26"/>
                <w:szCs w:val="26"/>
              </w:rPr>
              <w:t>-</w:t>
            </w:r>
          </w:p>
        </w:tc>
        <w:tc>
          <w:tcPr>
            <w:tcW w:w="1451" w:type="dxa"/>
          </w:tcPr>
          <w:p w:rsidR="00A15D03" w:rsidRPr="0089744E" w:rsidRDefault="00A15D03" w:rsidP="00A15D03">
            <w:pPr>
              <w:jc w:val="center"/>
              <w:rPr>
                <w:sz w:val="26"/>
                <w:szCs w:val="26"/>
              </w:rPr>
            </w:pPr>
            <w:r w:rsidRPr="0089744E">
              <w:rPr>
                <w:sz w:val="26"/>
                <w:szCs w:val="26"/>
              </w:rPr>
              <w:t>-</w:t>
            </w:r>
          </w:p>
        </w:tc>
        <w:tc>
          <w:tcPr>
            <w:tcW w:w="1535" w:type="dxa"/>
          </w:tcPr>
          <w:p w:rsidR="00A15D03" w:rsidRPr="0089744E" w:rsidRDefault="00A15D03" w:rsidP="00A15D03">
            <w:pPr>
              <w:jc w:val="center"/>
              <w:rPr>
                <w:sz w:val="26"/>
                <w:szCs w:val="26"/>
              </w:rPr>
            </w:pPr>
            <w:r w:rsidRPr="0089744E">
              <w:rPr>
                <w:sz w:val="26"/>
                <w:szCs w:val="26"/>
              </w:rPr>
              <w:t>-</w:t>
            </w:r>
          </w:p>
        </w:tc>
        <w:tc>
          <w:tcPr>
            <w:tcW w:w="411" w:type="dxa"/>
            <w:tcBorders>
              <w:top w:val="nil"/>
              <w:bottom w:val="nil"/>
              <w:right w:val="nil"/>
            </w:tcBorders>
            <w:vAlign w:val="bottom"/>
          </w:tcPr>
          <w:p w:rsidR="00A15D03" w:rsidRPr="0089744E" w:rsidRDefault="00A15D03" w:rsidP="00A15D03">
            <w:pPr>
              <w:rPr>
                <w:sz w:val="26"/>
                <w:szCs w:val="26"/>
              </w:rPr>
            </w:pPr>
          </w:p>
        </w:tc>
      </w:tr>
      <w:bookmarkEnd w:id="0"/>
    </w:tbl>
    <w:p w:rsidR="002C2318" w:rsidRDefault="002C2318" w:rsidP="002C2318">
      <w:pPr>
        <w:rPr>
          <w:sz w:val="28"/>
          <w:szCs w:val="28"/>
        </w:rPr>
      </w:pPr>
    </w:p>
    <w:p w:rsidR="00BB48EA" w:rsidRDefault="00BB48EA" w:rsidP="002C2318">
      <w:pPr>
        <w:ind w:left="142"/>
        <w:rPr>
          <w:sz w:val="28"/>
          <w:szCs w:val="28"/>
        </w:rPr>
      </w:pPr>
    </w:p>
    <w:p w:rsidR="00BB48EA" w:rsidRDefault="00BB48EA" w:rsidP="007C5569">
      <w:pPr>
        <w:ind w:left="720"/>
        <w:jc w:val="center"/>
        <w:rPr>
          <w:sz w:val="28"/>
          <w:szCs w:val="28"/>
        </w:rPr>
      </w:pPr>
    </w:p>
    <w:p w:rsidR="00BB48EA" w:rsidRDefault="00BB48EA" w:rsidP="007C5569">
      <w:pPr>
        <w:ind w:left="720"/>
        <w:jc w:val="center"/>
        <w:rPr>
          <w:sz w:val="28"/>
          <w:szCs w:val="28"/>
        </w:rPr>
      </w:pPr>
    </w:p>
    <w:sectPr w:rsidR="00BB48EA" w:rsidSect="007E41E9">
      <w:pgSz w:w="16838" w:h="11906" w:orient="landscape"/>
      <w:pgMar w:top="2268"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3DAC" w:rsidRDefault="00943DAC">
      <w:r>
        <w:separator/>
      </w:r>
    </w:p>
  </w:endnote>
  <w:endnote w:type="continuationSeparator" w:id="0">
    <w:p w:rsidR="00943DAC" w:rsidRDefault="00943D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3DAC" w:rsidRDefault="00943DAC">
      <w:r>
        <w:separator/>
      </w:r>
    </w:p>
  </w:footnote>
  <w:footnote w:type="continuationSeparator" w:id="0">
    <w:p w:rsidR="00943DAC" w:rsidRDefault="00943DA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09EC" w:rsidRDefault="005409EC" w:rsidP="00454CFC">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5409EC" w:rsidRDefault="005409EC">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09EC" w:rsidRPr="00A3261A" w:rsidRDefault="005409EC" w:rsidP="00454CFC">
    <w:pPr>
      <w:pStyle w:val="a4"/>
      <w:framePr w:wrap="around" w:vAnchor="text" w:hAnchor="margin" w:xAlign="center" w:y="1"/>
      <w:rPr>
        <w:rStyle w:val="a6"/>
        <w:sz w:val="22"/>
        <w:szCs w:val="22"/>
      </w:rPr>
    </w:pPr>
    <w:r w:rsidRPr="00A3261A">
      <w:rPr>
        <w:rStyle w:val="a6"/>
        <w:sz w:val="22"/>
        <w:szCs w:val="22"/>
      </w:rPr>
      <w:fldChar w:fldCharType="begin"/>
    </w:r>
    <w:r w:rsidRPr="00A3261A">
      <w:rPr>
        <w:rStyle w:val="a6"/>
        <w:sz w:val="22"/>
        <w:szCs w:val="22"/>
      </w:rPr>
      <w:instrText xml:space="preserve">PAGE  </w:instrText>
    </w:r>
    <w:r w:rsidRPr="00A3261A">
      <w:rPr>
        <w:rStyle w:val="a6"/>
        <w:sz w:val="22"/>
        <w:szCs w:val="22"/>
      </w:rPr>
      <w:fldChar w:fldCharType="separate"/>
    </w:r>
    <w:r w:rsidR="0089744E">
      <w:rPr>
        <w:rStyle w:val="a6"/>
        <w:noProof/>
        <w:sz w:val="22"/>
        <w:szCs w:val="22"/>
      </w:rPr>
      <w:t>2</w:t>
    </w:r>
    <w:r w:rsidRPr="00A3261A">
      <w:rPr>
        <w:rStyle w:val="a6"/>
        <w:sz w:val="22"/>
        <w:szCs w:val="22"/>
      </w:rPr>
      <w:fldChar w:fldCharType="end"/>
    </w:r>
  </w:p>
  <w:p w:rsidR="005409EC" w:rsidRDefault="005409EC" w:rsidP="009A3E48">
    <w:pPr>
      <w:pStyle w:val="a4"/>
      <w:tabs>
        <w:tab w:val="left" w:pos="2268"/>
      </w:tab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8"/>
      <w:numFmt w:val="decimal"/>
      <w:lvlText w:val="%1."/>
      <w:lvlJc w:val="left"/>
      <w:pPr>
        <w:tabs>
          <w:tab w:val="num" w:pos="921"/>
        </w:tabs>
        <w:ind w:left="921" w:hanging="360"/>
      </w:pPr>
    </w:lvl>
  </w:abstractNum>
  <w:abstractNum w:abstractNumId="1" w15:restartNumberingAfterBreak="0">
    <w:nsid w:val="00000002"/>
    <w:multiLevelType w:val="singleLevel"/>
    <w:tmpl w:val="00000002"/>
    <w:name w:val="WW8Num2"/>
    <w:lvl w:ilvl="0">
      <w:start w:val="1"/>
      <w:numFmt w:val="decimal"/>
      <w:lvlText w:val="%1."/>
      <w:lvlJc w:val="left"/>
      <w:pPr>
        <w:tabs>
          <w:tab w:val="num" w:pos="1108"/>
        </w:tabs>
        <w:ind w:left="1108" w:hanging="360"/>
      </w:pPr>
    </w:lvl>
  </w:abstractNum>
  <w:abstractNum w:abstractNumId="2" w15:restartNumberingAfterBreak="0">
    <w:nsid w:val="00000003"/>
    <w:multiLevelType w:val="singleLevel"/>
    <w:tmpl w:val="00000003"/>
    <w:name w:val="WW8Num3"/>
    <w:lvl w:ilvl="0">
      <w:start w:val="1"/>
      <w:numFmt w:val="decimal"/>
      <w:lvlText w:val="%1."/>
      <w:lvlJc w:val="left"/>
      <w:pPr>
        <w:tabs>
          <w:tab w:val="num" w:pos="3905"/>
        </w:tabs>
        <w:ind w:left="3905" w:hanging="360"/>
      </w:pPr>
    </w:lvl>
  </w:abstractNum>
  <w:abstractNum w:abstractNumId="3" w15:restartNumberingAfterBreak="0">
    <w:nsid w:val="00000004"/>
    <w:multiLevelType w:val="singleLevel"/>
    <w:tmpl w:val="00000004"/>
    <w:name w:val="WW8Num4"/>
    <w:lvl w:ilvl="0">
      <w:start w:val="3"/>
      <w:numFmt w:val="decimal"/>
      <w:lvlText w:val="%1."/>
      <w:lvlJc w:val="left"/>
      <w:pPr>
        <w:tabs>
          <w:tab w:val="num" w:pos="1295"/>
        </w:tabs>
        <w:ind w:left="1295" w:hanging="360"/>
      </w:pPr>
    </w:lvl>
  </w:abstractNum>
  <w:abstractNum w:abstractNumId="4" w15:restartNumberingAfterBreak="0">
    <w:nsid w:val="01467B5B"/>
    <w:multiLevelType w:val="hybridMultilevel"/>
    <w:tmpl w:val="91A85CC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067866AF"/>
    <w:multiLevelType w:val="hybridMultilevel"/>
    <w:tmpl w:val="ABAEA5F2"/>
    <w:lvl w:ilvl="0" w:tplc="06A68248">
      <w:start w:val="1"/>
      <w:numFmt w:val="decimal"/>
      <w:lvlText w:val="%1."/>
      <w:lvlJc w:val="left"/>
      <w:pPr>
        <w:tabs>
          <w:tab w:val="num" w:pos="1637"/>
        </w:tabs>
        <w:ind w:left="1637" w:hanging="360"/>
      </w:pPr>
      <w:rPr>
        <w:rFonts w:hint="default"/>
      </w:rPr>
    </w:lvl>
    <w:lvl w:ilvl="1" w:tplc="04190019" w:tentative="1">
      <w:start w:val="1"/>
      <w:numFmt w:val="lowerLetter"/>
      <w:lvlText w:val="%2."/>
      <w:lvlJc w:val="left"/>
      <w:pPr>
        <w:tabs>
          <w:tab w:val="num" w:pos="2357"/>
        </w:tabs>
        <w:ind w:left="2357" w:hanging="360"/>
      </w:pPr>
    </w:lvl>
    <w:lvl w:ilvl="2" w:tplc="0419001B" w:tentative="1">
      <w:start w:val="1"/>
      <w:numFmt w:val="lowerRoman"/>
      <w:lvlText w:val="%3."/>
      <w:lvlJc w:val="right"/>
      <w:pPr>
        <w:tabs>
          <w:tab w:val="num" w:pos="3077"/>
        </w:tabs>
        <w:ind w:left="3077" w:hanging="180"/>
      </w:pPr>
    </w:lvl>
    <w:lvl w:ilvl="3" w:tplc="0419000F" w:tentative="1">
      <w:start w:val="1"/>
      <w:numFmt w:val="decimal"/>
      <w:lvlText w:val="%4."/>
      <w:lvlJc w:val="left"/>
      <w:pPr>
        <w:tabs>
          <w:tab w:val="num" w:pos="3797"/>
        </w:tabs>
        <w:ind w:left="3797" w:hanging="360"/>
      </w:pPr>
    </w:lvl>
    <w:lvl w:ilvl="4" w:tplc="04190019" w:tentative="1">
      <w:start w:val="1"/>
      <w:numFmt w:val="lowerLetter"/>
      <w:lvlText w:val="%5."/>
      <w:lvlJc w:val="left"/>
      <w:pPr>
        <w:tabs>
          <w:tab w:val="num" w:pos="4517"/>
        </w:tabs>
        <w:ind w:left="4517" w:hanging="360"/>
      </w:pPr>
    </w:lvl>
    <w:lvl w:ilvl="5" w:tplc="0419001B" w:tentative="1">
      <w:start w:val="1"/>
      <w:numFmt w:val="lowerRoman"/>
      <w:lvlText w:val="%6."/>
      <w:lvlJc w:val="right"/>
      <w:pPr>
        <w:tabs>
          <w:tab w:val="num" w:pos="5237"/>
        </w:tabs>
        <w:ind w:left="5237" w:hanging="180"/>
      </w:pPr>
    </w:lvl>
    <w:lvl w:ilvl="6" w:tplc="0419000F" w:tentative="1">
      <w:start w:val="1"/>
      <w:numFmt w:val="decimal"/>
      <w:lvlText w:val="%7."/>
      <w:lvlJc w:val="left"/>
      <w:pPr>
        <w:tabs>
          <w:tab w:val="num" w:pos="5957"/>
        </w:tabs>
        <w:ind w:left="5957" w:hanging="360"/>
      </w:pPr>
    </w:lvl>
    <w:lvl w:ilvl="7" w:tplc="04190019" w:tentative="1">
      <w:start w:val="1"/>
      <w:numFmt w:val="lowerLetter"/>
      <w:lvlText w:val="%8."/>
      <w:lvlJc w:val="left"/>
      <w:pPr>
        <w:tabs>
          <w:tab w:val="num" w:pos="6677"/>
        </w:tabs>
        <w:ind w:left="6677" w:hanging="360"/>
      </w:pPr>
    </w:lvl>
    <w:lvl w:ilvl="8" w:tplc="0419001B" w:tentative="1">
      <w:start w:val="1"/>
      <w:numFmt w:val="lowerRoman"/>
      <w:lvlText w:val="%9."/>
      <w:lvlJc w:val="right"/>
      <w:pPr>
        <w:tabs>
          <w:tab w:val="num" w:pos="7397"/>
        </w:tabs>
        <w:ind w:left="7397" w:hanging="180"/>
      </w:pPr>
    </w:lvl>
  </w:abstractNum>
  <w:abstractNum w:abstractNumId="6" w15:restartNumberingAfterBreak="0">
    <w:nsid w:val="078767F0"/>
    <w:multiLevelType w:val="hybridMultilevel"/>
    <w:tmpl w:val="757EC82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08F41678"/>
    <w:multiLevelType w:val="hybridMultilevel"/>
    <w:tmpl w:val="DF3ECA9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05B1F8A"/>
    <w:multiLevelType w:val="hybridMultilevel"/>
    <w:tmpl w:val="494A1D8E"/>
    <w:lvl w:ilvl="0" w:tplc="85602E46">
      <w:start w:val="1"/>
      <w:numFmt w:val="decimal"/>
      <w:lvlText w:val="%1."/>
      <w:lvlJc w:val="left"/>
      <w:pPr>
        <w:tabs>
          <w:tab w:val="num" w:pos="1108"/>
        </w:tabs>
        <w:ind w:left="1108" w:hanging="360"/>
      </w:pPr>
    </w:lvl>
    <w:lvl w:ilvl="1" w:tplc="E60630FA">
      <w:start w:val="1"/>
      <w:numFmt w:val="bullet"/>
      <w:lvlText w:val=""/>
      <w:lvlJc w:val="left"/>
      <w:pPr>
        <w:tabs>
          <w:tab w:val="num" w:pos="1828"/>
        </w:tabs>
        <w:ind w:left="1828" w:hanging="360"/>
      </w:pPr>
      <w:rPr>
        <w:rFonts w:ascii="Symbol" w:hAnsi="Symbol"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15:restartNumberingAfterBreak="0">
    <w:nsid w:val="10966F69"/>
    <w:multiLevelType w:val="hybridMultilevel"/>
    <w:tmpl w:val="373A179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15:restartNumberingAfterBreak="0">
    <w:nsid w:val="11C907FB"/>
    <w:multiLevelType w:val="hybridMultilevel"/>
    <w:tmpl w:val="583E9D74"/>
    <w:lvl w:ilvl="0" w:tplc="1046D260">
      <w:start w:val="1"/>
      <w:numFmt w:val="decimal"/>
      <w:lvlText w:val="%1."/>
      <w:lvlJc w:val="left"/>
      <w:pPr>
        <w:tabs>
          <w:tab w:val="num" w:pos="2297"/>
        </w:tabs>
        <w:ind w:left="2297" w:hanging="102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1" w15:restartNumberingAfterBreak="0">
    <w:nsid w:val="197317C8"/>
    <w:multiLevelType w:val="hybridMultilevel"/>
    <w:tmpl w:val="D610A258"/>
    <w:lvl w:ilvl="0" w:tplc="7A86DE32">
      <w:start w:val="8"/>
      <w:numFmt w:val="decimal"/>
      <w:lvlText w:val="%1."/>
      <w:lvlJc w:val="left"/>
      <w:pPr>
        <w:tabs>
          <w:tab w:val="num" w:pos="921"/>
        </w:tabs>
        <w:ind w:left="92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15:restartNumberingAfterBreak="0">
    <w:nsid w:val="1F727D1F"/>
    <w:multiLevelType w:val="hybridMultilevel"/>
    <w:tmpl w:val="787CAEC2"/>
    <w:lvl w:ilvl="0" w:tplc="CBB8ED30">
      <w:start w:val="8"/>
      <w:numFmt w:val="upperRoman"/>
      <w:lvlText w:val="%1."/>
      <w:lvlJc w:val="left"/>
      <w:pPr>
        <w:tabs>
          <w:tab w:val="num" w:pos="2154"/>
        </w:tabs>
        <w:ind w:left="2154" w:hanging="735"/>
      </w:pPr>
      <w:rPr>
        <w:rFonts w:hint="default"/>
        <w:b w:val="0"/>
      </w:rPr>
    </w:lvl>
    <w:lvl w:ilvl="1" w:tplc="04190019" w:tentative="1">
      <w:start w:val="1"/>
      <w:numFmt w:val="lowerLetter"/>
      <w:lvlText w:val="%2."/>
      <w:lvlJc w:val="left"/>
      <w:pPr>
        <w:tabs>
          <w:tab w:val="num" w:pos="2499"/>
        </w:tabs>
        <w:ind w:left="2499" w:hanging="360"/>
      </w:pPr>
    </w:lvl>
    <w:lvl w:ilvl="2" w:tplc="0419001B" w:tentative="1">
      <w:start w:val="1"/>
      <w:numFmt w:val="lowerRoman"/>
      <w:lvlText w:val="%3."/>
      <w:lvlJc w:val="right"/>
      <w:pPr>
        <w:tabs>
          <w:tab w:val="num" w:pos="3219"/>
        </w:tabs>
        <w:ind w:left="3219" w:hanging="180"/>
      </w:pPr>
    </w:lvl>
    <w:lvl w:ilvl="3" w:tplc="0419000F" w:tentative="1">
      <w:start w:val="1"/>
      <w:numFmt w:val="decimal"/>
      <w:lvlText w:val="%4."/>
      <w:lvlJc w:val="left"/>
      <w:pPr>
        <w:tabs>
          <w:tab w:val="num" w:pos="3939"/>
        </w:tabs>
        <w:ind w:left="3939" w:hanging="360"/>
      </w:pPr>
    </w:lvl>
    <w:lvl w:ilvl="4" w:tplc="04190019" w:tentative="1">
      <w:start w:val="1"/>
      <w:numFmt w:val="lowerLetter"/>
      <w:lvlText w:val="%5."/>
      <w:lvlJc w:val="left"/>
      <w:pPr>
        <w:tabs>
          <w:tab w:val="num" w:pos="4659"/>
        </w:tabs>
        <w:ind w:left="4659" w:hanging="360"/>
      </w:pPr>
    </w:lvl>
    <w:lvl w:ilvl="5" w:tplc="0419001B" w:tentative="1">
      <w:start w:val="1"/>
      <w:numFmt w:val="lowerRoman"/>
      <w:lvlText w:val="%6."/>
      <w:lvlJc w:val="right"/>
      <w:pPr>
        <w:tabs>
          <w:tab w:val="num" w:pos="5379"/>
        </w:tabs>
        <w:ind w:left="5379" w:hanging="180"/>
      </w:pPr>
    </w:lvl>
    <w:lvl w:ilvl="6" w:tplc="0419000F" w:tentative="1">
      <w:start w:val="1"/>
      <w:numFmt w:val="decimal"/>
      <w:lvlText w:val="%7."/>
      <w:lvlJc w:val="left"/>
      <w:pPr>
        <w:tabs>
          <w:tab w:val="num" w:pos="6099"/>
        </w:tabs>
        <w:ind w:left="6099" w:hanging="360"/>
      </w:pPr>
    </w:lvl>
    <w:lvl w:ilvl="7" w:tplc="04190019" w:tentative="1">
      <w:start w:val="1"/>
      <w:numFmt w:val="lowerLetter"/>
      <w:lvlText w:val="%8."/>
      <w:lvlJc w:val="left"/>
      <w:pPr>
        <w:tabs>
          <w:tab w:val="num" w:pos="6819"/>
        </w:tabs>
        <w:ind w:left="6819" w:hanging="360"/>
      </w:pPr>
    </w:lvl>
    <w:lvl w:ilvl="8" w:tplc="0419001B" w:tentative="1">
      <w:start w:val="1"/>
      <w:numFmt w:val="lowerRoman"/>
      <w:lvlText w:val="%9."/>
      <w:lvlJc w:val="right"/>
      <w:pPr>
        <w:tabs>
          <w:tab w:val="num" w:pos="7539"/>
        </w:tabs>
        <w:ind w:left="7539" w:hanging="180"/>
      </w:pPr>
    </w:lvl>
  </w:abstractNum>
  <w:abstractNum w:abstractNumId="13" w15:restartNumberingAfterBreak="0">
    <w:nsid w:val="26705062"/>
    <w:multiLevelType w:val="hybridMultilevel"/>
    <w:tmpl w:val="7DC0BB1A"/>
    <w:lvl w:ilvl="0" w:tplc="F0E8A2D4">
      <w:start w:val="1"/>
      <w:numFmt w:val="upperRoman"/>
      <w:lvlText w:val="%1."/>
      <w:lvlJc w:val="left"/>
      <w:pPr>
        <w:tabs>
          <w:tab w:val="num" w:pos="1080"/>
        </w:tabs>
        <w:ind w:left="1080" w:hanging="720"/>
      </w:pPr>
      <w:rPr>
        <w:rFonts w:hint="default"/>
      </w:rPr>
    </w:lvl>
    <w:lvl w:ilvl="1" w:tplc="A03A4CB8">
      <w:start w:val="1"/>
      <w:numFmt w:val="decimal"/>
      <w:lvlText w:val="%2."/>
      <w:lvlJc w:val="left"/>
      <w:pPr>
        <w:tabs>
          <w:tab w:val="num" w:pos="1440"/>
        </w:tabs>
        <w:ind w:left="1440" w:hanging="360"/>
      </w:pPr>
      <w:rPr>
        <w:rFonts w:hint="default"/>
      </w:rPr>
    </w:lvl>
    <w:lvl w:ilvl="2" w:tplc="5650B756">
      <w:start w:val="1"/>
      <w:numFmt w:val="bullet"/>
      <w:lvlText w:val=""/>
      <w:lvlJc w:val="left"/>
      <w:pPr>
        <w:tabs>
          <w:tab w:val="num" w:pos="2340"/>
        </w:tabs>
        <w:ind w:left="2340" w:hanging="360"/>
      </w:pPr>
      <w:rPr>
        <w:rFonts w:ascii="Symbol" w:hAnsi="Symbol"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2767559F"/>
    <w:multiLevelType w:val="hybridMultilevel"/>
    <w:tmpl w:val="CAB89524"/>
    <w:lvl w:ilvl="0" w:tplc="E5CA2B92">
      <w:start w:val="4"/>
      <w:numFmt w:val="decimal"/>
      <w:lvlText w:val="%1."/>
      <w:lvlJc w:val="left"/>
      <w:pPr>
        <w:tabs>
          <w:tab w:val="num" w:pos="1260"/>
        </w:tabs>
        <w:ind w:left="12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15:restartNumberingAfterBreak="0">
    <w:nsid w:val="28CE1BA1"/>
    <w:multiLevelType w:val="hybridMultilevel"/>
    <w:tmpl w:val="CE344BAA"/>
    <w:lvl w:ilvl="0" w:tplc="9C96945E">
      <w:start w:val="1"/>
      <w:numFmt w:val="bullet"/>
      <w:lvlText w:val="-"/>
      <w:lvlJc w:val="left"/>
      <w:pPr>
        <w:ind w:left="78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1AB2261"/>
    <w:multiLevelType w:val="hybridMultilevel"/>
    <w:tmpl w:val="D71A7778"/>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370C00B8"/>
    <w:multiLevelType w:val="hybridMultilevel"/>
    <w:tmpl w:val="955685E2"/>
    <w:lvl w:ilvl="0" w:tplc="D69CC1E2">
      <w:start w:val="3"/>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1222"/>
        </w:tabs>
        <w:ind w:left="1222" w:hanging="360"/>
      </w:pPr>
      <w:rPr>
        <w:rFonts w:cs="Times New Roman"/>
      </w:rPr>
    </w:lvl>
    <w:lvl w:ilvl="2" w:tplc="0419001B">
      <w:start w:val="1"/>
      <w:numFmt w:val="lowerRoman"/>
      <w:lvlText w:val="%3."/>
      <w:lvlJc w:val="right"/>
      <w:pPr>
        <w:tabs>
          <w:tab w:val="num" w:pos="1942"/>
        </w:tabs>
        <w:ind w:left="1942" w:hanging="180"/>
      </w:pPr>
      <w:rPr>
        <w:rFonts w:cs="Times New Roman"/>
      </w:rPr>
    </w:lvl>
    <w:lvl w:ilvl="3" w:tplc="0419000F">
      <w:start w:val="1"/>
      <w:numFmt w:val="decimal"/>
      <w:lvlText w:val="%4."/>
      <w:lvlJc w:val="left"/>
      <w:pPr>
        <w:tabs>
          <w:tab w:val="num" w:pos="2662"/>
        </w:tabs>
        <w:ind w:left="2662" w:hanging="360"/>
      </w:pPr>
      <w:rPr>
        <w:rFonts w:cs="Times New Roman"/>
      </w:rPr>
    </w:lvl>
    <w:lvl w:ilvl="4" w:tplc="04190019">
      <w:start w:val="1"/>
      <w:numFmt w:val="lowerLetter"/>
      <w:lvlText w:val="%5."/>
      <w:lvlJc w:val="left"/>
      <w:pPr>
        <w:tabs>
          <w:tab w:val="num" w:pos="3382"/>
        </w:tabs>
        <w:ind w:left="3382" w:hanging="360"/>
      </w:pPr>
      <w:rPr>
        <w:rFonts w:cs="Times New Roman"/>
      </w:rPr>
    </w:lvl>
    <w:lvl w:ilvl="5" w:tplc="0419001B">
      <w:start w:val="1"/>
      <w:numFmt w:val="lowerRoman"/>
      <w:lvlText w:val="%6."/>
      <w:lvlJc w:val="right"/>
      <w:pPr>
        <w:tabs>
          <w:tab w:val="num" w:pos="4102"/>
        </w:tabs>
        <w:ind w:left="4102" w:hanging="180"/>
      </w:pPr>
      <w:rPr>
        <w:rFonts w:cs="Times New Roman"/>
      </w:rPr>
    </w:lvl>
    <w:lvl w:ilvl="6" w:tplc="0419000F">
      <w:start w:val="1"/>
      <w:numFmt w:val="decimal"/>
      <w:lvlText w:val="%7."/>
      <w:lvlJc w:val="left"/>
      <w:pPr>
        <w:tabs>
          <w:tab w:val="num" w:pos="4822"/>
        </w:tabs>
        <w:ind w:left="4822" w:hanging="360"/>
      </w:pPr>
      <w:rPr>
        <w:rFonts w:cs="Times New Roman"/>
      </w:rPr>
    </w:lvl>
    <w:lvl w:ilvl="7" w:tplc="04190019">
      <w:start w:val="1"/>
      <w:numFmt w:val="lowerLetter"/>
      <w:lvlText w:val="%8."/>
      <w:lvlJc w:val="left"/>
      <w:pPr>
        <w:tabs>
          <w:tab w:val="num" w:pos="5542"/>
        </w:tabs>
        <w:ind w:left="5542" w:hanging="360"/>
      </w:pPr>
      <w:rPr>
        <w:rFonts w:cs="Times New Roman"/>
      </w:rPr>
    </w:lvl>
    <w:lvl w:ilvl="8" w:tplc="0419001B">
      <w:start w:val="1"/>
      <w:numFmt w:val="lowerRoman"/>
      <w:lvlText w:val="%9."/>
      <w:lvlJc w:val="right"/>
      <w:pPr>
        <w:tabs>
          <w:tab w:val="num" w:pos="6262"/>
        </w:tabs>
        <w:ind w:left="6262" w:hanging="180"/>
      </w:pPr>
      <w:rPr>
        <w:rFonts w:cs="Times New Roman"/>
      </w:rPr>
    </w:lvl>
  </w:abstractNum>
  <w:abstractNum w:abstractNumId="18" w15:restartNumberingAfterBreak="0">
    <w:nsid w:val="37FC08D6"/>
    <w:multiLevelType w:val="hybridMultilevel"/>
    <w:tmpl w:val="64B847B6"/>
    <w:lvl w:ilvl="0" w:tplc="9C260418">
      <w:start w:val="5"/>
      <w:numFmt w:val="decimal"/>
      <w:lvlText w:val="%1."/>
      <w:lvlJc w:val="left"/>
      <w:pPr>
        <w:tabs>
          <w:tab w:val="num" w:pos="644"/>
        </w:tabs>
        <w:ind w:left="644" w:hanging="360"/>
      </w:pPr>
      <w:rPr>
        <w:rFonts w:cs="Times New Roman"/>
      </w:rPr>
    </w:lvl>
    <w:lvl w:ilvl="1" w:tplc="04190019">
      <w:start w:val="1"/>
      <w:numFmt w:val="lowerLetter"/>
      <w:lvlText w:val="%2."/>
      <w:lvlJc w:val="left"/>
      <w:pPr>
        <w:tabs>
          <w:tab w:val="num" w:pos="1364"/>
        </w:tabs>
        <w:ind w:left="1364" w:hanging="360"/>
      </w:pPr>
      <w:rPr>
        <w:rFonts w:cs="Times New Roman"/>
      </w:rPr>
    </w:lvl>
    <w:lvl w:ilvl="2" w:tplc="0419001B">
      <w:start w:val="1"/>
      <w:numFmt w:val="lowerRoman"/>
      <w:lvlText w:val="%3."/>
      <w:lvlJc w:val="right"/>
      <w:pPr>
        <w:tabs>
          <w:tab w:val="num" w:pos="2084"/>
        </w:tabs>
        <w:ind w:left="2084" w:hanging="180"/>
      </w:pPr>
      <w:rPr>
        <w:rFonts w:cs="Times New Roman"/>
      </w:rPr>
    </w:lvl>
    <w:lvl w:ilvl="3" w:tplc="0419000F">
      <w:start w:val="1"/>
      <w:numFmt w:val="decimal"/>
      <w:lvlText w:val="%4."/>
      <w:lvlJc w:val="left"/>
      <w:pPr>
        <w:tabs>
          <w:tab w:val="num" w:pos="2804"/>
        </w:tabs>
        <w:ind w:left="2804" w:hanging="360"/>
      </w:pPr>
      <w:rPr>
        <w:rFonts w:cs="Times New Roman"/>
      </w:rPr>
    </w:lvl>
    <w:lvl w:ilvl="4" w:tplc="04190019">
      <w:start w:val="1"/>
      <w:numFmt w:val="lowerLetter"/>
      <w:lvlText w:val="%5."/>
      <w:lvlJc w:val="left"/>
      <w:pPr>
        <w:tabs>
          <w:tab w:val="num" w:pos="3524"/>
        </w:tabs>
        <w:ind w:left="3524" w:hanging="360"/>
      </w:pPr>
      <w:rPr>
        <w:rFonts w:cs="Times New Roman"/>
      </w:rPr>
    </w:lvl>
    <w:lvl w:ilvl="5" w:tplc="0419001B">
      <w:start w:val="1"/>
      <w:numFmt w:val="lowerRoman"/>
      <w:lvlText w:val="%6."/>
      <w:lvlJc w:val="right"/>
      <w:pPr>
        <w:tabs>
          <w:tab w:val="num" w:pos="4244"/>
        </w:tabs>
        <w:ind w:left="4244" w:hanging="180"/>
      </w:pPr>
      <w:rPr>
        <w:rFonts w:cs="Times New Roman"/>
      </w:rPr>
    </w:lvl>
    <w:lvl w:ilvl="6" w:tplc="0419000F">
      <w:start w:val="1"/>
      <w:numFmt w:val="decimal"/>
      <w:lvlText w:val="%7."/>
      <w:lvlJc w:val="left"/>
      <w:pPr>
        <w:tabs>
          <w:tab w:val="num" w:pos="4964"/>
        </w:tabs>
        <w:ind w:left="4964" w:hanging="360"/>
      </w:pPr>
      <w:rPr>
        <w:rFonts w:cs="Times New Roman"/>
      </w:rPr>
    </w:lvl>
    <w:lvl w:ilvl="7" w:tplc="04190019">
      <w:start w:val="1"/>
      <w:numFmt w:val="lowerLetter"/>
      <w:lvlText w:val="%8."/>
      <w:lvlJc w:val="left"/>
      <w:pPr>
        <w:tabs>
          <w:tab w:val="num" w:pos="5684"/>
        </w:tabs>
        <w:ind w:left="5684" w:hanging="360"/>
      </w:pPr>
      <w:rPr>
        <w:rFonts w:cs="Times New Roman"/>
      </w:rPr>
    </w:lvl>
    <w:lvl w:ilvl="8" w:tplc="0419001B">
      <w:start w:val="1"/>
      <w:numFmt w:val="lowerRoman"/>
      <w:lvlText w:val="%9."/>
      <w:lvlJc w:val="right"/>
      <w:pPr>
        <w:tabs>
          <w:tab w:val="num" w:pos="6404"/>
        </w:tabs>
        <w:ind w:left="6404" w:hanging="180"/>
      </w:pPr>
      <w:rPr>
        <w:rFonts w:cs="Times New Roman"/>
      </w:rPr>
    </w:lvl>
  </w:abstractNum>
  <w:abstractNum w:abstractNumId="19" w15:restartNumberingAfterBreak="0">
    <w:nsid w:val="3DFA62B1"/>
    <w:multiLevelType w:val="hybridMultilevel"/>
    <w:tmpl w:val="483EE498"/>
    <w:lvl w:ilvl="0" w:tplc="6390F00A">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0" w15:restartNumberingAfterBreak="0">
    <w:nsid w:val="3E9235A6"/>
    <w:multiLevelType w:val="hybridMultilevel"/>
    <w:tmpl w:val="C0541026"/>
    <w:lvl w:ilvl="0" w:tplc="04190001">
      <w:start w:val="1"/>
      <w:numFmt w:val="bullet"/>
      <w:lvlText w:val=""/>
      <w:lvlJc w:val="left"/>
      <w:pPr>
        <w:tabs>
          <w:tab w:val="num" w:pos="800"/>
        </w:tabs>
        <w:ind w:left="800" w:hanging="360"/>
      </w:pPr>
      <w:rPr>
        <w:rFonts w:ascii="Symbol" w:hAnsi="Symbol" w:hint="default"/>
      </w:rPr>
    </w:lvl>
    <w:lvl w:ilvl="1" w:tplc="04190003" w:tentative="1">
      <w:start w:val="1"/>
      <w:numFmt w:val="bullet"/>
      <w:lvlText w:val="o"/>
      <w:lvlJc w:val="left"/>
      <w:pPr>
        <w:tabs>
          <w:tab w:val="num" w:pos="1520"/>
        </w:tabs>
        <w:ind w:left="1520" w:hanging="360"/>
      </w:pPr>
      <w:rPr>
        <w:rFonts w:ascii="Courier New" w:hAnsi="Courier New" w:hint="default"/>
      </w:rPr>
    </w:lvl>
    <w:lvl w:ilvl="2" w:tplc="04190005" w:tentative="1">
      <w:start w:val="1"/>
      <w:numFmt w:val="bullet"/>
      <w:lvlText w:val=""/>
      <w:lvlJc w:val="left"/>
      <w:pPr>
        <w:tabs>
          <w:tab w:val="num" w:pos="2240"/>
        </w:tabs>
        <w:ind w:left="2240" w:hanging="360"/>
      </w:pPr>
      <w:rPr>
        <w:rFonts w:ascii="Wingdings" w:hAnsi="Wingdings" w:hint="default"/>
      </w:rPr>
    </w:lvl>
    <w:lvl w:ilvl="3" w:tplc="04190001" w:tentative="1">
      <w:start w:val="1"/>
      <w:numFmt w:val="bullet"/>
      <w:lvlText w:val=""/>
      <w:lvlJc w:val="left"/>
      <w:pPr>
        <w:tabs>
          <w:tab w:val="num" w:pos="2960"/>
        </w:tabs>
        <w:ind w:left="2960" w:hanging="360"/>
      </w:pPr>
      <w:rPr>
        <w:rFonts w:ascii="Symbol" w:hAnsi="Symbol" w:hint="default"/>
      </w:rPr>
    </w:lvl>
    <w:lvl w:ilvl="4" w:tplc="04190003" w:tentative="1">
      <w:start w:val="1"/>
      <w:numFmt w:val="bullet"/>
      <w:lvlText w:val="o"/>
      <w:lvlJc w:val="left"/>
      <w:pPr>
        <w:tabs>
          <w:tab w:val="num" w:pos="3680"/>
        </w:tabs>
        <w:ind w:left="3680" w:hanging="360"/>
      </w:pPr>
      <w:rPr>
        <w:rFonts w:ascii="Courier New" w:hAnsi="Courier New" w:hint="default"/>
      </w:rPr>
    </w:lvl>
    <w:lvl w:ilvl="5" w:tplc="04190005" w:tentative="1">
      <w:start w:val="1"/>
      <w:numFmt w:val="bullet"/>
      <w:lvlText w:val=""/>
      <w:lvlJc w:val="left"/>
      <w:pPr>
        <w:tabs>
          <w:tab w:val="num" w:pos="4400"/>
        </w:tabs>
        <w:ind w:left="4400" w:hanging="360"/>
      </w:pPr>
      <w:rPr>
        <w:rFonts w:ascii="Wingdings" w:hAnsi="Wingdings" w:hint="default"/>
      </w:rPr>
    </w:lvl>
    <w:lvl w:ilvl="6" w:tplc="04190001" w:tentative="1">
      <w:start w:val="1"/>
      <w:numFmt w:val="bullet"/>
      <w:lvlText w:val=""/>
      <w:lvlJc w:val="left"/>
      <w:pPr>
        <w:tabs>
          <w:tab w:val="num" w:pos="5120"/>
        </w:tabs>
        <w:ind w:left="5120" w:hanging="360"/>
      </w:pPr>
      <w:rPr>
        <w:rFonts w:ascii="Symbol" w:hAnsi="Symbol" w:hint="default"/>
      </w:rPr>
    </w:lvl>
    <w:lvl w:ilvl="7" w:tplc="04190003" w:tentative="1">
      <w:start w:val="1"/>
      <w:numFmt w:val="bullet"/>
      <w:lvlText w:val="o"/>
      <w:lvlJc w:val="left"/>
      <w:pPr>
        <w:tabs>
          <w:tab w:val="num" w:pos="5840"/>
        </w:tabs>
        <w:ind w:left="5840" w:hanging="360"/>
      </w:pPr>
      <w:rPr>
        <w:rFonts w:ascii="Courier New" w:hAnsi="Courier New" w:hint="default"/>
      </w:rPr>
    </w:lvl>
    <w:lvl w:ilvl="8" w:tplc="04190005" w:tentative="1">
      <w:start w:val="1"/>
      <w:numFmt w:val="bullet"/>
      <w:lvlText w:val=""/>
      <w:lvlJc w:val="left"/>
      <w:pPr>
        <w:tabs>
          <w:tab w:val="num" w:pos="6560"/>
        </w:tabs>
        <w:ind w:left="6560" w:hanging="360"/>
      </w:pPr>
      <w:rPr>
        <w:rFonts w:ascii="Wingdings" w:hAnsi="Wingdings" w:hint="default"/>
      </w:rPr>
    </w:lvl>
  </w:abstractNum>
  <w:abstractNum w:abstractNumId="21" w15:restartNumberingAfterBreak="0">
    <w:nsid w:val="42DA6A3E"/>
    <w:multiLevelType w:val="hybridMultilevel"/>
    <w:tmpl w:val="2386563A"/>
    <w:lvl w:ilvl="0" w:tplc="0419000F">
      <w:start w:val="1"/>
      <w:numFmt w:val="decimal"/>
      <w:lvlText w:val="%1."/>
      <w:lvlJc w:val="left"/>
      <w:pPr>
        <w:tabs>
          <w:tab w:val="num" w:pos="921"/>
        </w:tabs>
        <w:ind w:left="92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15:restartNumberingAfterBreak="0">
    <w:nsid w:val="49395FF3"/>
    <w:multiLevelType w:val="hybridMultilevel"/>
    <w:tmpl w:val="E9AAD8F6"/>
    <w:lvl w:ilvl="0" w:tplc="55C252C2">
      <w:start w:val="1"/>
      <w:numFmt w:val="bullet"/>
      <w:lvlText w:val=""/>
      <w:lvlJc w:val="left"/>
      <w:pPr>
        <w:tabs>
          <w:tab w:val="num" w:pos="1260"/>
        </w:tabs>
        <w:ind w:left="1260" w:hanging="360"/>
      </w:pPr>
      <w:rPr>
        <w:rFonts w:ascii="Symbol" w:hAnsi="Symbol" w:hint="default"/>
        <w:sz w:val="16"/>
        <w:szCs w:val="16"/>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3" w15:restartNumberingAfterBreak="0">
    <w:nsid w:val="4AAD054F"/>
    <w:multiLevelType w:val="hybridMultilevel"/>
    <w:tmpl w:val="E2489F14"/>
    <w:lvl w:ilvl="0" w:tplc="7D5A4734">
      <w:start w:val="2"/>
      <w:numFmt w:val="decimal"/>
      <w:lvlText w:val="%1."/>
      <w:lvlJc w:val="left"/>
      <w:pPr>
        <w:tabs>
          <w:tab w:val="num" w:pos="1440"/>
        </w:tabs>
        <w:ind w:left="1440" w:hanging="360"/>
      </w:pPr>
      <w:rPr>
        <w:rFonts w:hint="default"/>
      </w:rPr>
    </w:lvl>
    <w:lvl w:ilvl="1" w:tplc="04190019">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4" w15:restartNumberingAfterBreak="0">
    <w:nsid w:val="4B220EC4"/>
    <w:multiLevelType w:val="hybridMultilevel"/>
    <w:tmpl w:val="F56A85E8"/>
    <w:lvl w:ilvl="0" w:tplc="72DE42DA">
      <w:start w:val="2"/>
      <w:numFmt w:val="bullet"/>
      <w:lvlText w:val=""/>
      <w:lvlJc w:val="left"/>
      <w:pPr>
        <w:tabs>
          <w:tab w:val="num" w:pos="1623"/>
        </w:tabs>
        <w:ind w:left="1623" w:hanging="915"/>
      </w:pPr>
      <w:rPr>
        <w:rFonts w:ascii="Symbol" w:eastAsia="Times New Roman" w:hAnsi="Symbol"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15:restartNumberingAfterBreak="0">
    <w:nsid w:val="4C1F0351"/>
    <w:multiLevelType w:val="hybridMultilevel"/>
    <w:tmpl w:val="12188A76"/>
    <w:lvl w:ilvl="0" w:tplc="13E4537C">
      <w:start w:val="5"/>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6" w15:restartNumberingAfterBreak="0">
    <w:nsid w:val="4F36137E"/>
    <w:multiLevelType w:val="hybridMultilevel"/>
    <w:tmpl w:val="31D666B0"/>
    <w:lvl w:ilvl="0" w:tplc="7E16B25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52EA13DE"/>
    <w:multiLevelType w:val="hybridMultilevel"/>
    <w:tmpl w:val="CCFA0B1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4697D4C"/>
    <w:multiLevelType w:val="hybridMultilevel"/>
    <w:tmpl w:val="073CC852"/>
    <w:lvl w:ilvl="0" w:tplc="0419000F">
      <w:start w:val="8"/>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 w15:restartNumberingAfterBreak="0">
    <w:nsid w:val="56CD462D"/>
    <w:multiLevelType w:val="hybridMultilevel"/>
    <w:tmpl w:val="EB302D9C"/>
    <w:lvl w:ilvl="0" w:tplc="E60630FA">
      <w:start w:val="1"/>
      <w:numFmt w:val="bullet"/>
      <w:lvlText w:val=""/>
      <w:lvlJc w:val="left"/>
      <w:pPr>
        <w:tabs>
          <w:tab w:val="num" w:pos="2064"/>
        </w:tabs>
        <w:ind w:left="206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0" w15:restartNumberingAfterBreak="0">
    <w:nsid w:val="58A90F8B"/>
    <w:multiLevelType w:val="hybridMultilevel"/>
    <w:tmpl w:val="088E91F6"/>
    <w:lvl w:ilvl="0" w:tplc="04190001">
      <w:start w:val="1"/>
      <w:numFmt w:val="bullet"/>
      <w:lvlText w:val=""/>
      <w:lvlJc w:val="left"/>
      <w:pPr>
        <w:tabs>
          <w:tab w:val="num" w:pos="1353"/>
        </w:tabs>
        <w:ind w:left="1353" w:hanging="360"/>
      </w:pPr>
      <w:rPr>
        <w:rFonts w:ascii="Symbol" w:hAnsi="Symbol" w:hint="default"/>
      </w:rPr>
    </w:lvl>
    <w:lvl w:ilvl="1" w:tplc="04190003">
      <w:start w:val="1"/>
      <w:numFmt w:val="decimal"/>
      <w:lvlText w:val="%2."/>
      <w:lvlJc w:val="left"/>
      <w:pPr>
        <w:tabs>
          <w:tab w:val="num" w:pos="1156"/>
        </w:tabs>
        <w:ind w:left="1156" w:hanging="360"/>
      </w:pPr>
    </w:lvl>
    <w:lvl w:ilvl="2" w:tplc="04190005">
      <w:start w:val="1"/>
      <w:numFmt w:val="decimal"/>
      <w:lvlText w:val="%3."/>
      <w:lvlJc w:val="left"/>
      <w:pPr>
        <w:tabs>
          <w:tab w:val="num" w:pos="1876"/>
        </w:tabs>
        <w:ind w:left="1876" w:hanging="360"/>
      </w:pPr>
    </w:lvl>
    <w:lvl w:ilvl="3" w:tplc="04190001">
      <w:start w:val="1"/>
      <w:numFmt w:val="decimal"/>
      <w:lvlText w:val="%4."/>
      <w:lvlJc w:val="left"/>
      <w:pPr>
        <w:tabs>
          <w:tab w:val="num" w:pos="2596"/>
        </w:tabs>
        <w:ind w:left="2596" w:hanging="360"/>
      </w:pPr>
    </w:lvl>
    <w:lvl w:ilvl="4" w:tplc="04190003">
      <w:start w:val="1"/>
      <w:numFmt w:val="decimal"/>
      <w:lvlText w:val="%5."/>
      <w:lvlJc w:val="left"/>
      <w:pPr>
        <w:tabs>
          <w:tab w:val="num" w:pos="3316"/>
        </w:tabs>
        <w:ind w:left="3316" w:hanging="360"/>
      </w:pPr>
    </w:lvl>
    <w:lvl w:ilvl="5" w:tplc="04190005">
      <w:start w:val="1"/>
      <w:numFmt w:val="decimal"/>
      <w:lvlText w:val="%6."/>
      <w:lvlJc w:val="left"/>
      <w:pPr>
        <w:tabs>
          <w:tab w:val="num" w:pos="4036"/>
        </w:tabs>
        <w:ind w:left="4036" w:hanging="360"/>
      </w:pPr>
    </w:lvl>
    <w:lvl w:ilvl="6" w:tplc="04190001">
      <w:start w:val="1"/>
      <w:numFmt w:val="decimal"/>
      <w:lvlText w:val="%7."/>
      <w:lvlJc w:val="left"/>
      <w:pPr>
        <w:tabs>
          <w:tab w:val="num" w:pos="4756"/>
        </w:tabs>
        <w:ind w:left="4756" w:hanging="360"/>
      </w:pPr>
    </w:lvl>
    <w:lvl w:ilvl="7" w:tplc="04190003">
      <w:start w:val="1"/>
      <w:numFmt w:val="decimal"/>
      <w:lvlText w:val="%8."/>
      <w:lvlJc w:val="left"/>
      <w:pPr>
        <w:tabs>
          <w:tab w:val="num" w:pos="5476"/>
        </w:tabs>
        <w:ind w:left="5476" w:hanging="360"/>
      </w:pPr>
    </w:lvl>
    <w:lvl w:ilvl="8" w:tplc="04190005">
      <w:start w:val="1"/>
      <w:numFmt w:val="decimal"/>
      <w:lvlText w:val="%9."/>
      <w:lvlJc w:val="left"/>
      <w:pPr>
        <w:tabs>
          <w:tab w:val="num" w:pos="6196"/>
        </w:tabs>
        <w:ind w:left="6196" w:hanging="360"/>
      </w:pPr>
    </w:lvl>
  </w:abstractNum>
  <w:abstractNum w:abstractNumId="31" w15:restartNumberingAfterBreak="0">
    <w:nsid w:val="5BAE6251"/>
    <w:multiLevelType w:val="hybridMultilevel"/>
    <w:tmpl w:val="C9182258"/>
    <w:lvl w:ilvl="0" w:tplc="EDB264F0">
      <w:start w:val="8"/>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2" w15:restartNumberingAfterBreak="0">
    <w:nsid w:val="5F103981"/>
    <w:multiLevelType w:val="hybridMultilevel"/>
    <w:tmpl w:val="318E955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62646980"/>
    <w:multiLevelType w:val="hybridMultilevel"/>
    <w:tmpl w:val="C1E627F0"/>
    <w:lvl w:ilvl="0" w:tplc="E60630FA">
      <w:start w:val="1"/>
      <w:numFmt w:val="bullet"/>
      <w:lvlText w:val=""/>
      <w:lvlJc w:val="left"/>
      <w:pPr>
        <w:tabs>
          <w:tab w:val="num" w:pos="2043"/>
        </w:tabs>
        <w:ind w:left="2043"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15:restartNumberingAfterBreak="0">
    <w:nsid w:val="6529178B"/>
    <w:multiLevelType w:val="singleLevel"/>
    <w:tmpl w:val="0A0239FE"/>
    <w:lvl w:ilvl="0">
      <w:start w:val="4"/>
      <w:numFmt w:val="bullet"/>
      <w:lvlText w:val="-"/>
      <w:lvlJc w:val="left"/>
      <w:pPr>
        <w:tabs>
          <w:tab w:val="num" w:pos="927"/>
        </w:tabs>
        <w:ind w:left="0" w:firstLine="567"/>
      </w:pPr>
      <w:rPr>
        <w:rFonts w:hint="default"/>
      </w:rPr>
    </w:lvl>
  </w:abstractNum>
  <w:abstractNum w:abstractNumId="35" w15:restartNumberingAfterBreak="0">
    <w:nsid w:val="65541075"/>
    <w:multiLevelType w:val="hybridMultilevel"/>
    <w:tmpl w:val="1CCC01D6"/>
    <w:lvl w:ilvl="0" w:tplc="2FD6854C">
      <w:start w:val="1"/>
      <w:numFmt w:val="decimal"/>
      <w:lvlText w:val="%1."/>
      <w:lvlJc w:val="left"/>
      <w:pPr>
        <w:tabs>
          <w:tab w:val="num" w:pos="1560"/>
        </w:tabs>
        <w:ind w:left="1560" w:hanging="360"/>
      </w:pPr>
      <w:rPr>
        <w:rFonts w:hint="default"/>
      </w:rPr>
    </w:lvl>
    <w:lvl w:ilvl="1" w:tplc="04190019" w:tentative="1">
      <w:start w:val="1"/>
      <w:numFmt w:val="lowerLetter"/>
      <w:lvlText w:val="%2."/>
      <w:lvlJc w:val="left"/>
      <w:pPr>
        <w:tabs>
          <w:tab w:val="num" w:pos="2280"/>
        </w:tabs>
        <w:ind w:left="2280" w:hanging="360"/>
      </w:pPr>
    </w:lvl>
    <w:lvl w:ilvl="2" w:tplc="0419001B" w:tentative="1">
      <w:start w:val="1"/>
      <w:numFmt w:val="lowerRoman"/>
      <w:lvlText w:val="%3."/>
      <w:lvlJc w:val="right"/>
      <w:pPr>
        <w:tabs>
          <w:tab w:val="num" w:pos="3000"/>
        </w:tabs>
        <w:ind w:left="3000" w:hanging="180"/>
      </w:pPr>
    </w:lvl>
    <w:lvl w:ilvl="3" w:tplc="0419000F" w:tentative="1">
      <w:start w:val="1"/>
      <w:numFmt w:val="decimal"/>
      <w:lvlText w:val="%4."/>
      <w:lvlJc w:val="left"/>
      <w:pPr>
        <w:tabs>
          <w:tab w:val="num" w:pos="3720"/>
        </w:tabs>
        <w:ind w:left="3720" w:hanging="360"/>
      </w:pPr>
    </w:lvl>
    <w:lvl w:ilvl="4" w:tplc="04190019" w:tentative="1">
      <w:start w:val="1"/>
      <w:numFmt w:val="lowerLetter"/>
      <w:lvlText w:val="%5."/>
      <w:lvlJc w:val="left"/>
      <w:pPr>
        <w:tabs>
          <w:tab w:val="num" w:pos="4440"/>
        </w:tabs>
        <w:ind w:left="4440" w:hanging="360"/>
      </w:pPr>
    </w:lvl>
    <w:lvl w:ilvl="5" w:tplc="0419001B" w:tentative="1">
      <w:start w:val="1"/>
      <w:numFmt w:val="lowerRoman"/>
      <w:lvlText w:val="%6."/>
      <w:lvlJc w:val="right"/>
      <w:pPr>
        <w:tabs>
          <w:tab w:val="num" w:pos="5160"/>
        </w:tabs>
        <w:ind w:left="5160" w:hanging="180"/>
      </w:pPr>
    </w:lvl>
    <w:lvl w:ilvl="6" w:tplc="0419000F" w:tentative="1">
      <w:start w:val="1"/>
      <w:numFmt w:val="decimal"/>
      <w:lvlText w:val="%7."/>
      <w:lvlJc w:val="left"/>
      <w:pPr>
        <w:tabs>
          <w:tab w:val="num" w:pos="5880"/>
        </w:tabs>
        <w:ind w:left="5880" w:hanging="360"/>
      </w:pPr>
    </w:lvl>
    <w:lvl w:ilvl="7" w:tplc="04190019" w:tentative="1">
      <w:start w:val="1"/>
      <w:numFmt w:val="lowerLetter"/>
      <w:lvlText w:val="%8."/>
      <w:lvlJc w:val="left"/>
      <w:pPr>
        <w:tabs>
          <w:tab w:val="num" w:pos="6600"/>
        </w:tabs>
        <w:ind w:left="6600" w:hanging="360"/>
      </w:pPr>
    </w:lvl>
    <w:lvl w:ilvl="8" w:tplc="0419001B" w:tentative="1">
      <w:start w:val="1"/>
      <w:numFmt w:val="lowerRoman"/>
      <w:lvlText w:val="%9."/>
      <w:lvlJc w:val="right"/>
      <w:pPr>
        <w:tabs>
          <w:tab w:val="num" w:pos="7320"/>
        </w:tabs>
        <w:ind w:left="7320" w:hanging="180"/>
      </w:pPr>
    </w:lvl>
  </w:abstractNum>
  <w:abstractNum w:abstractNumId="36" w15:restartNumberingAfterBreak="0">
    <w:nsid w:val="662277A9"/>
    <w:multiLevelType w:val="hybridMultilevel"/>
    <w:tmpl w:val="349E2324"/>
    <w:lvl w:ilvl="0" w:tplc="4858AC94">
      <w:start w:val="1"/>
      <w:numFmt w:val="decimal"/>
      <w:lvlText w:val="%1."/>
      <w:lvlJc w:val="left"/>
      <w:pPr>
        <w:tabs>
          <w:tab w:val="num" w:pos="1108"/>
        </w:tabs>
        <w:ind w:left="110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7" w15:restartNumberingAfterBreak="0">
    <w:nsid w:val="6E58760F"/>
    <w:multiLevelType w:val="hybridMultilevel"/>
    <w:tmpl w:val="07382EA0"/>
    <w:lvl w:ilvl="0" w:tplc="0419000F">
      <w:start w:val="1"/>
      <w:numFmt w:val="decimal"/>
      <w:lvlText w:val="%1."/>
      <w:lvlJc w:val="left"/>
      <w:pPr>
        <w:tabs>
          <w:tab w:val="num" w:pos="644"/>
        </w:tabs>
        <w:ind w:left="644" w:hanging="360"/>
      </w:pPr>
    </w:lvl>
    <w:lvl w:ilvl="1" w:tplc="04190019" w:tentative="1">
      <w:start w:val="1"/>
      <w:numFmt w:val="lowerLetter"/>
      <w:lvlText w:val="%2."/>
      <w:lvlJc w:val="left"/>
      <w:pPr>
        <w:tabs>
          <w:tab w:val="num" w:pos="306"/>
        </w:tabs>
        <w:ind w:left="306" w:hanging="360"/>
      </w:pPr>
    </w:lvl>
    <w:lvl w:ilvl="2" w:tplc="0419001B" w:tentative="1">
      <w:start w:val="1"/>
      <w:numFmt w:val="lowerRoman"/>
      <w:lvlText w:val="%3."/>
      <w:lvlJc w:val="right"/>
      <w:pPr>
        <w:tabs>
          <w:tab w:val="num" w:pos="1026"/>
        </w:tabs>
        <w:ind w:left="1026" w:hanging="180"/>
      </w:pPr>
    </w:lvl>
    <w:lvl w:ilvl="3" w:tplc="0419000F" w:tentative="1">
      <w:start w:val="1"/>
      <w:numFmt w:val="decimal"/>
      <w:lvlText w:val="%4."/>
      <w:lvlJc w:val="left"/>
      <w:pPr>
        <w:tabs>
          <w:tab w:val="num" w:pos="1746"/>
        </w:tabs>
        <w:ind w:left="1746" w:hanging="360"/>
      </w:pPr>
    </w:lvl>
    <w:lvl w:ilvl="4" w:tplc="04190019" w:tentative="1">
      <w:start w:val="1"/>
      <w:numFmt w:val="lowerLetter"/>
      <w:lvlText w:val="%5."/>
      <w:lvlJc w:val="left"/>
      <w:pPr>
        <w:tabs>
          <w:tab w:val="num" w:pos="2466"/>
        </w:tabs>
        <w:ind w:left="2466" w:hanging="360"/>
      </w:pPr>
    </w:lvl>
    <w:lvl w:ilvl="5" w:tplc="0419001B" w:tentative="1">
      <w:start w:val="1"/>
      <w:numFmt w:val="lowerRoman"/>
      <w:lvlText w:val="%6."/>
      <w:lvlJc w:val="right"/>
      <w:pPr>
        <w:tabs>
          <w:tab w:val="num" w:pos="3186"/>
        </w:tabs>
        <w:ind w:left="3186" w:hanging="180"/>
      </w:pPr>
    </w:lvl>
    <w:lvl w:ilvl="6" w:tplc="0419000F" w:tentative="1">
      <w:start w:val="1"/>
      <w:numFmt w:val="decimal"/>
      <w:lvlText w:val="%7."/>
      <w:lvlJc w:val="left"/>
      <w:pPr>
        <w:tabs>
          <w:tab w:val="num" w:pos="3906"/>
        </w:tabs>
        <w:ind w:left="3906" w:hanging="360"/>
      </w:pPr>
    </w:lvl>
    <w:lvl w:ilvl="7" w:tplc="04190019" w:tentative="1">
      <w:start w:val="1"/>
      <w:numFmt w:val="lowerLetter"/>
      <w:lvlText w:val="%8."/>
      <w:lvlJc w:val="left"/>
      <w:pPr>
        <w:tabs>
          <w:tab w:val="num" w:pos="4626"/>
        </w:tabs>
        <w:ind w:left="4626" w:hanging="360"/>
      </w:pPr>
    </w:lvl>
    <w:lvl w:ilvl="8" w:tplc="0419001B" w:tentative="1">
      <w:start w:val="1"/>
      <w:numFmt w:val="lowerRoman"/>
      <w:lvlText w:val="%9."/>
      <w:lvlJc w:val="right"/>
      <w:pPr>
        <w:tabs>
          <w:tab w:val="num" w:pos="5346"/>
        </w:tabs>
        <w:ind w:left="5346" w:hanging="180"/>
      </w:pPr>
    </w:lvl>
  </w:abstractNum>
  <w:abstractNum w:abstractNumId="38" w15:restartNumberingAfterBreak="0">
    <w:nsid w:val="732A633B"/>
    <w:multiLevelType w:val="hybridMultilevel"/>
    <w:tmpl w:val="4F527F9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9" w15:restartNumberingAfterBreak="0">
    <w:nsid w:val="73CE6C06"/>
    <w:multiLevelType w:val="hybridMultilevel"/>
    <w:tmpl w:val="E644698A"/>
    <w:lvl w:ilvl="0" w:tplc="5650B756">
      <w:start w:val="1"/>
      <w:numFmt w:val="bullet"/>
      <w:lvlText w:val=""/>
      <w:lvlJc w:val="left"/>
      <w:pPr>
        <w:tabs>
          <w:tab w:val="num" w:pos="1440"/>
        </w:tabs>
        <w:ind w:left="1440" w:hanging="360"/>
      </w:pPr>
      <w:rPr>
        <w:rFonts w:ascii="Symbol" w:hAnsi="Symbol"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40" w15:restartNumberingAfterBreak="0">
    <w:nsid w:val="740E0FDE"/>
    <w:multiLevelType w:val="hybridMultilevel"/>
    <w:tmpl w:val="99D88A1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15:restartNumberingAfterBreak="0">
    <w:nsid w:val="75CD0F1F"/>
    <w:multiLevelType w:val="hybridMultilevel"/>
    <w:tmpl w:val="83F6F3C2"/>
    <w:lvl w:ilvl="0" w:tplc="D93ED5FA">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2" w15:restartNumberingAfterBreak="0">
    <w:nsid w:val="76FD1936"/>
    <w:multiLevelType w:val="hybridMultilevel"/>
    <w:tmpl w:val="EB42C650"/>
    <w:lvl w:ilvl="0" w:tplc="04190001">
      <w:start w:val="1"/>
      <w:numFmt w:val="bullet"/>
      <w:lvlText w:val=""/>
      <w:lvlJc w:val="left"/>
      <w:pPr>
        <w:tabs>
          <w:tab w:val="num" w:pos="720"/>
        </w:tabs>
        <w:ind w:left="720" w:hanging="360"/>
      </w:pPr>
      <w:rPr>
        <w:rFonts w:ascii="Symbol" w:hAnsi="Symbol" w:hint="default"/>
      </w:rPr>
    </w:lvl>
    <w:lvl w:ilvl="1" w:tplc="61F68760">
      <w:numFmt w:val="bullet"/>
      <w:lvlText w:val="-"/>
      <w:lvlJc w:val="left"/>
      <w:pPr>
        <w:tabs>
          <w:tab w:val="num" w:pos="1560"/>
        </w:tabs>
        <w:ind w:left="1560" w:hanging="480"/>
      </w:pPr>
      <w:rPr>
        <w:rFonts w:ascii="Times New Roman" w:eastAsia="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4"/>
  </w:num>
  <w:num w:numId="2">
    <w:abstractNumId w:val="13"/>
  </w:num>
  <w:num w:numId="3">
    <w:abstractNumId w:val="12"/>
  </w:num>
  <w:num w:numId="4">
    <w:abstractNumId w:val="39"/>
  </w:num>
  <w:num w:numId="5">
    <w:abstractNumId w:val="7"/>
  </w:num>
  <w:num w:numId="6">
    <w:abstractNumId w:val="27"/>
  </w:num>
  <w:num w:numId="7">
    <w:abstractNumId w:val="23"/>
  </w:num>
  <w:num w:numId="8">
    <w:abstractNumId w:val="25"/>
  </w:num>
  <w:num w:numId="9">
    <w:abstractNumId w:val="4"/>
  </w:num>
  <w:num w:numId="10">
    <w:abstractNumId w:val="37"/>
  </w:num>
  <w:num w:numId="11">
    <w:abstractNumId w:val="15"/>
  </w:num>
  <w:num w:numId="12">
    <w:abstractNumId w:val="5"/>
  </w:num>
  <w:num w:numId="13">
    <w:abstractNumId w:val="10"/>
  </w:num>
  <w:num w:numId="14">
    <w:abstractNumId w:val="19"/>
  </w:num>
  <w:num w:numId="15">
    <w:abstractNumId w:val="20"/>
  </w:num>
  <w:num w:numId="16">
    <w:abstractNumId w:val="22"/>
  </w:num>
  <w:num w:numId="17">
    <w:abstractNumId w:val="26"/>
  </w:num>
  <w:num w:numId="18">
    <w:abstractNumId w:val="6"/>
  </w:num>
  <w:num w:numId="19">
    <w:abstractNumId w:val="31"/>
  </w:num>
  <w:num w:numId="20">
    <w:abstractNumId w:val="42"/>
  </w:num>
  <w:num w:numId="2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lvlOverride w:ilvl="0">
      <w:startOverride w:val="1"/>
    </w:lvlOverride>
  </w:num>
  <w:num w:numId="25">
    <w:abstractNumId w:val="2"/>
    <w:lvlOverride w:ilvl="0">
      <w:startOverride w:val="1"/>
    </w:lvlOverride>
  </w:num>
  <w:num w:numId="26">
    <w:abstractNumId w:val="3"/>
    <w:lvlOverride w:ilvl="0">
      <w:startOverride w:val="3"/>
    </w:lvlOverride>
  </w:num>
  <w:num w:numId="27">
    <w:abstractNumId w:val="0"/>
    <w:lvlOverride w:ilvl="0">
      <w:startOverride w:val="8"/>
    </w:lvlOverride>
  </w:num>
  <w:num w:numId="28">
    <w:abstractNumId w:val="9"/>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num>
  <w:num w:numId="31">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num>
  <w:num w:numId="33">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8"/>
  </w:num>
  <w:num w:numId="3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8"/>
  </w:num>
  <w:num w:numId="37">
    <w:abstractNumId w:val="2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
  </w:num>
  <w:num w:numId="39">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5"/>
  </w:num>
  <w:num w:numId="47">
    <w:abstractNumId w:val="32"/>
  </w:num>
  <w:num w:numId="48">
    <w:abstractNumId w:val="16"/>
  </w:num>
  <w:num w:numId="49">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drawingGridHorizontalSpacing w:val="10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4748"/>
    <w:rsid w:val="00000111"/>
    <w:rsid w:val="000010F5"/>
    <w:rsid w:val="000014F6"/>
    <w:rsid w:val="000028E0"/>
    <w:rsid w:val="000108BD"/>
    <w:rsid w:val="0001133A"/>
    <w:rsid w:val="00011571"/>
    <w:rsid w:val="00012464"/>
    <w:rsid w:val="00012D9E"/>
    <w:rsid w:val="000134FD"/>
    <w:rsid w:val="00015584"/>
    <w:rsid w:val="00015E8C"/>
    <w:rsid w:val="00016289"/>
    <w:rsid w:val="00017785"/>
    <w:rsid w:val="000202F3"/>
    <w:rsid w:val="0002210D"/>
    <w:rsid w:val="000232D9"/>
    <w:rsid w:val="00023EDF"/>
    <w:rsid w:val="00026251"/>
    <w:rsid w:val="000271B1"/>
    <w:rsid w:val="00027B1B"/>
    <w:rsid w:val="0003121A"/>
    <w:rsid w:val="000327FD"/>
    <w:rsid w:val="0003326D"/>
    <w:rsid w:val="0003401F"/>
    <w:rsid w:val="00034613"/>
    <w:rsid w:val="00034F43"/>
    <w:rsid w:val="0003603F"/>
    <w:rsid w:val="000377DE"/>
    <w:rsid w:val="00041E23"/>
    <w:rsid w:val="000421F1"/>
    <w:rsid w:val="000424BD"/>
    <w:rsid w:val="0004361A"/>
    <w:rsid w:val="00043774"/>
    <w:rsid w:val="00050089"/>
    <w:rsid w:val="00052588"/>
    <w:rsid w:val="000527B8"/>
    <w:rsid w:val="000553A0"/>
    <w:rsid w:val="00057050"/>
    <w:rsid w:val="000571D3"/>
    <w:rsid w:val="000600D3"/>
    <w:rsid w:val="0006113F"/>
    <w:rsid w:val="00061331"/>
    <w:rsid w:val="0006195F"/>
    <w:rsid w:val="00063F15"/>
    <w:rsid w:val="000653D1"/>
    <w:rsid w:val="0006572F"/>
    <w:rsid w:val="00065E9E"/>
    <w:rsid w:val="000664A1"/>
    <w:rsid w:val="000669A3"/>
    <w:rsid w:val="00066EBA"/>
    <w:rsid w:val="00070BB9"/>
    <w:rsid w:val="00071A93"/>
    <w:rsid w:val="000738F9"/>
    <w:rsid w:val="00074275"/>
    <w:rsid w:val="0007459A"/>
    <w:rsid w:val="00075424"/>
    <w:rsid w:val="00076771"/>
    <w:rsid w:val="000772C3"/>
    <w:rsid w:val="0007740A"/>
    <w:rsid w:val="00081BB4"/>
    <w:rsid w:val="0008211E"/>
    <w:rsid w:val="00082862"/>
    <w:rsid w:val="000838B1"/>
    <w:rsid w:val="000876B9"/>
    <w:rsid w:val="000876E2"/>
    <w:rsid w:val="00087AB2"/>
    <w:rsid w:val="00087B4F"/>
    <w:rsid w:val="0009066D"/>
    <w:rsid w:val="00092854"/>
    <w:rsid w:val="00092AA2"/>
    <w:rsid w:val="00093C7C"/>
    <w:rsid w:val="00093ED7"/>
    <w:rsid w:val="00095A98"/>
    <w:rsid w:val="00096192"/>
    <w:rsid w:val="00097B65"/>
    <w:rsid w:val="00097C45"/>
    <w:rsid w:val="000A00DC"/>
    <w:rsid w:val="000A1033"/>
    <w:rsid w:val="000A5A73"/>
    <w:rsid w:val="000A76CD"/>
    <w:rsid w:val="000A7C8C"/>
    <w:rsid w:val="000B0057"/>
    <w:rsid w:val="000B361A"/>
    <w:rsid w:val="000B534F"/>
    <w:rsid w:val="000B5E09"/>
    <w:rsid w:val="000B66F7"/>
    <w:rsid w:val="000B6E06"/>
    <w:rsid w:val="000C2393"/>
    <w:rsid w:val="000C23F7"/>
    <w:rsid w:val="000C2527"/>
    <w:rsid w:val="000C2C58"/>
    <w:rsid w:val="000C3DC4"/>
    <w:rsid w:val="000C5FB9"/>
    <w:rsid w:val="000C7BD6"/>
    <w:rsid w:val="000C7EDB"/>
    <w:rsid w:val="000D05DA"/>
    <w:rsid w:val="000D390A"/>
    <w:rsid w:val="000D7D4D"/>
    <w:rsid w:val="000E0E26"/>
    <w:rsid w:val="000E69AF"/>
    <w:rsid w:val="000E6C10"/>
    <w:rsid w:val="000E703F"/>
    <w:rsid w:val="000F0736"/>
    <w:rsid w:val="000F213C"/>
    <w:rsid w:val="000F370F"/>
    <w:rsid w:val="000F409E"/>
    <w:rsid w:val="000F5465"/>
    <w:rsid w:val="000F57A3"/>
    <w:rsid w:val="000F5F58"/>
    <w:rsid w:val="00100473"/>
    <w:rsid w:val="00101CB1"/>
    <w:rsid w:val="00102489"/>
    <w:rsid w:val="001043F7"/>
    <w:rsid w:val="001053C3"/>
    <w:rsid w:val="00106B9D"/>
    <w:rsid w:val="001075C0"/>
    <w:rsid w:val="00110184"/>
    <w:rsid w:val="0011055D"/>
    <w:rsid w:val="0011180B"/>
    <w:rsid w:val="00111AE6"/>
    <w:rsid w:val="00111C70"/>
    <w:rsid w:val="001132FA"/>
    <w:rsid w:val="00115DDB"/>
    <w:rsid w:val="00120750"/>
    <w:rsid w:val="00121825"/>
    <w:rsid w:val="00121FA8"/>
    <w:rsid w:val="00122A22"/>
    <w:rsid w:val="0012408C"/>
    <w:rsid w:val="00124CE9"/>
    <w:rsid w:val="001256D7"/>
    <w:rsid w:val="00126D03"/>
    <w:rsid w:val="001329C8"/>
    <w:rsid w:val="00133261"/>
    <w:rsid w:val="001346FE"/>
    <w:rsid w:val="00134863"/>
    <w:rsid w:val="001350F6"/>
    <w:rsid w:val="00136857"/>
    <w:rsid w:val="001403DA"/>
    <w:rsid w:val="00142568"/>
    <w:rsid w:val="0014256C"/>
    <w:rsid w:val="0014281C"/>
    <w:rsid w:val="001449C0"/>
    <w:rsid w:val="00144A4D"/>
    <w:rsid w:val="00145984"/>
    <w:rsid w:val="00147BA9"/>
    <w:rsid w:val="00151E02"/>
    <w:rsid w:val="00152DFA"/>
    <w:rsid w:val="00155089"/>
    <w:rsid w:val="00156697"/>
    <w:rsid w:val="001614F8"/>
    <w:rsid w:val="001618CE"/>
    <w:rsid w:val="00162240"/>
    <w:rsid w:val="00162EF0"/>
    <w:rsid w:val="00163EBD"/>
    <w:rsid w:val="00163F4F"/>
    <w:rsid w:val="00164D7D"/>
    <w:rsid w:val="00167C80"/>
    <w:rsid w:val="00167CB4"/>
    <w:rsid w:val="00170093"/>
    <w:rsid w:val="00170289"/>
    <w:rsid w:val="00170895"/>
    <w:rsid w:val="001731C5"/>
    <w:rsid w:val="00173567"/>
    <w:rsid w:val="0017490D"/>
    <w:rsid w:val="00174E32"/>
    <w:rsid w:val="0017511D"/>
    <w:rsid w:val="00175EFA"/>
    <w:rsid w:val="001800D2"/>
    <w:rsid w:val="0018214D"/>
    <w:rsid w:val="00182386"/>
    <w:rsid w:val="00183D60"/>
    <w:rsid w:val="0018489F"/>
    <w:rsid w:val="00184CAB"/>
    <w:rsid w:val="00187B25"/>
    <w:rsid w:val="001918F2"/>
    <w:rsid w:val="00192821"/>
    <w:rsid w:val="00193730"/>
    <w:rsid w:val="0019480D"/>
    <w:rsid w:val="00195B7E"/>
    <w:rsid w:val="00196AE9"/>
    <w:rsid w:val="00196DDE"/>
    <w:rsid w:val="001A1F37"/>
    <w:rsid w:val="001A2D55"/>
    <w:rsid w:val="001A3491"/>
    <w:rsid w:val="001A5E77"/>
    <w:rsid w:val="001A715D"/>
    <w:rsid w:val="001A7B9A"/>
    <w:rsid w:val="001B0641"/>
    <w:rsid w:val="001B0B62"/>
    <w:rsid w:val="001B213F"/>
    <w:rsid w:val="001B2D60"/>
    <w:rsid w:val="001B2D6B"/>
    <w:rsid w:val="001B4E01"/>
    <w:rsid w:val="001B71A9"/>
    <w:rsid w:val="001C0CC2"/>
    <w:rsid w:val="001C1C61"/>
    <w:rsid w:val="001C4653"/>
    <w:rsid w:val="001C6FF9"/>
    <w:rsid w:val="001D0051"/>
    <w:rsid w:val="001D1F7D"/>
    <w:rsid w:val="001D2044"/>
    <w:rsid w:val="001D457D"/>
    <w:rsid w:val="001D600F"/>
    <w:rsid w:val="001E016F"/>
    <w:rsid w:val="001E285C"/>
    <w:rsid w:val="001E4686"/>
    <w:rsid w:val="001E468D"/>
    <w:rsid w:val="001E5072"/>
    <w:rsid w:val="001E5ED3"/>
    <w:rsid w:val="001E60D4"/>
    <w:rsid w:val="001E63C7"/>
    <w:rsid w:val="001E642E"/>
    <w:rsid w:val="001F1A15"/>
    <w:rsid w:val="001F3213"/>
    <w:rsid w:val="001F32EF"/>
    <w:rsid w:val="001F4CC2"/>
    <w:rsid w:val="001F526A"/>
    <w:rsid w:val="001F67E1"/>
    <w:rsid w:val="001F6AF4"/>
    <w:rsid w:val="001F74B8"/>
    <w:rsid w:val="002013E3"/>
    <w:rsid w:val="00201AED"/>
    <w:rsid w:val="00202485"/>
    <w:rsid w:val="00202BD4"/>
    <w:rsid w:val="00204542"/>
    <w:rsid w:val="002065A3"/>
    <w:rsid w:val="00206616"/>
    <w:rsid w:val="002104B1"/>
    <w:rsid w:val="00210A71"/>
    <w:rsid w:val="00211BB1"/>
    <w:rsid w:val="00215AF3"/>
    <w:rsid w:val="00215F68"/>
    <w:rsid w:val="00216676"/>
    <w:rsid w:val="00217179"/>
    <w:rsid w:val="002174A3"/>
    <w:rsid w:val="00220DD7"/>
    <w:rsid w:val="0022117A"/>
    <w:rsid w:val="00221E4C"/>
    <w:rsid w:val="00222E10"/>
    <w:rsid w:val="00223876"/>
    <w:rsid w:val="0022535B"/>
    <w:rsid w:val="002277C3"/>
    <w:rsid w:val="00227A4E"/>
    <w:rsid w:val="002317BC"/>
    <w:rsid w:val="0023209C"/>
    <w:rsid w:val="00233063"/>
    <w:rsid w:val="00234E47"/>
    <w:rsid w:val="002377AF"/>
    <w:rsid w:val="00237EEF"/>
    <w:rsid w:val="002409CF"/>
    <w:rsid w:val="00240BEE"/>
    <w:rsid w:val="00242C55"/>
    <w:rsid w:val="00245131"/>
    <w:rsid w:val="002458D6"/>
    <w:rsid w:val="0024773C"/>
    <w:rsid w:val="00250A9E"/>
    <w:rsid w:val="00251063"/>
    <w:rsid w:val="00252848"/>
    <w:rsid w:val="00252E08"/>
    <w:rsid w:val="00255885"/>
    <w:rsid w:val="00257124"/>
    <w:rsid w:val="0026238F"/>
    <w:rsid w:val="002650C8"/>
    <w:rsid w:val="00265213"/>
    <w:rsid w:val="00265A67"/>
    <w:rsid w:val="00267FF2"/>
    <w:rsid w:val="0027010E"/>
    <w:rsid w:val="0027097B"/>
    <w:rsid w:val="0027158A"/>
    <w:rsid w:val="002728DA"/>
    <w:rsid w:val="002759B2"/>
    <w:rsid w:val="00275D2C"/>
    <w:rsid w:val="002760DF"/>
    <w:rsid w:val="00276922"/>
    <w:rsid w:val="00276D7F"/>
    <w:rsid w:val="00277D05"/>
    <w:rsid w:val="00277F91"/>
    <w:rsid w:val="00284780"/>
    <w:rsid w:val="0028654D"/>
    <w:rsid w:val="002869FE"/>
    <w:rsid w:val="00287837"/>
    <w:rsid w:val="002907AB"/>
    <w:rsid w:val="00290832"/>
    <w:rsid w:val="00290943"/>
    <w:rsid w:val="00290D2E"/>
    <w:rsid w:val="00291FB6"/>
    <w:rsid w:val="00291FD6"/>
    <w:rsid w:val="00293815"/>
    <w:rsid w:val="00294ED6"/>
    <w:rsid w:val="00295E8F"/>
    <w:rsid w:val="002A1211"/>
    <w:rsid w:val="002A15B0"/>
    <w:rsid w:val="002A2C5C"/>
    <w:rsid w:val="002A2E12"/>
    <w:rsid w:val="002A42D8"/>
    <w:rsid w:val="002A4D7A"/>
    <w:rsid w:val="002A6980"/>
    <w:rsid w:val="002A6E3B"/>
    <w:rsid w:val="002B117F"/>
    <w:rsid w:val="002B1D4E"/>
    <w:rsid w:val="002B2814"/>
    <w:rsid w:val="002B2B42"/>
    <w:rsid w:val="002B2C10"/>
    <w:rsid w:val="002B3D68"/>
    <w:rsid w:val="002B442C"/>
    <w:rsid w:val="002B47AF"/>
    <w:rsid w:val="002B4C2F"/>
    <w:rsid w:val="002B5043"/>
    <w:rsid w:val="002B54A2"/>
    <w:rsid w:val="002C036C"/>
    <w:rsid w:val="002C058F"/>
    <w:rsid w:val="002C0889"/>
    <w:rsid w:val="002C0EF3"/>
    <w:rsid w:val="002C1749"/>
    <w:rsid w:val="002C2318"/>
    <w:rsid w:val="002C4A6E"/>
    <w:rsid w:val="002C5120"/>
    <w:rsid w:val="002C6D28"/>
    <w:rsid w:val="002C7FC7"/>
    <w:rsid w:val="002D0666"/>
    <w:rsid w:val="002D114A"/>
    <w:rsid w:val="002D17D2"/>
    <w:rsid w:val="002D2D47"/>
    <w:rsid w:val="002D3A6F"/>
    <w:rsid w:val="002D41D3"/>
    <w:rsid w:val="002D4A93"/>
    <w:rsid w:val="002D5406"/>
    <w:rsid w:val="002D641A"/>
    <w:rsid w:val="002D7960"/>
    <w:rsid w:val="002E150D"/>
    <w:rsid w:val="002E1B43"/>
    <w:rsid w:val="002E2845"/>
    <w:rsid w:val="002E4DD9"/>
    <w:rsid w:val="002E54DA"/>
    <w:rsid w:val="002E57A8"/>
    <w:rsid w:val="002E65D7"/>
    <w:rsid w:val="002F0FC3"/>
    <w:rsid w:val="002F1BE6"/>
    <w:rsid w:val="002F2935"/>
    <w:rsid w:val="002F391F"/>
    <w:rsid w:val="002F4A23"/>
    <w:rsid w:val="002F6452"/>
    <w:rsid w:val="002F645C"/>
    <w:rsid w:val="002F6923"/>
    <w:rsid w:val="002F764D"/>
    <w:rsid w:val="002F77F3"/>
    <w:rsid w:val="003008D4"/>
    <w:rsid w:val="003022F8"/>
    <w:rsid w:val="003028B8"/>
    <w:rsid w:val="00302E3F"/>
    <w:rsid w:val="0030360C"/>
    <w:rsid w:val="003057BE"/>
    <w:rsid w:val="003079D3"/>
    <w:rsid w:val="00310B20"/>
    <w:rsid w:val="003136DB"/>
    <w:rsid w:val="00314994"/>
    <w:rsid w:val="00315DE4"/>
    <w:rsid w:val="00316972"/>
    <w:rsid w:val="00317334"/>
    <w:rsid w:val="00317881"/>
    <w:rsid w:val="003200C5"/>
    <w:rsid w:val="0032460D"/>
    <w:rsid w:val="003247C4"/>
    <w:rsid w:val="00324FC1"/>
    <w:rsid w:val="003273B0"/>
    <w:rsid w:val="0032751C"/>
    <w:rsid w:val="003304A7"/>
    <w:rsid w:val="00331222"/>
    <w:rsid w:val="00331596"/>
    <w:rsid w:val="00331726"/>
    <w:rsid w:val="00331B04"/>
    <w:rsid w:val="00332B65"/>
    <w:rsid w:val="00333A60"/>
    <w:rsid w:val="00333BA2"/>
    <w:rsid w:val="0033507D"/>
    <w:rsid w:val="00336AEB"/>
    <w:rsid w:val="003376BE"/>
    <w:rsid w:val="003401BD"/>
    <w:rsid w:val="00342188"/>
    <w:rsid w:val="00342425"/>
    <w:rsid w:val="00343602"/>
    <w:rsid w:val="00344AE4"/>
    <w:rsid w:val="003452A0"/>
    <w:rsid w:val="003459F1"/>
    <w:rsid w:val="00345AE6"/>
    <w:rsid w:val="00352097"/>
    <w:rsid w:val="00354497"/>
    <w:rsid w:val="0035464E"/>
    <w:rsid w:val="0035537B"/>
    <w:rsid w:val="00360834"/>
    <w:rsid w:val="00361D2B"/>
    <w:rsid w:val="0036271B"/>
    <w:rsid w:val="00363AC4"/>
    <w:rsid w:val="00364DB5"/>
    <w:rsid w:val="00365888"/>
    <w:rsid w:val="003666D0"/>
    <w:rsid w:val="0036732F"/>
    <w:rsid w:val="003677A0"/>
    <w:rsid w:val="00370C32"/>
    <w:rsid w:val="0037231C"/>
    <w:rsid w:val="00374B6B"/>
    <w:rsid w:val="003758AC"/>
    <w:rsid w:val="00377DAC"/>
    <w:rsid w:val="00377F80"/>
    <w:rsid w:val="0038421C"/>
    <w:rsid w:val="003842CB"/>
    <w:rsid w:val="00384BD4"/>
    <w:rsid w:val="00384E99"/>
    <w:rsid w:val="003850B0"/>
    <w:rsid w:val="00385BAF"/>
    <w:rsid w:val="003866E1"/>
    <w:rsid w:val="003900C1"/>
    <w:rsid w:val="003902E0"/>
    <w:rsid w:val="00390328"/>
    <w:rsid w:val="00391387"/>
    <w:rsid w:val="00392289"/>
    <w:rsid w:val="00393418"/>
    <w:rsid w:val="00396756"/>
    <w:rsid w:val="00396FDD"/>
    <w:rsid w:val="00397CD6"/>
    <w:rsid w:val="003A072E"/>
    <w:rsid w:val="003A1C9E"/>
    <w:rsid w:val="003A2023"/>
    <w:rsid w:val="003A21C1"/>
    <w:rsid w:val="003A278A"/>
    <w:rsid w:val="003A4B0A"/>
    <w:rsid w:val="003A6F03"/>
    <w:rsid w:val="003A70CF"/>
    <w:rsid w:val="003B0EAA"/>
    <w:rsid w:val="003B1D30"/>
    <w:rsid w:val="003B1D6A"/>
    <w:rsid w:val="003B2558"/>
    <w:rsid w:val="003B2D6E"/>
    <w:rsid w:val="003B4C8B"/>
    <w:rsid w:val="003B56AF"/>
    <w:rsid w:val="003B6CC4"/>
    <w:rsid w:val="003C0722"/>
    <w:rsid w:val="003C0AB3"/>
    <w:rsid w:val="003C1329"/>
    <w:rsid w:val="003C3C7A"/>
    <w:rsid w:val="003C58D5"/>
    <w:rsid w:val="003C6CB7"/>
    <w:rsid w:val="003C738F"/>
    <w:rsid w:val="003D2C42"/>
    <w:rsid w:val="003D324D"/>
    <w:rsid w:val="003D3326"/>
    <w:rsid w:val="003D4453"/>
    <w:rsid w:val="003D4A6C"/>
    <w:rsid w:val="003D50A4"/>
    <w:rsid w:val="003D54FA"/>
    <w:rsid w:val="003D6FC9"/>
    <w:rsid w:val="003E036E"/>
    <w:rsid w:val="003E0B76"/>
    <w:rsid w:val="003E1DD0"/>
    <w:rsid w:val="003E22C6"/>
    <w:rsid w:val="003E2CE3"/>
    <w:rsid w:val="003E3BE9"/>
    <w:rsid w:val="003E6B37"/>
    <w:rsid w:val="003F0E14"/>
    <w:rsid w:val="003F1ECA"/>
    <w:rsid w:val="003F31CA"/>
    <w:rsid w:val="003F4734"/>
    <w:rsid w:val="003F505B"/>
    <w:rsid w:val="003F52A6"/>
    <w:rsid w:val="003F56A0"/>
    <w:rsid w:val="003F588E"/>
    <w:rsid w:val="003F5BC7"/>
    <w:rsid w:val="003F5FBB"/>
    <w:rsid w:val="003F6E8F"/>
    <w:rsid w:val="00401577"/>
    <w:rsid w:val="00403E92"/>
    <w:rsid w:val="00404589"/>
    <w:rsid w:val="00404B82"/>
    <w:rsid w:val="004057F4"/>
    <w:rsid w:val="00405A28"/>
    <w:rsid w:val="00406037"/>
    <w:rsid w:val="00410C3E"/>
    <w:rsid w:val="00412130"/>
    <w:rsid w:val="0041236E"/>
    <w:rsid w:val="00412443"/>
    <w:rsid w:val="00412798"/>
    <w:rsid w:val="00413D7B"/>
    <w:rsid w:val="004146C1"/>
    <w:rsid w:val="00414CAB"/>
    <w:rsid w:val="00415857"/>
    <w:rsid w:val="004206DE"/>
    <w:rsid w:val="00420EBC"/>
    <w:rsid w:val="00421784"/>
    <w:rsid w:val="00423919"/>
    <w:rsid w:val="00425723"/>
    <w:rsid w:val="004265B6"/>
    <w:rsid w:val="0042746D"/>
    <w:rsid w:val="00431644"/>
    <w:rsid w:val="00432BD1"/>
    <w:rsid w:val="0043469C"/>
    <w:rsid w:val="004360BD"/>
    <w:rsid w:val="00436A7D"/>
    <w:rsid w:val="0043760D"/>
    <w:rsid w:val="004378A7"/>
    <w:rsid w:val="00437933"/>
    <w:rsid w:val="004400D3"/>
    <w:rsid w:val="00441634"/>
    <w:rsid w:val="00444DE5"/>
    <w:rsid w:val="00444E5F"/>
    <w:rsid w:val="00445223"/>
    <w:rsid w:val="004522A4"/>
    <w:rsid w:val="0045260E"/>
    <w:rsid w:val="00453917"/>
    <w:rsid w:val="004539D1"/>
    <w:rsid w:val="00454CFC"/>
    <w:rsid w:val="004551C4"/>
    <w:rsid w:val="00455C59"/>
    <w:rsid w:val="0045769C"/>
    <w:rsid w:val="00463024"/>
    <w:rsid w:val="00463F04"/>
    <w:rsid w:val="00466992"/>
    <w:rsid w:val="00466B7A"/>
    <w:rsid w:val="00470F78"/>
    <w:rsid w:val="004731B6"/>
    <w:rsid w:val="00474D7D"/>
    <w:rsid w:val="004763A7"/>
    <w:rsid w:val="00476F90"/>
    <w:rsid w:val="00477F9C"/>
    <w:rsid w:val="00482BF4"/>
    <w:rsid w:val="00483AD1"/>
    <w:rsid w:val="004843CE"/>
    <w:rsid w:val="00491340"/>
    <w:rsid w:val="00492BEA"/>
    <w:rsid w:val="00493423"/>
    <w:rsid w:val="004939BB"/>
    <w:rsid w:val="00493CA2"/>
    <w:rsid w:val="00493E13"/>
    <w:rsid w:val="004942D2"/>
    <w:rsid w:val="0049476B"/>
    <w:rsid w:val="00496DA5"/>
    <w:rsid w:val="004979BF"/>
    <w:rsid w:val="004A034B"/>
    <w:rsid w:val="004A0C2E"/>
    <w:rsid w:val="004A11F0"/>
    <w:rsid w:val="004A2780"/>
    <w:rsid w:val="004A61A5"/>
    <w:rsid w:val="004A7F5A"/>
    <w:rsid w:val="004B4240"/>
    <w:rsid w:val="004B52CE"/>
    <w:rsid w:val="004B70E5"/>
    <w:rsid w:val="004B7479"/>
    <w:rsid w:val="004C307F"/>
    <w:rsid w:val="004C7DA2"/>
    <w:rsid w:val="004D0CE5"/>
    <w:rsid w:val="004D1F6B"/>
    <w:rsid w:val="004D24EF"/>
    <w:rsid w:val="004D328F"/>
    <w:rsid w:val="004D379A"/>
    <w:rsid w:val="004D4E66"/>
    <w:rsid w:val="004D60E3"/>
    <w:rsid w:val="004D631A"/>
    <w:rsid w:val="004D70E9"/>
    <w:rsid w:val="004E0264"/>
    <w:rsid w:val="004E0524"/>
    <w:rsid w:val="004E08D0"/>
    <w:rsid w:val="004E0C1F"/>
    <w:rsid w:val="004E27E1"/>
    <w:rsid w:val="004E351B"/>
    <w:rsid w:val="004E767F"/>
    <w:rsid w:val="004E7CB0"/>
    <w:rsid w:val="004E7DCA"/>
    <w:rsid w:val="004E7F90"/>
    <w:rsid w:val="004F1EF9"/>
    <w:rsid w:val="004F42C9"/>
    <w:rsid w:val="004F6B5D"/>
    <w:rsid w:val="004F7BFC"/>
    <w:rsid w:val="00500AB7"/>
    <w:rsid w:val="00501DE8"/>
    <w:rsid w:val="00502AD4"/>
    <w:rsid w:val="00504523"/>
    <w:rsid w:val="005049C9"/>
    <w:rsid w:val="00505E21"/>
    <w:rsid w:val="005071A5"/>
    <w:rsid w:val="005104A2"/>
    <w:rsid w:val="0051079B"/>
    <w:rsid w:val="00513B14"/>
    <w:rsid w:val="00514267"/>
    <w:rsid w:val="005150D2"/>
    <w:rsid w:val="00516179"/>
    <w:rsid w:val="00516338"/>
    <w:rsid w:val="00521BEC"/>
    <w:rsid w:val="00530B18"/>
    <w:rsid w:val="00531135"/>
    <w:rsid w:val="005331A4"/>
    <w:rsid w:val="005338DD"/>
    <w:rsid w:val="00535403"/>
    <w:rsid w:val="005400FB"/>
    <w:rsid w:val="0054099C"/>
    <w:rsid w:val="005409EC"/>
    <w:rsid w:val="00540BD2"/>
    <w:rsid w:val="00540CA1"/>
    <w:rsid w:val="00541C23"/>
    <w:rsid w:val="00541DE0"/>
    <w:rsid w:val="00546266"/>
    <w:rsid w:val="005538A8"/>
    <w:rsid w:val="0055431C"/>
    <w:rsid w:val="00556B24"/>
    <w:rsid w:val="00557560"/>
    <w:rsid w:val="00560859"/>
    <w:rsid w:val="005625B0"/>
    <w:rsid w:val="005644F0"/>
    <w:rsid w:val="00564B5A"/>
    <w:rsid w:val="0056506E"/>
    <w:rsid w:val="005653B4"/>
    <w:rsid w:val="005666A8"/>
    <w:rsid w:val="0056789C"/>
    <w:rsid w:val="0057108B"/>
    <w:rsid w:val="005726C6"/>
    <w:rsid w:val="005740D9"/>
    <w:rsid w:val="005750FE"/>
    <w:rsid w:val="005764FA"/>
    <w:rsid w:val="005806D6"/>
    <w:rsid w:val="00580BB9"/>
    <w:rsid w:val="00580D01"/>
    <w:rsid w:val="0058164A"/>
    <w:rsid w:val="005843BC"/>
    <w:rsid w:val="0059217A"/>
    <w:rsid w:val="00592585"/>
    <w:rsid w:val="005925B8"/>
    <w:rsid w:val="00593B2D"/>
    <w:rsid w:val="00593D4E"/>
    <w:rsid w:val="0059524D"/>
    <w:rsid w:val="00595AD8"/>
    <w:rsid w:val="005963D0"/>
    <w:rsid w:val="005A0CCA"/>
    <w:rsid w:val="005A1004"/>
    <w:rsid w:val="005A44AE"/>
    <w:rsid w:val="005A51E1"/>
    <w:rsid w:val="005A58AA"/>
    <w:rsid w:val="005A6A69"/>
    <w:rsid w:val="005A77E3"/>
    <w:rsid w:val="005B0934"/>
    <w:rsid w:val="005B20A9"/>
    <w:rsid w:val="005B26FD"/>
    <w:rsid w:val="005B31FC"/>
    <w:rsid w:val="005B3231"/>
    <w:rsid w:val="005B471C"/>
    <w:rsid w:val="005B6E5C"/>
    <w:rsid w:val="005C18AE"/>
    <w:rsid w:val="005C3F28"/>
    <w:rsid w:val="005C5116"/>
    <w:rsid w:val="005C5EC8"/>
    <w:rsid w:val="005C791D"/>
    <w:rsid w:val="005C7B21"/>
    <w:rsid w:val="005D0F75"/>
    <w:rsid w:val="005D1F5C"/>
    <w:rsid w:val="005D4BFB"/>
    <w:rsid w:val="005D7110"/>
    <w:rsid w:val="005D7D42"/>
    <w:rsid w:val="005E3D0E"/>
    <w:rsid w:val="005E40A7"/>
    <w:rsid w:val="005F1A97"/>
    <w:rsid w:val="005F22B2"/>
    <w:rsid w:val="005F237C"/>
    <w:rsid w:val="005F23C8"/>
    <w:rsid w:val="005F298D"/>
    <w:rsid w:val="005F3A59"/>
    <w:rsid w:val="005F439D"/>
    <w:rsid w:val="005F453E"/>
    <w:rsid w:val="005F4CDD"/>
    <w:rsid w:val="005F58C8"/>
    <w:rsid w:val="005F5B9F"/>
    <w:rsid w:val="005F7E17"/>
    <w:rsid w:val="005F7E37"/>
    <w:rsid w:val="0060065E"/>
    <w:rsid w:val="00600C4C"/>
    <w:rsid w:val="00600F1A"/>
    <w:rsid w:val="00602686"/>
    <w:rsid w:val="00604008"/>
    <w:rsid w:val="00604EE7"/>
    <w:rsid w:val="006113AE"/>
    <w:rsid w:val="00611FD2"/>
    <w:rsid w:val="00615B0F"/>
    <w:rsid w:val="00615E16"/>
    <w:rsid w:val="00620FEF"/>
    <w:rsid w:val="00621622"/>
    <w:rsid w:val="00622F11"/>
    <w:rsid w:val="00625381"/>
    <w:rsid w:val="0062586C"/>
    <w:rsid w:val="0062633A"/>
    <w:rsid w:val="00626F8C"/>
    <w:rsid w:val="00631C12"/>
    <w:rsid w:val="00632960"/>
    <w:rsid w:val="00633740"/>
    <w:rsid w:val="00635814"/>
    <w:rsid w:val="0063665C"/>
    <w:rsid w:val="006417EA"/>
    <w:rsid w:val="00641858"/>
    <w:rsid w:val="006427CB"/>
    <w:rsid w:val="00644F0F"/>
    <w:rsid w:val="00646CAE"/>
    <w:rsid w:val="00646F02"/>
    <w:rsid w:val="00652998"/>
    <w:rsid w:val="00653153"/>
    <w:rsid w:val="00653B48"/>
    <w:rsid w:val="006542E2"/>
    <w:rsid w:val="00655629"/>
    <w:rsid w:val="00657D80"/>
    <w:rsid w:val="00657F64"/>
    <w:rsid w:val="00660A66"/>
    <w:rsid w:val="0066147C"/>
    <w:rsid w:val="00661884"/>
    <w:rsid w:val="00662772"/>
    <w:rsid w:val="00662894"/>
    <w:rsid w:val="00664583"/>
    <w:rsid w:val="006674A4"/>
    <w:rsid w:val="00667546"/>
    <w:rsid w:val="006678EA"/>
    <w:rsid w:val="006725BB"/>
    <w:rsid w:val="00673B89"/>
    <w:rsid w:val="00673F46"/>
    <w:rsid w:val="00673FA4"/>
    <w:rsid w:val="006756D8"/>
    <w:rsid w:val="00675EB1"/>
    <w:rsid w:val="00676A13"/>
    <w:rsid w:val="006775A9"/>
    <w:rsid w:val="006821FE"/>
    <w:rsid w:val="00682B15"/>
    <w:rsid w:val="00683EEA"/>
    <w:rsid w:val="00684F2E"/>
    <w:rsid w:val="006873C7"/>
    <w:rsid w:val="00691416"/>
    <w:rsid w:val="0069229C"/>
    <w:rsid w:val="00692733"/>
    <w:rsid w:val="00692C64"/>
    <w:rsid w:val="00693862"/>
    <w:rsid w:val="00694458"/>
    <w:rsid w:val="00695E03"/>
    <w:rsid w:val="006979DB"/>
    <w:rsid w:val="006A1082"/>
    <w:rsid w:val="006A2B73"/>
    <w:rsid w:val="006A32F6"/>
    <w:rsid w:val="006A3758"/>
    <w:rsid w:val="006A3FAA"/>
    <w:rsid w:val="006A4573"/>
    <w:rsid w:val="006A6006"/>
    <w:rsid w:val="006A6448"/>
    <w:rsid w:val="006A7DFB"/>
    <w:rsid w:val="006B38E5"/>
    <w:rsid w:val="006B400C"/>
    <w:rsid w:val="006B4D55"/>
    <w:rsid w:val="006B7EE4"/>
    <w:rsid w:val="006C1941"/>
    <w:rsid w:val="006C2CF5"/>
    <w:rsid w:val="006C2D7C"/>
    <w:rsid w:val="006C67FC"/>
    <w:rsid w:val="006C7EF2"/>
    <w:rsid w:val="006D384D"/>
    <w:rsid w:val="006D4EC2"/>
    <w:rsid w:val="006D6A1C"/>
    <w:rsid w:val="006E241A"/>
    <w:rsid w:val="006E2F52"/>
    <w:rsid w:val="006E44F5"/>
    <w:rsid w:val="006E4816"/>
    <w:rsid w:val="006E5420"/>
    <w:rsid w:val="006E60AC"/>
    <w:rsid w:val="006E60D2"/>
    <w:rsid w:val="006E61F0"/>
    <w:rsid w:val="006E75A4"/>
    <w:rsid w:val="006E75AA"/>
    <w:rsid w:val="006E7698"/>
    <w:rsid w:val="006F1B16"/>
    <w:rsid w:val="006F2430"/>
    <w:rsid w:val="006F66A8"/>
    <w:rsid w:val="007015A3"/>
    <w:rsid w:val="00701B16"/>
    <w:rsid w:val="00701B71"/>
    <w:rsid w:val="007025DF"/>
    <w:rsid w:val="00703A90"/>
    <w:rsid w:val="00704AE2"/>
    <w:rsid w:val="007055E4"/>
    <w:rsid w:val="007056BD"/>
    <w:rsid w:val="00705AB9"/>
    <w:rsid w:val="00705FE9"/>
    <w:rsid w:val="007060A1"/>
    <w:rsid w:val="00706BAA"/>
    <w:rsid w:val="00706EAF"/>
    <w:rsid w:val="00707B6D"/>
    <w:rsid w:val="0071066C"/>
    <w:rsid w:val="00711FB9"/>
    <w:rsid w:val="00713563"/>
    <w:rsid w:val="00716603"/>
    <w:rsid w:val="00716A8A"/>
    <w:rsid w:val="00716EF2"/>
    <w:rsid w:val="007205B9"/>
    <w:rsid w:val="00720F5A"/>
    <w:rsid w:val="00721070"/>
    <w:rsid w:val="00721F00"/>
    <w:rsid w:val="00723807"/>
    <w:rsid w:val="0072663F"/>
    <w:rsid w:val="00727303"/>
    <w:rsid w:val="00731590"/>
    <w:rsid w:val="00731D45"/>
    <w:rsid w:val="00733877"/>
    <w:rsid w:val="00733A84"/>
    <w:rsid w:val="007351B2"/>
    <w:rsid w:val="007360DD"/>
    <w:rsid w:val="00736B33"/>
    <w:rsid w:val="007404D3"/>
    <w:rsid w:val="00740DC0"/>
    <w:rsid w:val="007424CC"/>
    <w:rsid w:val="00743270"/>
    <w:rsid w:val="00744782"/>
    <w:rsid w:val="00744D1B"/>
    <w:rsid w:val="0075048C"/>
    <w:rsid w:val="00750A72"/>
    <w:rsid w:val="00750DC8"/>
    <w:rsid w:val="00752096"/>
    <w:rsid w:val="00753C2B"/>
    <w:rsid w:val="007544BA"/>
    <w:rsid w:val="00756E5F"/>
    <w:rsid w:val="00756EF2"/>
    <w:rsid w:val="00762CFE"/>
    <w:rsid w:val="00762EE4"/>
    <w:rsid w:val="00763E87"/>
    <w:rsid w:val="00763FD7"/>
    <w:rsid w:val="007660CA"/>
    <w:rsid w:val="00767062"/>
    <w:rsid w:val="0076797C"/>
    <w:rsid w:val="00767DFE"/>
    <w:rsid w:val="0077094A"/>
    <w:rsid w:val="0077133A"/>
    <w:rsid w:val="00771F66"/>
    <w:rsid w:val="00773349"/>
    <w:rsid w:val="00773A86"/>
    <w:rsid w:val="00773AAB"/>
    <w:rsid w:val="0077464C"/>
    <w:rsid w:val="0077791B"/>
    <w:rsid w:val="007779F2"/>
    <w:rsid w:val="00780887"/>
    <w:rsid w:val="00780AF7"/>
    <w:rsid w:val="0078187A"/>
    <w:rsid w:val="007836D5"/>
    <w:rsid w:val="007839D7"/>
    <w:rsid w:val="007850B9"/>
    <w:rsid w:val="007903BB"/>
    <w:rsid w:val="00790ABD"/>
    <w:rsid w:val="0079162A"/>
    <w:rsid w:val="00791747"/>
    <w:rsid w:val="00792868"/>
    <w:rsid w:val="007936D7"/>
    <w:rsid w:val="007947A5"/>
    <w:rsid w:val="0079590D"/>
    <w:rsid w:val="007967CA"/>
    <w:rsid w:val="00796DB0"/>
    <w:rsid w:val="007A12DB"/>
    <w:rsid w:val="007A231E"/>
    <w:rsid w:val="007A48B9"/>
    <w:rsid w:val="007A68E3"/>
    <w:rsid w:val="007A6A21"/>
    <w:rsid w:val="007B0A47"/>
    <w:rsid w:val="007B0C37"/>
    <w:rsid w:val="007B199A"/>
    <w:rsid w:val="007B4430"/>
    <w:rsid w:val="007B49FC"/>
    <w:rsid w:val="007B596B"/>
    <w:rsid w:val="007B5F1B"/>
    <w:rsid w:val="007B7D62"/>
    <w:rsid w:val="007C1D10"/>
    <w:rsid w:val="007C2729"/>
    <w:rsid w:val="007C2861"/>
    <w:rsid w:val="007C32C9"/>
    <w:rsid w:val="007C3634"/>
    <w:rsid w:val="007C4F36"/>
    <w:rsid w:val="007C5569"/>
    <w:rsid w:val="007C7A2B"/>
    <w:rsid w:val="007D01AC"/>
    <w:rsid w:val="007D04D2"/>
    <w:rsid w:val="007D1DBC"/>
    <w:rsid w:val="007D2336"/>
    <w:rsid w:val="007D3C7B"/>
    <w:rsid w:val="007D4F69"/>
    <w:rsid w:val="007D4FCE"/>
    <w:rsid w:val="007D6CA5"/>
    <w:rsid w:val="007E09D2"/>
    <w:rsid w:val="007E0C3A"/>
    <w:rsid w:val="007E21CA"/>
    <w:rsid w:val="007E2BFF"/>
    <w:rsid w:val="007E404E"/>
    <w:rsid w:val="007E41E9"/>
    <w:rsid w:val="007E4FB1"/>
    <w:rsid w:val="007E6513"/>
    <w:rsid w:val="007F0B4C"/>
    <w:rsid w:val="007F2FFD"/>
    <w:rsid w:val="007F419C"/>
    <w:rsid w:val="007F4D47"/>
    <w:rsid w:val="007F5660"/>
    <w:rsid w:val="007F6D89"/>
    <w:rsid w:val="00801095"/>
    <w:rsid w:val="00802E0D"/>
    <w:rsid w:val="008036C1"/>
    <w:rsid w:val="00803A33"/>
    <w:rsid w:val="008047E5"/>
    <w:rsid w:val="0080504B"/>
    <w:rsid w:val="00805397"/>
    <w:rsid w:val="0080735D"/>
    <w:rsid w:val="008073E9"/>
    <w:rsid w:val="00807B60"/>
    <w:rsid w:val="008125DF"/>
    <w:rsid w:val="00812DB5"/>
    <w:rsid w:val="00813F4E"/>
    <w:rsid w:val="00814822"/>
    <w:rsid w:val="00814DD0"/>
    <w:rsid w:val="00816CED"/>
    <w:rsid w:val="00817048"/>
    <w:rsid w:val="008214B7"/>
    <w:rsid w:val="0082180C"/>
    <w:rsid w:val="0082279C"/>
    <w:rsid w:val="00822CC5"/>
    <w:rsid w:val="0082362A"/>
    <w:rsid w:val="008241CB"/>
    <w:rsid w:val="0082592C"/>
    <w:rsid w:val="00825C4C"/>
    <w:rsid w:val="00830FB1"/>
    <w:rsid w:val="00831B88"/>
    <w:rsid w:val="00832559"/>
    <w:rsid w:val="0083402C"/>
    <w:rsid w:val="00834233"/>
    <w:rsid w:val="00834F0E"/>
    <w:rsid w:val="00836256"/>
    <w:rsid w:val="00840F81"/>
    <w:rsid w:val="00841FDC"/>
    <w:rsid w:val="00842557"/>
    <w:rsid w:val="0084331D"/>
    <w:rsid w:val="008438DB"/>
    <w:rsid w:val="008450EE"/>
    <w:rsid w:val="00845E51"/>
    <w:rsid w:val="00846542"/>
    <w:rsid w:val="00846ECA"/>
    <w:rsid w:val="00850FDC"/>
    <w:rsid w:val="00851ED6"/>
    <w:rsid w:val="00854420"/>
    <w:rsid w:val="00855035"/>
    <w:rsid w:val="00855AE8"/>
    <w:rsid w:val="0085655E"/>
    <w:rsid w:val="00860559"/>
    <w:rsid w:val="0086060B"/>
    <w:rsid w:val="00861278"/>
    <w:rsid w:val="0086222C"/>
    <w:rsid w:val="008634DE"/>
    <w:rsid w:val="00864CF3"/>
    <w:rsid w:val="00867C9A"/>
    <w:rsid w:val="00870F4A"/>
    <w:rsid w:val="008727BE"/>
    <w:rsid w:val="008736DE"/>
    <w:rsid w:val="00874748"/>
    <w:rsid w:val="00875AB2"/>
    <w:rsid w:val="008803F3"/>
    <w:rsid w:val="0088087D"/>
    <w:rsid w:val="008828D0"/>
    <w:rsid w:val="008836CC"/>
    <w:rsid w:val="00884916"/>
    <w:rsid w:val="00884BC5"/>
    <w:rsid w:val="0088501B"/>
    <w:rsid w:val="00887037"/>
    <w:rsid w:val="00890595"/>
    <w:rsid w:val="00891E05"/>
    <w:rsid w:val="00892212"/>
    <w:rsid w:val="00893315"/>
    <w:rsid w:val="00895736"/>
    <w:rsid w:val="00895AB4"/>
    <w:rsid w:val="00896BB5"/>
    <w:rsid w:val="00896F9C"/>
    <w:rsid w:val="0089744E"/>
    <w:rsid w:val="00897A65"/>
    <w:rsid w:val="008A03D3"/>
    <w:rsid w:val="008A07CA"/>
    <w:rsid w:val="008A45EB"/>
    <w:rsid w:val="008A5C6B"/>
    <w:rsid w:val="008A6756"/>
    <w:rsid w:val="008A7698"/>
    <w:rsid w:val="008A7B48"/>
    <w:rsid w:val="008B0FCA"/>
    <w:rsid w:val="008B13EC"/>
    <w:rsid w:val="008B1D30"/>
    <w:rsid w:val="008B4EC1"/>
    <w:rsid w:val="008B5602"/>
    <w:rsid w:val="008B638F"/>
    <w:rsid w:val="008B6880"/>
    <w:rsid w:val="008B79A0"/>
    <w:rsid w:val="008C0C47"/>
    <w:rsid w:val="008C1DC7"/>
    <w:rsid w:val="008C22C9"/>
    <w:rsid w:val="008C2C4D"/>
    <w:rsid w:val="008C2C83"/>
    <w:rsid w:val="008C2DC2"/>
    <w:rsid w:val="008C364C"/>
    <w:rsid w:val="008C3E5A"/>
    <w:rsid w:val="008C47C3"/>
    <w:rsid w:val="008C7555"/>
    <w:rsid w:val="008C769D"/>
    <w:rsid w:val="008C7CB3"/>
    <w:rsid w:val="008D09D8"/>
    <w:rsid w:val="008D20B1"/>
    <w:rsid w:val="008D2A3A"/>
    <w:rsid w:val="008D2B6F"/>
    <w:rsid w:val="008D47D6"/>
    <w:rsid w:val="008D70E0"/>
    <w:rsid w:val="008E0874"/>
    <w:rsid w:val="008E0B1C"/>
    <w:rsid w:val="008E1039"/>
    <w:rsid w:val="008E3FD0"/>
    <w:rsid w:val="008E67AA"/>
    <w:rsid w:val="008E7403"/>
    <w:rsid w:val="008F1555"/>
    <w:rsid w:val="008F2022"/>
    <w:rsid w:val="008F315B"/>
    <w:rsid w:val="008F446C"/>
    <w:rsid w:val="008F53F4"/>
    <w:rsid w:val="008F556B"/>
    <w:rsid w:val="008F5DC0"/>
    <w:rsid w:val="008F727F"/>
    <w:rsid w:val="008F73CB"/>
    <w:rsid w:val="009004E9"/>
    <w:rsid w:val="009008BA"/>
    <w:rsid w:val="00900945"/>
    <w:rsid w:val="00901A61"/>
    <w:rsid w:val="00904BC4"/>
    <w:rsid w:val="00905C2F"/>
    <w:rsid w:val="00906C21"/>
    <w:rsid w:val="00906D0D"/>
    <w:rsid w:val="00907D47"/>
    <w:rsid w:val="00911D06"/>
    <w:rsid w:val="0091304E"/>
    <w:rsid w:val="00913102"/>
    <w:rsid w:val="00913151"/>
    <w:rsid w:val="00913504"/>
    <w:rsid w:val="0091390A"/>
    <w:rsid w:val="00913C0D"/>
    <w:rsid w:val="00913E34"/>
    <w:rsid w:val="00914210"/>
    <w:rsid w:val="00915F32"/>
    <w:rsid w:val="00916990"/>
    <w:rsid w:val="00920B79"/>
    <w:rsid w:val="00922541"/>
    <w:rsid w:val="00922705"/>
    <w:rsid w:val="00922EA4"/>
    <w:rsid w:val="009238B4"/>
    <w:rsid w:val="00924361"/>
    <w:rsid w:val="00924666"/>
    <w:rsid w:val="00924A85"/>
    <w:rsid w:val="00925C6B"/>
    <w:rsid w:val="009267D7"/>
    <w:rsid w:val="00926C9C"/>
    <w:rsid w:val="00927563"/>
    <w:rsid w:val="00930C45"/>
    <w:rsid w:val="00930E23"/>
    <w:rsid w:val="00932944"/>
    <w:rsid w:val="00933589"/>
    <w:rsid w:val="00933AB8"/>
    <w:rsid w:val="00934C11"/>
    <w:rsid w:val="00935F41"/>
    <w:rsid w:val="00940015"/>
    <w:rsid w:val="00940706"/>
    <w:rsid w:val="00942645"/>
    <w:rsid w:val="00942F07"/>
    <w:rsid w:val="00943DAC"/>
    <w:rsid w:val="00945126"/>
    <w:rsid w:val="00946213"/>
    <w:rsid w:val="00951089"/>
    <w:rsid w:val="009514A9"/>
    <w:rsid w:val="00951D89"/>
    <w:rsid w:val="00952BDD"/>
    <w:rsid w:val="00954C14"/>
    <w:rsid w:val="00957FE2"/>
    <w:rsid w:val="00961E24"/>
    <w:rsid w:val="0096338C"/>
    <w:rsid w:val="0096464D"/>
    <w:rsid w:val="00965659"/>
    <w:rsid w:val="0096650F"/>
    <w:rsid w:val="00966B28"/>
    <w:rsid w:val="00971017"/>
    <w:rsid w:val="00971831"/>
    <w:rsid w:val="009721B4"/>
    <w:rsid w:val="00972CDA"/>
    <w:rsid w:val="00974CAA"/>
    <w:rsid w:val="00974F7C"/>
    <w:rsid w:val="009769BA"/>
    <w:rsid w:val="00976DE7"/>
    <w:rsid w:val="00976E9A"/>
    <w:rsid w:val="0097717F"/>
    <w:rsid w:val="009802F3"/>
    <w:rsid w:val="009832E9"/>
    <w:rsid w:val="00984831"/>
    <w:rsid w:val="00986939"/>
    <w:rsid w:val="00986955"/>
    <w:rsid w:val="00986E7C"/>
    <w:rsid w:val="009879C2"/>
    <w:rsid w:val="00987C23"/>
    <w:rsid w:val="00990B27"/>
    <w:rsid w:val="00990EE8"/>
    <w:rsid w:val="009979F3"/>
    <w:rsid w:val="009A01EA"/>
    <w:rsid w:val="009A0BD0"/>
    <w:rsid w:val="009A0D18"/>
    <w:rsid w:val="009A3405"/>
    <w:rsid w:val="009A3B4F"/>
    <w:rsid w:val="009A3E48"/>
    <w:rsid w:val="009A3F4A"/>
    <w:rsid w:val="009A4473"/>
    <w:rsid w:val="009A5391"/>
    <w:rsid w:val="009A6997"/>
    <w:rsid w:val="009A6E64"/>
    <w:rsid w:val="009A7E95"/>
    <w:rsid w:val="009B05AE"/>
    <w:rsid w:val="009B0734"/>
    <w:rsid w:val="009B1A83"/>
    <w:rsid w:val="009B247E"/>
    <w:rsid w:val="009B2F1C"/>
    <w:rsid w:val="009B390D"/>
    <w:rsid w:val="009B3BEF"/>
    <w:rsid w:val="009B4995"/>
    <w:rsid w:val="009B7489"/>
    <w:rsid w:val="009B75F8"/>
    <w:rsid w:val="009B7796"/>
    <w:rsid w:val="009B7E18"/>
    <w:rsid w:val="009B7FCE"/>
    <w:rsid w:val="009C10E8"/>
    <w:rsid w:val="009C24A3"/>
    <w:rsid w:val="009C27F1"/>
    <w:rsid w:val="009C294C"/>
    <w:rsid w:val="009C3577"/>
    <w:rsid w:val="009C40FC"/>
    <w:rsid w:val="009C493B"/>
    <w:rsid w:val="009C6E0B"/>
    <w:rsid w:val="009D3C56"/>
    <w:rsid w:val="009D58EE"/>
    <w:rsid w:val="009D59F3"/>
    <w:rsid w:val="009E2DB6"/>
    <w:rsid w:val="009E3343"/>
    <w:rsid w:val="009E5E4B"/>
    <w:rsid w:val="009E6193"/>
    <w:rsid w:val="009F02BB"/>
    <w:rsid w:val="009F2B18"/>
    <w:rsid w:val="009F5040"/>
    <w:rsid w:val="009F5F13"/>
    <w:rsid w:val="009F6117"/>
    <w:rsid w:val="009F6958"/>
    <w:rsid w:val="009F6E33"/>
    <w:rsid w:val="009F7468"/>
    <w:rsid w:val="009F7535"/>
    <w:rsid w:val="00A00278"/>
    <w:rsid w:val="00A00E08"/>
    <w:rsid w:val="00A021BD"/>
    <w:rsid w:val="00A02252"/>
    <w:rsid w:val="00A02D66"/>
    <w:rsid w:val="00A0330D"/>
    <w:rsid w:val="00A034DB"/>
    <w:rsid w:val="00A03934"/>
    <w:rsid w:val="00A042FC"/>
    <w:rsid w:val="00A0601D"/>
    <w:rsid w:val="00A06794"/>
    <w:rsid w:val="00A07783"/>
    <w:rsid w:val="00A1027E"/>
    <w:rsid w:val="00A10A71"/>
    <w:rsid w:val="00A114B7"/>
    <w:rsid w:val="00A121AD"/>
    <w:rsid w:val="00A1261A"/>
    <w:rsid w:val="00A12DFE"/>
    <w:rsid w:val="00A1312D"/>
    <w:rsid w:val="00A1391C"/>
    <w:rsid w:val="00A15958"/>
    <w:rsid w:val="00A15D03"/>
    <w:rsid w:val="00A22072"/>
    <w:rsid w:val="00A2229B"/>
    <w:rsid w:val="00A223FC"/>
    <w:rsid w:val="00A22868"/>
    <w:rsid w:val="00A25D30"/>
    <w:rsid w:val="00A268CB"/>
    <w:rsid w:val="00A27806"/>
    <w:rsid w:val="00A30C60"/>
    <w:rsid w:val="00A311DD"/>
    <w:rsid w:val="00A3261A"/>
    <w:rsid w:val="00A33351"/>
    <w:rsid w:val="00A34B2C"/>
    <w:rsid w:val="00A35487"/>
    <w:rsid w:val="00A35B98"/>
    <w:rsid w:val="00A35DA6"/>
    <w:rsid w:val="00A3702B"/>
    <w:rsid w:val="00A37D07"/>
    <w:rsid w:val="00A40299"/>
    <w:rsid w:val="00A426CE"/>
    <w:rsid w:val="00A4287B"/>
    <w:rsid w:val="00A42A01"/>
    <w:rsid w:val="00A432E9"/>
    <w:rsid w:val="00A43A84"/>
    <w:rsid w:val="00A446D3"/>
    <w:rsid w:val="00A503BF"/>
    <w:rsid w:val="00A525B0"/>
    <w:rsid w:val="00A52AB9"/>
    <w:rsid w:val="00A52F77"/>
    <w:rsid w:val="00A558B2"/>
    <w:rsid w:val="00A558B3"/>
    <w:rsid w:val="00A56DB7"/>
    <w:rsid w:val="00A602D1"/>
    <w:rsid w:val="00A60825"/>
    <w:rsid w:val="00A60993"/>
    <w:rsid w:val="00A634F9"/>
    <w:rsid w:val="00A65337"/>
    <w:rsid w:val="00A675A9"/>
    <w:rsid w:val="00A67B2A"/>
    <w:rsid w:val="00A72B8E"/>
    <w:rsid w:val="00A747DA"/>
    <w:rsid w:val="00A7554C"/>
    <w:rsid w:val="00A755D7"/>
    <w:rsid w:val="00A809C9"/>
    <w:rsid w:val="00A81A39"/>
    <w:rsid w:val="00A82A66"/>
    <w:rsid w:val="00A836FD"/>
    <w:rsid w:val="00A83C6B"/>
    <w:rsid w:val="00A85230"/>
    <w:rsid w:val="00A852B8"/>
    <w:rsid w:val="00A85E39"/>
    <w:rsid w:val="00A90657"/>
    <w:rsid w:val="00A917E1"/>
    <w:rsid w:val="00A920CB"/>
    <w:rsid w:val="00A9327F"/>
    <w:rsid w:val="00A94A19"/>
    <w:rsid w:val="00A94A63"/>
    <w:rsid w:val="00A94BE8"/>
    <w:rsid w:val="00A9590F"/>
    <w:rsid w:val="00A96B4E"/>
    <w:rsid w:val="00A978C1"/>
    <w:rsid w:val="00A97E61"/>
    <w:rsid w:val="00AA1C6D"/>
    <w:rsid w:val="00AA26B4"/>
    <w:rsid w:val="00AA32FB"/>
    <w:rsid w:val="00AA33AF"/>
    <w:rsid w:val="00AA5F5A"/>
    <w:rsid w:val="00AA7609"/>
    <w:rsid w:val="00AB1405"/>
    <w:rsid w:val="00AB19EA"/>
    <w:rsid w:val="00AB1C24"/>
    <w:rsid w:val="00AB464D"/>
    <w:rsid w:val="00AB5393"/>
    <w:rsid w:val="00AB6444"/>
    <w:rsid w:val="00AB7124"/>
    <w:rsid w:val="00AB7623"/>
    <w:rsid w:val="00AB7647"/>
    <w:rsid w:val="00AC0750"/>
    <w:rsid w:val="00AC26EA"/>
    <w:rsid w:val="00AC28E5"/>
    <w:rsid w:val="00AC4C6A"/>
    <w:rsid w:val="00AC5DE1"/>
    <w:rsid w:val="00AC5E44"/>
    <w:rsid w:val="00AC6248"/>
    <w:rsid w:val="00AD0EE0"/>
    <w:rsid w:val="00AD1149"/>
    <w:rsid w:val="00AD176E"/>
    <w:rsid w:val="00AD1A49"/>
    <w:rsid w:val="00AD2966"/>
    <w:rsid w:val="00AD6657"/>
    <w:rsid w:val="00AD6D45"/>
    <w:rsid w:val="00AD71F6"/>
    <w:rsid w:val="00AD75B8"/>
    <w:rsid w:val="00AD7906"/>
    <w:rsid w:val="00AE0E94"/>
    <w:rsid w:val="00AE10AF"/>
    <w:rsid w:val="00AE1EE2"/>
    <w:rsid w:val="00AE2B18"/>
    <w:rsid w:val="00AE35E4"/>
    <w:rsid w:val="00AE4DD1"/>
    <w:rsid w:val="00AE55E5"/>
    <w:rsid w:val="00AE5F65"/>
    <w:rsid w:val="00AE658F"/>
    <w:rsid w:val="00AF10C5"/>
    <w:rsid w:val="00AF28B0"/>
    <w:rsid w:val="00AF2B20"/>
    <w:rsid w:val="00AF2FBF"/>
    <w:rsid w:val="00AF3131"/>
    <w:rsid w:val="00AF52DB"/>
    <w:rsid w:val="00AF62DA"/>
    <w:rsid w:val="00AF6367"/>
    <w:rsid w:val="00AF689A"/>
    <w:rsid w:val="00AF7202"/>
    <w:rsid w:val="00AF75E0"/>
    <w:rsid w:val="00B010D0"/>
    <w:rsid w:val="00B01B26"/>
    <w:rsid w:val="00B01D75"/>
    <w:rsid w:val="00B134CF"/>
    <w:rsid w:val="00B17969"/>
    <w:rsid w:val="00B22D0A"/>
    <w:rsid w:val="00B2316C"/>
    <w:rsid w:val="00B23904"/>
    <w:rsid w:val="00B2576F"/>
    <w:rsid w:val="00B25FA1"/>
    <w:rsid w:val="00B26114"/>
    <w:rsid w:val="00B26B76"/>
    <w:rsid w:val="00B26F4C"/>
    <w:rsid w:val="00B27F53"/>
    <w:rsid w:val="00B302B0"/>
    <w:rsid w:val="00B305D4"/>
    <w:rsid w:val="00B3083B"/>
    <w:rsid w:val="00B31F95"/>
    <w:rsid w:val="00B32849"/>
    <w:rsid w:val="00B32E0E"/>
    <w:rsid w:val="00B330CE"/>
    <w:rsid w:val="00B337F4"/>
    <w:rsid w:val="00B346AE"/>
    <w:rsid w:val="00B35134"/>
    <w:rsid w:val="00B353EF"/>
    <w:rsid w:val="00B36E7C"/>
    <w:rsid w:val="00B379BD"/>
    <w:rsid w:val="00B41608"/>
    <w:rsid w:val="00B41B5E"/>
    <w:rsid w:val="00B434C6"/>
    <w:rsid w:val="00B44719"/>
    <w:rsid w:val="00B45915"/>
    <w:rsid w:val="00B45C94"/>
    <w:rsid w:val="00B46604"/>
    <w:rsid w:val="00B46A8D"/>
    <w:rsid w:val="00B46DF6"/>
    <w:rsid w:val="00B476EB"/>
    <w:rsid w:val="00B525C9"/>
    <w:rsid w:val="00B53804"/>
    <w:rsid w:val="00B54074"/>
    <w:rsid w:val="00B55DF1"/>
    <w:rsid w:val="00B61224"/>
    <w:rsid w:val="00B61FC0"/>
    <w:rsid w:val="00B64476"/>
    <w:rsid w:val="00B64FC0"/>
    <w:rsid w:val="00B65111"/>
    <w:rsid w:val="00B663D8"/>
    <w:rsid w:val="00B6716A"/>
    <w:rsid w:val="00B67709"/>
    <w:rsid w:val="00B76164"/>
    <w:rsid w:val="00B768E1"/>
    <w:rsid w:val="00B8013D"/>
    <w:rsid w:val="00B8034C"/>
    <w:rsid w:val="00B808EF"/>
    <w:rsid w:val="00B80EFF"/>
    <w:rsid w:val="00B80FE2"/>
    <w:rsid w:val="00B81371"/>
    <w:rsid w:val="00B81D72"/>
    <w:rsid w:val="00B84918"/>
    <w:rsid w:val="00B84EE3"/>
    <w:rsid w:val="00B85128"/>
    <w:rsid w:val="00B854B5"/>
    <w:rsid w:val="00B8669C"/>
    <w:rsid w:val="00B87F13"/>
    <w:rsid w:val="00B902A7"/>
    <w:rsid w:val="00B90472"/>
    <w:rsid w:val="00B919B1"/>
    <w:rsid w:val="00B92869"/>
    <w:rsid w:val="00B94C08"/>
    <w:rsid w:val="00B97811"/>
    <w:rsid w:val="00BA0E2D"/>
    <w:rsid w:val="00BA27D6"/>
    <w:rsid w:val="00BA32A8"/>
    <w:rsid w:val="00BA3415"/>
    <w:rsid w:val="00BA3741"/>
    <w:rsid w:val="00BA5E7A"/>
    <w:rsid w:val="00BA65E3"/>
    <w:rsid w:val="00BA77CF"/>
    <w:rsid w:val="00BA7C96"/>
    <w:rsid w:val="00BB094E"/>
    <w:rsid w:val="00BB2053"/>
    <w:rsid w:val="00BB48EA"/>
    <w:rsid w:val="00BB5C45"/>
    <w:rsid w:val="00BB5D2F"/>
    <w:rsid w:val="00BB645C"/>
    <w:rsid w:val="00BB7405"/>
    <w:rsid w:val="00BB7A00"/>
    <w:rsid w:val="00BB7AE2"/>
    <w:rsid w:val="00BC22A0"/>
    <w:rsid w:val="00BC2AB7"/>
    <w:rsid w:val="00BC34A0"/>
    <w:rsid w:val="00BC53DD"/>
    <w:rsid w:val="00BC789D"/>
    <w:rsid w:val="00BD1322"/>
    <w:rsid w:val="00BD4448"/>
    <w:rsid w:val="00BD5B9B"/>
    <w:rsid w:val="00BD6903"/>
    <w:rsid w:val="00BD7A67"/>
    <w:rsid w:val="00BE1350"/>
    <w:rsid w:val="00BE17F2"/>
    <w:rsid w:val="00BE1F3D"/>
    <w:rsid w:val="00BE214D"/>
    <w:rsid w:val="00BE329B"/>
    <w:rsid w:val="00BE4248"/>
    <w:rsid w:val="00BE52DB"/>
    <w:rsid w:val="00BE535C"/>
    <w:rsid w:val="00BE66F8"/>
    <w:rsid w:val="00BE67F3"/>
    <w:rsid w:val="00BE72E3"/>
    <w:rsid w:val="00BF2CB3"/>
    <w:rsid w:val="00BF547C"/>
    <w:rsid w:val="00BF5642"/>
    <w:rsid w:val="00BF6528"/>
    <w:rsid w:val="00BF6588"/>
    <w:rsid w:val="00BF663C"/>
    <w:rsid w:val="00BF6C25"/>
    <w:rsid w:val="00C00E85"/>
    <w:rsid w:val="00C02CF3"/>
    <w:rsid w:val="00C02F5E"/>
    <w:rsid w:val="00C03333"/>
    <w:rsid w:val="00C0357D"/>
    <w:rsid w:val="00C042BC"/>
    <w:rsid w:val="00C04981"/>
    <w:rsid w:val="00C04EB5"/>
    <w:rsid w:val="00C05CFD"/>
    <w:rsid w:val="00C05DC3"/>
    <w:rsid w:val="00C06908"/>
    <w:rsid w:val="00C069CC"/>
    <w:rsid w:val="00C069D2"/>
    <w:rsid w:val="00C07861"/>
    <w:rsid w:val="00C10D08"/>
    <w:rsid w:val="00C10E53"/>
    <w:rsid w:val="00C14592"/>
    <w:rsid w:val="00C1531E"/>
    <w:rsid w:val="00C16388"/>
    <w:rsid w:val="00C17C24"/>
    <w:rsid w:val="00C21586"/>
    <w:rsid w:val="00C220A0"/>
    <w:rsid w:val="00C22D50"/>
    <w:rsid w:val="00C242E8"/>
    <w:rsid w:val="00C26455"/>
    <w:rsid w:val="00C2705D"/>
    <w:rsid w:val="00C27E5E"/>
    <w:rsid w:val="00C31ACF"/>
    <w:rsid w:val="00C3374A"/>
    <w:rsid w:val="00C33E01"/>
    <w:rsid w:val="00C34C24"/>
    <w:rsid w:val="00C37290"/>
    <w:rsid w:val="00C37A4A"/>
    <w:rsid w:val="00C40C35"/>
    <w:rsid w:val="00C41265"/>
    <w:rsid w:val="00C446AD"/>
    <w:rsid w:val="00C456E4"/>
    <w:rsid w:val="00C47E0E"/>
    <w:rsid w:val="00C50E01"/>
    <w:rsid w:val="00C521EF"/>
    <w:rsid w:val="00C5235B"/>
    <w:rsid w:val="00C52798"/>
    <w:rsid w:val="00C53085"/>
    <w:rsid w:val="00C53C83"/>
    <w:rsid w:val="00C53F0C"/>
    <w:rsid w:val="00C54E72"/>
    <w:rsid w:val="00C54FE7"/>
    <w:rsid w:val="00C5723D"/>
    <w:rsid w:val="00C57CE5"/>
    <w:rsid w:val="00C57FE7"/>
    <w:rsid w:val="00C615F8"/>
    <w:rsid w:val="00C619C1"/>
    <w:rsid w:val="00C61DCA"/>
    <w:rsid w:val="00C6275F"/>
    <w:rsid w:val="00C62872"/>
    <w:rsid w:val="00C633BF"/>
    <w:rsid w:val="00C63D54"/>
    <w:rsid w:val="00C64826"/>
    <w:rsid w:val="00C64B7E"/>
    <w:rsid w:val="00C65EA3"/>
    <w:rsid w:val="00C66D08"/>
    <w:rsid w:val="00C67A0F"/>
    <w:rsid w:val="00C67ED6"/>
    <w:rsid w:val="00C67F0D"/>
    <w:rsid w:val="00C70541"/>
    <w:rsid w:val="00C7086B"/>
    <w:rsid w:val="00C70A2E"/>
    <w:rsid w:val="00C71F95"/>
    <w:rsid w:val="00C74199"/>
    <w:rsid w:val="00C7425E"/>
    <w:rsid w:val="00C74A1C"/>
    <w:rsid w:val="00C75C69"/>
    <w:rsid w:val="00C773BA"/>
    <w:rsid w:val="00C7764B"/>
    <w:rsid w:val="00C811F8"/>
    <w:rsid w:val="00C8642C"/>
    <w:rsid w:val="00C86BBC"/>
    <w:rsid w:val="00C901A9"/>
    <w:rsid w:val="00C90737"/>
    <w:rsid w:val="00C9194E"/>
    <w:rsid w:val="00C92B5A"/>
    <w:rsid w:val="00C94743"/>
    <w:rsid w:val="00C94D6B"/>
    <w:rsid w:val="00C94E6E"/>
    <w:rsid w:val="00C957C3"/>
    <w:rsid w:val="00C9776F"/>
    <w:rsid w:val="00CA17C7"/>
    <w:rsid w:val="00CA2523"/>
    <w:rsid w:val="00CA395C"/>
    <w:rsid w:val="00CA54A2"/>
    <w:rsid w:val="00CA5DBE"/>
    <w:rsid w:val="00CA60DB"/>
    <w:rsid w:val="00CB0AA2"/>
    <w:rsid w:val="00CB168D"/>
    <w:rsid w:val="00CB2039"/>
    <w:rsid w:val="00CB430F"/>
    <w:rsid w:val="00CB5110"/>
    <w:rsid w:val="00CB536A"/>
    <w:rsid w:val="00CB63CF"/>
    <w:rsid w:val="00CC013C"/>
    <w:rsid w:val="00CC1251"/>
    <w:rsid w:val="00CC13BA"/>
    <w:rsid w:val="00CC3A94"/>
    <w:rsid w:val="00CC5369"/>
    <w:rsid w:val="00CC58F6"/>
    <w:rsid w:val="00CC63E9"/>
    <w:rsid w:val="00CD00A0"/>
    <w:rsid w:val="00CD11A5"/>
    <w:rsid w:val="00CD3A47"/>
    <w:rsid w:val="00CD6FF8"/>
    <w:rsid w:val="00CD7AC6"/>
    <w:rsid w:val="00CE1152"/>
    <w:rsid w:val="00CE1E0A"/>
    <w:rsid w:val="00CE493B"/>
    <w:rsid w:val="00CE5CB7"/>
    <w:rsid w:val="00CE7DB0"/>
    <w:rsid w:val="00CF0900"/>
    <w:rsid w:val="00CF09F3"/>
    <w:rsid w:val="00CF1B90"/>
    <w:rsid w:val="00CF2909"/>
    <w:rsid w:val="00CF299E"/>
    <w:rsid w:val="00CF40BD"/>
    <w:rsid w:val="00CF7B5A"/>
    <w:rsid w:val="00D028C4"/>
    <w:rsid w:val="00D04C97"/>
    <w:rsid w:val="00D0521A"/>
    <w:rsid w:val="00D0620D"/>
    <w:rsid w:val="00D06307"/>
    <w:rsid w:val="00D071D9"/>
    <w:rsid w:val="00D10F85"/>
    <w:rsid w:val="00D11806"/>
    <w:rsid w:val="00D12A1B"/>
    <w:rsid w:val="00D13124"/>
    <w:rsid w:val="00D15346"/>
    <w:rsid w:val="00D1688D"/>
    <w:rsid w:val="00D17E2B"/>
    <w:rsid w:val="00D20831"/>
    <w:rsid w:val="00D2091A"/>
    <w:rsid w:val="00D209E0"/>
    <w:rsid w:val="00D209E5"/>
    <w:rsid w:val="00D21140"/>
    <w:rsid w:val="00D211F9"/>
    <w:rsid w:val="00D2398E"/>
    <w:rsid w:val="00D24DFC"/>
    <w:rsid w:val="00D254A6"/>
    <w:rsid w:val="00D26370"/>
    <w:rsid w:val="00D27A7D"/>
    <w:rsid w:val="00D27B62"/>
    <w:rsid w:val="00D27F33"/>
    <w:rsid w:val="00D304F7"/>
    <w:rsid w:val="00D34B61"/>
    <w:rsid w:val="00D35CC2"/>
    <w:rsid w:val="00D364FC"/>
    <w:rsid w:val="00D367D2"/>
    <w:rsid w:val="00D37A23"/>
    <w:rsid w:val="00D37CB8"/>
    <w:rsid w:val="00D37FA9"/>
    <w:rsid w:val="00D416E2"/>
    <w:rsid w:val="00D449C8"/>
    <w:rsid w:val="00D5058A"/>
    <w:rsid w:val="00D50614"/>
    <w:rsid w:val="00D5097A"/>
    <w:rsid w:val="00D50FEA"/>
    <w:rsid w:val="00D51121"/>
    <w:rsid w:val="00D5145E"/>
    <w:rsid w:val="00D5213B"/>
    <w:rsid w:val="00D54BBE"/>
    <w:rsid w:val="00D55488"/>
    <w:rsid w:val="00D5688F"/>
    <w:rsid w:val="00D61AAF"/>
    <w:rsid w:val="00D622D9"/>
    <w:rsid w:val="00D63915"/>
    <w:rsid w:val="00D63B86"/>
    <w:rsid w:val="00D63D44"/>
    <w:rsid w:val="00D6469E"/>
    <w:rsid w:val="00D65B3B"/>
    <w:rsid w:val="00D65B7B"/>
    <w:rsid w:val="00D66484"/>
    <w:rsid w:val="00D664DF"/>
    <w:rsid w:val="00D70772"/>
    <w:rsid w:val="00D70D52"/>
    <w:rsid w:val="00D71630"/>
    <w:rsid w:val="00D71F68"/>
    <w:rsid w:val="00D757C5"/>
    <w:rsid w:val="00D75C6B"/>
    <w:rsid w:val="00D75DF9"/>
    <w:rsid w:val="00D76252"/>
    <w:rsid w:val="00D776F2"/>
    <w:rsid w:val="00D83BE7"/>
    <w:rsid w:val="00D85658"/>
    <w:rsid w:val="00D856A0"/>
    <w:rsid w:val="00D8576A"/>
    <w:rsid w:val="00D8697A"/>
    <w:rsid w:val="00D901E5"/>
    <w:rsid w:val="00D90208"/>
    <w:rsid w:val="00D910DF"/>
    <w:rsid w:val="00D933E6"/>
    <w:rsid w:val="00D9417E"/>
    <w:rsid w:val="00D9474E"/>
    <w:rsid w:val="00D94E28"/>
    <w:rsid w:val="00D94F14"/>
    <w:rsid w:val="00D962FF"/>
    <w:rsid w:val="00D9651F"/>
    <w:rsid w:val="00D96666"/>
    <w:rsid w:val="00D97354"/>
    <w:rsid w:val="00D97F9A"/>
    <w:rsid w:val="00DA07B4"/>
    <w:rsid w:val="00DA24FC"/>
    <w:rsid w:val="00DA2821"/>
    <w:rsid w:val="00DA4506"/>
    <w:rsid w:val="00DA5A89"/>
    <w:rsid w:val="00DA69C0"/>
    <w:rsid w:val="00DA6A27"/>
    <w:rsid w:val="00DA7260"/>
    <w:rsid w:val="00DB0EA6"/>
    <w:rsid w:val="00DB344A"/>
    <w:rsid w:val="00DB3E0B"/>
    <w:rsid w:val="00DB3F11"/>
    <w:rsid w:val="00DB52AE"/>
    <w:rsid w:val="00DB6E78"/>
    <w:rsid w:val="00DC00C0"/>
    <w:rsid w:val="00DC075D"/>
    <w:rsid w:val="00DC2E43"/>
    <w:rsid w:val="00DC52F9"/>
    <w:rsid w:val="00DC795E"/>
    <w:rsid w:val="00DD03C6"/>
    <w:rsid w:val="00DD15E2"/>
    <w:rsid w:val="00DD2517"/>
    <w:rsid w:val="00DD3E08"/>
    <w:rsid w:val="00DD7750"/>
    <w:rsid w:val="00DE2451"/>
    <w:rsid w:val="00DE3F77"/>
    <w:rsid w:val="00DE5B3E"/>
    <w:rsid w:val="00DE6FBE"/>
    <w:rsid w:val="00DE74C0"/>
    <w:rsid w:val="00DE7F7F"/>
    <w:rsid w:val="00DF4E80"/>
    <w:rsid w:val="00DF63EB"/>
    <w:rsid w:val="00DF7993"/>
    <w:rsid w:val="00DF7DB4"/>
    <w:rsid w:val="00E00314"/>
    <w:rsid w:val="00E013FF"/>
    <w:rsid w:val="00E014D3"/>
    <w:rsid w:val="00E0333B"/>
    <w:rsid w:val="00E03BBD"/>
    <w:rsid w:val="00E05F30"/>
    <w:rsid w:val="00E06BFD"/>
    <w:rsid w:val="00E116BF"/>
    <w:rsid w:val="00E13A9E"/>
    <w:rsid w:val="00E13B38"/>
    <w:rsid w:val="00E1479D"/>
    <w:rsid w:val="00E15EF8"/>
    <w:rsid w:val="00E1624D"/>
    <w:rsid w:val="00E16C5A"/>
    <w:rsid w:val="00E175C5"/>
    <w:rsid w:val="00E20090"/>
    <w:rsid w:val="00E20731"/>
    <w:rsid w:val="00E20CC7"/>
    <w:rsid w:val="00E20E1D"/>
    <w:rsid w:val="00E21A61"/>
    <w:rsid w:val="00E225F8"/>
    <w:rsid w:val="00E22BCA"/>
    <w:rsid w:val="00E245FD"/>
    <w:rsid w:val="00E2582B"/>
    <w:rsid w:val="00E26EB9"/>
    <w:rsid w:val="00E26EC9"/>
    <w:rsid w:val="00E27B7C"/>
    <w:rsid w:val="00E302FE"/>
    <w:rsid w:val="00E306E8"/>
    <w:rsid w:val="00E30BCA"/>
    <w:rsid w:val="00E32020"/>
    <w:rsid w:val="00E3510E"/>
    <w:rsid w:val="00E36120"/>
    <w:rsid w:val="00E3699B"/>
    <w:rsid w:val="00E37914"/>
    <w:rsid w:val="00E37923"/>
    <w:rsid w:val="00E40F94"/>
    <w:rsid w:val="00E411AD"/>
    <w:rsid w:val="00E41587"/>
    <w:rsid w:val="00E41AE2"/>
    <w:rsid w:val="00E42932"/>
    <w:rsid w:val="00E4575E"/>
    <w:rsid w:val="00E465CA"/>
    <w:rsid w:val="00E47986"/>
    <w:rsid w:val="00E5163B"/>
    <w:rsid w:val="00E51793"/>
    <w:rsid w:val="00E51C47"/>
    <w:rsid w:val="00E53CF0"/>
    <w:rsid w:val="00E54938"/>
    <w:rsid w:val="00E54A16"/>
    <w:rsid w:val="00E54F10"/>
    <w:rsid w:val="00E55037"/>
    <w:rsid w:val="00E55175"/>
    <w:rsid w:val="00E5566A"/>
    <w:rsid w:val="00E566E0"/>
    <w:rsid w:val="00E56EF6"/>
    <w:rsid w:val="00E60C52"/>
    <w:rsid w:val="00E617E8"/>
    <w:rsid w:val="00E61C34"/>
    <w:rsid w:val="00E629BB"/>
    <w:rsid w:val="00E65744"/>
    <w:rsid w:val="00E65952"/>
    <w:rsid w:val="00E662C7"/>
    <w:rsid w:val="00E7588D"/>
    <w:rsid w:val="00E766D8"/>
    <w:rsid w:val="00E76783"/>
    <w:rsid w:val="00E8083E"/>
    <w:rsid w:val="00E8197A"/>
    <w:rsid w:val="00E828C0"/>
    <w:rsid w:val="00E82C0E"/>
    <w:rsid w:val="00E836D1"/>
    <w:rsid w:val="00E83FB1"/>
    <w:rsid w:val="00E841B1"/>
    <w:rsid w:val="00E84C8C"/>
    <w:rsid w:val="00E86DC9"/>
    <w:rsid w:val="00E86DD3"/>
    <w:rsid w:val="00E86F3F"/>
    <w:rsid w:val="00E87145"/>
    <w:rsid w:val="00E87319"/>
    <w:rsid w:val="00E875DB"/>
    <w:rsid w:val="00E9013D"/>
    <w:rsid w:val="00E90D41"/>
    <w:rsid w:val="00E91496"/>
    <w:rsid w:val="00E9242C"/>
    <w:rsid w:val="00E967BB"/>
    <w:rsid w:val="00E97475"/>
    <w:rsid w:val="00E979BE"/>
    <w:rsid w:val="00EA1C86"/>
    <w:rsid w:val="00EA2CDA"/>
    <w:rsid w:val="00EA31EF"/>
    <w:rsid w:val="00EA4532"/>
    <w:rsid w:val="00EA4DD2"/>
    <w:rsid w:val="00EA5887"/>
    <w:rsid w:val="00EA70FF"/>
    <w:rsid w:val="00EA798E"/>
    <w:rsid w:val="00EB0A61"/>
    <w:rsid w:val="00EB0CD2"/>
    <w:rsid w:val="00EB1EB6"/>
    <w:rsid w:val="00EB2A0C"/>
    <w:rsid w:val="00EB3F99"/>
    <w:rsid w:val="00EB49C1"/>
    <w:rsid w:val="00EB5B44"/>
    <w:rsid w:val="00EB61FE"/>
    <w:rsid w:val="00EB791D"/>
    <w:rsid w:val="00EC07F3"/>
    <w:rsid w:val="00EC2C9C"/>
    <w:rsid w:val="00EC3046"/>
    <w:rsid w:val="00EC463D"/>
    <w:rsid w:val="00EC4FAD"/>
    <w:rsid w:val="00EC5261"/>
    <w:rsid w:val="00EC6944"/>
    <w:rsid w:val="00EC7114"/>
    <w:rsid w:val="00EC75B7"/>
    <w:rsid w:val="00EC7FD4"/>
    <w:rsid w:val="00ED20A7"/>
    <w:rsid w:val="00ED29A0"/>
    <w:rsid w:val="00ED301D"/>
    <w:rsid w:val="00ED374D"/>
    <w:rsid w:val="00ED393B"/>
    <w:rsid w:val="00ED4822"/>
    <w:rsid w:val="00ED524C"/>
    <w:rsid w:val="00ED7037"/>
    <w:rsid w:val="00EE12D4"/>
    <w:rsid w:val="00EE2C07"/>
    <w:rsid w:val="00EE42E2"/>
    <w:rsid w:val="00EE47CD"/>
    <w:rsid w:val="00EE4B7B"/>
    <w:rsid w:val="00EE540A"/>
    <w:rsid w:val="00EE7375"/>
    <w:rsid w:val="00EF0979"/>
    <w:rsid w:val="00EF41AD"/>
    <w:rsid w:val="00EF4A94"/>
    <w:rsid w:val="00EF5733"/>
    <w:rsid w:val="00EF6265"/>
    <w:rsid w:val="00EF6358"/>
    <w:rsid w:val="00EF77B7"/>
    <w:rsid w:val="00F025F7"/>
    <w:rsid w:val="00F04103"/>
    <w:rsid w:val="00F042CB"/>
    <w:rsid w:val="00F046BA"/>
    <w:rsid w:val="00F05135"/>
    <w:rsid w:val="00F0547A"/>
    <w:rsid w:val="00F074B0"/>
    <w:rsid w:val="00F10197"/>
    <w:rsid w:val="00F103DD"/>
    <w:rsid w:val="00F109F3"/>
    <w:rsid w:val="00F11535"/>
    <w:rsid w:val="00F1281B"/>
    <w:rsid w:val="00F1335C"/>
    <w:rsid w:val="00F13574"/>
    <w:rsid w:val="00F15457"/>
    <w:rsid w:val="00F2086B"/>
    <w:rsid w:val="00F21864"/>
    <w:rsid w:val="00F22BE3"/>
    <w:rsid w:val="00F23992"/>
    <w:rsid w:val="00F24367"/>
    <w:rsid w:val="00F2494E"/>
    <w:rsid w:val="00F24F75"/>
    <w:rsid w:val="00F25B83"/>
    <w:rsid w:val="00F25BAD"/>
    <w:rsid w:val="00F26C9D"/>
    <w:rsid w:val="00F27085"/>
    <w:rsid w:val="00F30457"/>
    <w:rsid w:val="00F30A70"/>
    <w:rsid w:val="00F32263"/>
    <w:rsid w:val="00F327AF"/>
    <w:rsid w:val="00F33108"/>
    <w:rsid w:val="00F3734C"/>
    <w:rsid w:val="00F40BF6"/>
    <w:rsid w:val="00F45AE2"/>
    <w:rsid w:val="00F4645A"/>
    <w:rsid w:val="00F46B34"/>
    <w:rsid w:val="00F5069E"/>
    <w:rsid w:val="00F50C6C"/>
    <w:rsid w:val="00F52493"/>
    <w:rsid w:val="00F524FC"/>
    <w:rsid w:val="00F536D1"/>
    <w:rsid w:val="00F55D89"/>
    <w:rsid w:val="00F572DE"/>
    <w:rsid w:val="00F5797D"/>
    <w:rsid w:val="00F57E9E"/>
    <w:rsid w:val="00F6190E"/>
    <w:rsid w:val="00F62D51"/>
    <w:rsid w:val="00F6499A"/>
    <w:rsid w:val="00F6653A"/>
    <w:rsid w:val="00F71C8A"/>
    <w:rsid w:val="00F73E50"/>
    <w:rsid w:val="00F747B1"/>
    <w:rsid w:val="00F754B4"/>
    <w:rsid w:val="00F755CF"/>
    <w:rsid w:val="00F75753"/>
    <w:rsid w:val="00F757BA"/>
    <w:rsid w:val="00F7619A"/>
    <w:rsid w:val="00F80228"/>
    <w:rsid w:val="00F80FD5"/>
    <w:rsid w:val="00F82B64"/>
    <w:rsid w:val="00F83201"/>
    <w:rsid w:val="00F83D9A"/>
    <w:rsid w:val="00F851E1"/>
    <w:rsid w:val="00F87A0F"/>
    <w:rsid w:val="00F935DD"/>
    <w:rsid w:val="00F95F8B"/>
    <w:rsid w:val="00FA15B4"/>
    <w:rsid w:val="00FA4417"/>
    <w:rsid w:val="00FA57BE"/>
    <w:rsid w:val="00FA5C3F"/>
    <w:rsid w:val="00FA6663"/>
    <w:rsid w:val="00FA7DAF"/>
    <w:rsid w:val="00FA7FD1"/>
    <w:rsid w:val="00FB018C"/>
    <w:rsid w:val="00FB0E6D"/>
    <w:rsid w:val="00FB16BB"/>
    <w:rsid w:val="00FB224A"/>
    <w:rsid w:val="00FB23D5"/>
    <w:rsid w:val="00FC2095"/>
    <w:rsid w:val="00FC2358"/>
    <w:rsid w:val="00FC347D"/>
    <w:rsid w:val="00FC3BC0"/>
    <w:rsid w:val="00FC44A2"/>
    <w:rsid w:val="00FC5A7F"/>
    <w:rsid w:val="00FC5A8A"/>
    <w:rsid w:val="00FC5ABA"/>
    <w:rsid w:val="00FC6630"/>
    <w:rsid w:val="00FD04CF"/>
    <w:rsid w:val="00FD12B7"/>
    <w:rsid w:val="00FD1A16"/>
    <w:rsid w:val="00FD23AF"/>
    <w:rsid w:val="00FD3487"/>
    <w:rsid w:val="00FD3C24"/>
    <w:rsid w:val="00FD4B70"/>
    <w:rsid w:val="00FD4E31"/>
    <w:rsid w:val="00FD5A25"/>
    <w:rsid w:val="00FD5F32"/>
    <w:rsid w:val="00FD7E4A"/>
    <w:rsid w:val="00FE0D8D"/>
    <w:rsid w:val="00FE1EE4"/>
    <w:rsid w:val="00FE20F0"/>
    <w:rsid w:val="00FE49A0"/>
    <w:rsid w:val="00FE5876"/>
    <w:rsid w:val="00FE775C"/>
    <w:rsid w:val="00FF2DC7"/>
    <w:rsid w:val="00FF404E"/>
    <w:rsid w:val="00FF4411"/>
    <w:rsid w:val="00FF514D"/>
    <w:rsid w:val="00FF6681"/>
    <w:rsid w:val="00FF68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721C700-1EE5-470C-80DC-E9DCF0D0C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6604"/>
  </w:style>
  <w:style w:type="paragraph" w:styleId="1">
    <w:name w:val="heading 1"/>
    <w:basedOn w:val="a"/>
    <w:next w:val="a"/>
    <w:qFormat/>
    <w:rsid w:val="00874748"/>
    <w:pPr>
      <w:keepNext/>
      <w:pBdr>
        <w:top w:val="single" w:sz="6" w:space="1" w:color="auto"/>
        <w:left w:val="single" w:sz="6" w:space="4" w:color="auto"/>
        <w:bottom w:val="single" w:sz="6" w:space="1" w:color="auto"/>
        <w:right w:val="single" w:sz="6" w:space="4" w:color="auto"/>
      </w:pBdr>
      <w:jc w:val="right"/>
      <w:outlineLvl w:val="0"/>
    </w:pPr>
    <w:rPr>
      <w:b/>
      <w:sz w:val="28"/>
    </w:rPr>
  </w:style>
  <w:style w:type="paragraph" w:styleId="2">
    <w:name w:val="heading 2"/>
    <w:basedOn w:val="a"/>
    <w:next w:val="a"/>
    <w:qFormat/>
    <w:rsid w:val="00874748"/>
    <w:pPr>
      <w:keepNext/>
      <w:outlineLvl w:val="1"/>
    </w:pPr>
    <w:rPr>
      <w:b/>
      <w:spacing w:val="1"/>
      <w:sz w:val="28"/>
    </w:rPr>
  </w:style>
  <w:style w:type="paragraph" w:styleId="3">
    <w:name w:val="heading 3"/>
    <w:basedOn w:val="a"/>
    <w:next w:val="a"/>
    <w:qFormat/>
    <w:rsid w:val="00874748"/>
    <w:pPr>
      <w:keepNext/>
      <w:ind w:right="176"/>
      <w:outlineLvl w:val="2"/>
    </w:pPr>
    <w:rPr>
      <w:b/>
      <w:spacing w:val="-1"/>
      <w:sz w:val="28"/>
    </w:rPr>
  </w:style>
  <w:style w:type="paragraph" w:styleId="4">
    <w:name w:val="heading 4"/>
    <w:basedOn w:val="a"/>
    <w:next w:val="a"/>
    <w:link w:val="40"/>
    <w:qFormat/>
    <w:rsid w:val="00874748"/>
    <w:pPr>
      <w:keepNext/>
      <w:jc w:val="center"/>
      <w:outlineLvl w:val="3"/>
    </w:pPr>
    <w:rPr>
      <w:b/>
      <w:spacing w:val="-8"/>
      <w:sz w:val="28"/>
      <w:u w:val="single"/>
    </w:rPr>
  </w:style>
  <w:style w:type="paragraph" w:styleId="5">
    <w:name w:val="heading 5"/>
    <w:basedOn w:val="a"/>
    <w:next w:val="a"/>
    <w:qFormat/>
    <w:rsid w:val="00874748"/>
    <w:pPr>
      <w:keepNext/>
      <w:jc w:val="both"/>
      <w:outlineLvl w:val="4"/>
    </w:pPr>
    <w:rPr>
      <w:spacing w:val="16"/>
      <w:sz w:val="28"/>
      <w:u w:val="single"/>
    </w:rPr>
  </w:style>
  <w:style w:type="paragraph" w:styleId="6">
    <w:name w:val="heading 6"/>
    <w:basedOn w:val="a"/>
    <w:next w:val="a"/>
    <w:qFormat/>
    <w:rsid w:val="00874748"/>
    <w:pPr>
      <w:keepNext/>
      <w:widowControl w:val="0"/>
      <w:jc w:val="center"/>
      <w:outlineLvl w:val="5"/>
    </w:pPr>
    <w:rPr>
      <w:b/>
      <w:sz w:val="52"/>
    </w:rPr>
  </w:style>
  <w:style w:type="paragraph" w:styleId="7">
    <w:name w:val="heading 7"/>
    <w:basedOn w:val="a"/>
    <w:next w:val="a"/>
    <w:qFormat/>
    <w:rsid w:val="00874748"/>
    <w:pPr>
      <w:keepNext/>
      <w:ind w:left="6237"/>
      <w:jc w:val="both"/>
      <w:outlineLvl w:val="6"/>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rsid w:val="00874748"/>
    <w:pPr>
      <w:spacing w:before="100" w:beforeAutospacing="1" w:after="100" w:afterAutospacing="1"/>
    </w:pPr>
    <w:rPr>
      <w:rFonts w:ascii="Tahoma" w:hAnsi="Tahoma"/>
      <w:lang w:val="en-US" w:eastAsia="en-US"/>
    </w:rPr>
  </w:style>
  <w:style w:type="paragraph" w:styleId="a4">
    <w:name w:val="header"/>
    <w:basedOn w:val="a"/>
    <w:rsid w:val="00874748"/>
    <w:pPr>
      <w:tabs>
        <w:tab w:val="center" w:pos="4153"/>
        <w:tab w:val="right" w:pos="8306"/>
      </w:tabs>
    </w:pPr>
  </w:style>
  <w:style w:type="paragraph" w:styleId="a5">
    <w:name w:val="footer"/>
    <w:basedOn w:val="a"/>
    <w:rsid w:val="00874748"/>
    <w:pPr>
      <w:tabs>
        <w:tab w:val="center" w:pos="4153"/>
        <w:tab w:val="right" w:pos="8306"/>
      </w:tabs>
    </w:pPr>
  </w:style>
  <w:style w:type="character" w:styleId="a6">
    <w:name w:val="page number"/>
    <w:basedOn w:val="a0"/>
    <w:rsid w:val="00874748"/>
  </w:style>
  <w:style w:type="paragraph" w:customStyle="1" w:styleId="10">
    <w:name w:val="Обычный1"/>
    <w:rsid w:val="00874748"/>
    <w:pPr>
      <w:spacing w:before="100" w:after="100"/>
    </w:pPr>
    <w:rPr>
      <w:snapToGrid w:val="0"/>
      <w:sz w:val="24"/>
    </w:rPr>
  </w:style>
  <w:style w:type="character" w:styleId="a7">
    <w:name w:val="Hyperlink"/>
    <w:rsid w:val="00874748"/>
    <w:rPr>
      <w:color w:val="0000FF"/>
      <w:u w:val="single"/>
    </w:rPr>
  </w:style>
  <w:style w:type="paragraph" w:styleId="a8">
    <w:name w:val="Body Text Indent"/>
    <w:basedOn w:val="a"/>
    <w:rsid w:val="00874748"/>
    <w:pPr>
      <w:ind w:firstLine="567"/>
      <w:jc w:val="both"/>
    </w:pPr>
    <w:rPr>
      <w:sz w:val="28"/>
    </w:rPr>
  </w:style>
  <w:style w:type="paragraph" w:customStyle="1" w:styleId="11">
    <w:name w:val="Заголовок1"/>
    <w:basedOn w:val="10"/>
    <w:rsid w:val="00874748"/>
    <w:pPr>
      <w:widowControl w:val="0"/>
      <w:spacing w:before="0" w:after="0"/>
      <w:ind w:firstLine="567"/>
      <w:jc w:val="center"/>
    </w:pPr>
    <w:rPr>
      <w:b/>
      <w:sz w:val="28"/>
    </w:rPr>
  </w:style>
  <w:style w:type="paragraph" w:styleId="a9">
    <w:name w:val="Body Text"/>
    <w:basedOn w:val="a"/>
    <w:rsid w:val="00874748"/>
    <w:rPr>
      <w:sz w:val="28"/>
    </w:rPr>
  </w:style>
  <w:style w:type="paragraph" w:styleId="20">
    <w:name w:val="Body Text Indent 2"/>
    <w:basedOn w:val="a"/>
    <w:rsid w:val="00874748"/>
    <w:pPr>
      <w:tabs>
        <w:tab w:val="left" w:pos="567"/>
      </w:tabs>
      <w:ind w:left="142" w:firstLine="425"/>
      <w:jc w:val="both"/>
    </w:pPr>
    <w:rPr>
      <w:sz w:val="28"/>
    </w:rPr>
  </w:style>
  <w:style w:type="paragraph" w:styleId="21">
    <w:name w:val="Body Text 2"/>
    <w:basedOn w:val="a"/>
    <w:rsid w:val="00874748"/>
    <w:pPr>
      <w:jc w:val="both"/>
    </w:pPr>
    <w:rPr>
      <w:sz w:val="28"/>
    </w:rPr>
  </w:style>
  <w:style w:type="paragraph" w:styleId="aa">
    <w:name w:val="Plain Text"/>
    <w:aliases w:val="Текст Знак Знак Знак Знак Знак Знак Знак Знак Знак Знак,Текст Знак Знак Знак Знак Знак Знак Знак Знак Знак Знак + по ширине"/>
    <w:basedOn w:val="a"/>
    <w:rsid w:val="00874748"/>
    <w:rPr>
      <w:rFonts w:ascii="Courier New" w:hAnsi="Courier New"/>
    </w:rPr>
  </w:style>
  <w:style w:type="table" w:styleId="ab">
    <w:name w:val="Table Grid"/>
    <w:basedOn w:val="a1"/>
    <w:rsid w:val="008747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0">
    <w:name w:val="Основной текст 21"/>
    <w:basedOn w:val="a"/>
    <w:rsid w:val="00874748"/>
    <w:pPr>
      <w:ind w:firstLine="709"/>
      <w:jc w:val="both"/>
    </w:pPr>
    <w:rPr>
      <w:sz w:val="24"/>
    </w:rPr>
  </w:style>
  <w:style w:type="paragraph" w:styleId="30">
    <w:name w:val="Body Text Indent 3"/>
    <w:basedOn w:val="a"/>
    <w:rsid w:val="00874748"/>
    <w:pPr>
      <w:spacing w:after="120"/>
      <w:ind w:left="283"/>
    </w:pPr>
    <w:rPr>
      <w:sz w:val="16"/>
      <w:szCs w:val="16"/>
    </w:rPr>
  </w:style>
  <w:style w:type="paragraph" w:customStyle="1" w:styleId="ConsPlusNonformat">
    <w:name w:val="ConsPlusNonformat"/>
    <w:rsid w:val="00874748"/>
    <w:pPr>
      <w:autoSpaceDE w:val="0"/>
      <w:autoSpaceDN w:val="0"/>
      <w:adjustRightInd w:val="0"/>
    </w:pPr>
    <w:rPr>
      <w:rFonts w:ascii="Courier New" w:hAnsi="Courier New" w:cs="Courier New"/>
    </w:rPr>
  </w:style>
  <w:style w:type="paragraph" w:customStyle="1" w:styleId="ac">
    <w:name w:val="Знак"/>
    <w:basedOn w:val="a"/>
    <w:rsid w:val="00874748"/>
    <w:pPr>
      <w:widowControl w:val="0"/>
      <w:adjustRightInd w:val="0"/>
      <w:spacing w:before="100" w:beforeAutospacing="1" w:after="100" w:afterAutospacing="1" w:line="360" w:lineRule="atLeast"/>
      <w:jc w:val="both"/>
    </w:pPr>
    <w:rPr>
      <w:rFonts w:ascii="Tahoma" w:hAnsi="Tahoma"/>
      <w:lang w:val="en-US" w:eastAsia="en-US"/>
    </w:rPr>
  </w:style>
  <w:style w:type="paragraph" w:customStyle="1" w:styleId="ConsPlusNormal">
    <w:name w:val="ConsPlusNormal"/>
    <w:rsid w:val="00874748"/>
    <w:pPr>
      <w:widowControl w:val="0"/>
      <w:autoSpaceDE w:val="0"/>
      <w:autoSpaceDN w:val="0"/>
      <w:adjustRightInd w:val="0"/>
      <w:ind w:firstLine="720"/>
    </w:pPr>
    <w:rPr>
      <w:rFonts w:ascii="Arial" w:hAnsi="Arial" w:cs="Arial"/>
    </w:rPr>
  </w:style>
  <w:style w:type="paragraph" w:customStyle="1" w:styleId="ad">
    <w:name w:val="Знак"/>
    <w:basedOn w:val="a"/>
    <w:rsid w:val="00874748"/>
    <w:pPr>
      <w:spacing w:after="160" w:line="240" w:lineRule="exact"/>
    </w:pPr>
    <w:rPr>
      <w:rFonts w:ascii="Verdana" w:hAnsi="Verdana" w:cs="Verdana"/>
      <w:lang w:val="en-US" w:eastAsia="en-US"/>
    </w:rPr>
  </w:style>
  <w:style w:type="paragraph" w:styleId="22">
    <w:name w:val="List 2"/>
    <w:basedOn w:val="a"/>
    <w:rsid w:val="00874748"/>
    <w:pPr>
      <w:ind w:left="566" w:hanging="283"/>
    </w:pPr>
    <w:rPr>
      <w:sz w:val="28"/>
    </w:rPr>
  </w:style>
  <w:style w:type="paragraph" w:styleId="ae">
    <w:name w:val="Normal (Web)"/>
    <w:basedOn w:val="a"/>
    <w:rsid w:val="00874748"/>
    <w:pPr>
      <w:spacing w:before="100" w:beforeAutospacing="1" w:after="100" w:afterAutospacing="1"/>
    </w:pPr>
    <w:rPr>
      <w:sz w:val="24"/>
      <w:szCs w:val="24"/>
    </w:rPr>
  </w:style>
  <w:style w:type="paragraph" w:customStyle="1" w:styleId="ConsPlusTitle">
    <w:name w:val="ConsPlusTitle"/>
    <w:rsid w:val="00874748"/>
    <w:pPr>
      <w:widowControl w:val="0"/>
      <w:autoSpaceDE w:val="0"/>
      <w:autoSpaceDN w:val="0"/>
      <w:adjustRightInd w:val="0"/>
    </w:pPr>
    <w:rPr>
      <w:b/>
      <w:bCs/>
      <w:sz w:val="28"/>
      <w:szCs w:val="28"/>
    </w:rPr>
  </w:style>
  <w:style w:type="paragraph" w:styleId="af">
    <w:name w:val="Title"/>
    <w:basedOn w:val="a"/>
    <w:qFormat/>
    <w:rsid w:val="00874748"/>
    <w:pPr>
      <w:jc w:val="center"/>
    </w:pPr>
    <w:rPr>
      <w:b/>
      <w:bCs/>
      <w:sz w:val="28"/>
      <w:szCs w:val="24"/>
    </w:rPr>
  </w:style>
  <w:style w:type="paragraph" w:customStyle="1" w:styleId="ConsPlusCell">
    <w:name w:val="ConsPlusCell"/>
    <w:rsid w:val="00874748"/>
    <w:pPr>
      <w:widowControl w:val="0"/>
      <w:autoSpaceDE w:val="0"/>
      <w:autoSpaceDN w:val="0"/>
      <w:adjustRightInd w:val="0"/>
    </w:pPr>
    <w:rPr>
      <w:rFonts w:ascii="Arial" w:hAnsi="Arial" w:cs="Arial"/>
    </w:rPr>
  </w:style>
  <w:style w:type="paragraph" w:customStyle="1" w:styleId="CharChar2">
    <w:name w:val="Char Char2"/>
    <w:basedOn w:val="a"/>
    <w:rsid w:val="00874748"/>
    <w:pPr>
      <w:spacing w:before="100" w:beforeAutospacing="1" w:after="100" w:afterAutospacing="1"/>
    </w:pPr>
    <w:rPr>
      <w:rFonts w:ascii="Tahoma" w:hAnsi="Tahoma"/>
      <w:lang w:val="en-US" w:eastAsia="en-US"/>
    </w:rPr>
  </w:style>
  <w:style w:type="paragraph" w:customStyle="1" w:styleId="ConsNonformat">
    <w:name w:val="ConsNonformat"/>
    <w:rsid w:val="00874748"/>
    <w:pPr>
      <w:widowControl w:val="0"/>
    </w:pPr>
    <w:rPr>
      <w:rFonts w:ascii="Courier New" w:hAnsi="Courier New"/>
      <w:snapToGrid w:val="0"/>
    </w:rPr>
  </w:style>
  <w:style w:type="character" w:styleId="af0">
    <w:name w:val="Strong"/>
    <w:qFormat/>
    <w:rsid w:val="00874748"/>
    <w:rPr>
      <w:b/>
      <w:bCs/>
    </w:rPr>
  </w:style>
  <w:style w:type="paragraph" w:customStyle="1" w:styleId="af1">
    <w:name w:val="Знак Знак Знак Знак Знак Знак Знак Знак Знак Знак"/>
    <w:basedOn w:val="a"/>
    <w:rsid w:val="00874748"/>
    <w:pPr>
      <w:spacing w:after="160" w:line="240" w:lineRule="exact"/>
    </w:pPr>
    <w:rPr>
      <w:rFonts w:ascii="Verdana" w:hAnsi="Verdana"/>
      <w:lang w:val="en-US" w:eastAsia="en-US"/>
    </w:rPr>
  </w:style>
  <w:style w:type="paragraph" w:customStyle="1" w:styleId="af2">
    <w:name w:val="Знак Знак Знак Знак"/>
    <w:basedOn w:val="a"/>
    <w:rsid w:val="00874748"/>
    <w:pPr>
      <w:spacing w:after="160" w:line="240" w:lineRule="exact"/>
    </w:pPr>
    <w:rPr>
      <w:rFonts w:ascii="Verdana" w:hAnsi="Verdana"/>
      <w:lang w:val="en-US" w:eastAsia="en-US"/>
    </w:rPr>
  </w:style>
  <w:style w:type="paragraph" w:customStyle="1" w:styleId="CharCharCharChar">
    <w:name w:val="Char Знак Знак Char Знак Знак Char Знак Знак Char Знак Знак Знак"/>
    <w:basedOn w:val="a"/>
    <w:rsid w:val="00874748"/>
    <w:rPr>
      <w:rFonts w:ascii="Verdana" w:hAnsi="Verdana" w:cs="Verdana"/>
      <w:lang w:val="en-US" w:eastAsia="en-US"/>
    </w:rPr>
  </w:style>
  <w:style w:type="paragraph" w:customStyle="1" w:styleId="ConsNormal">
    <w:name w:val="ConsNormal"/>
    <w:rsid w:val="00874748"/>
    <w:pPr>
      <w:widowControl w:val="0"/>
      <w:autoSpaceDE w:val="0"/>
      <w:autoSpaceDN w:val="0"/>
      <w:adjustRightInd w:val="0"/>
      <w:ind w:right="19772" w:firstLine="720"/>
    </w:pPr>
    <w:rPr>
      <w:rFonts w:ascii="Arial" w:hAnsi="Arial" w:cs="Arial"/>
    </w:rPr>
  </w:style>
  <w:style w:type="paragraph" w:customStyle="1" w:styleId="Default">
    <w:name w:val="Default"/>
    <w:rsid w:val="00874748"/>
    <w:pPr>
      <w:autoSpaceDE w:val="0"/>
      <w:autoSpaceDN w:val="0"/>
      <w:adjustRightInd w:val="0"/>
    </w:pPr>
    <w:rPr>
      <w:rFonts w:ascii="Arial" w:hAnsi="Arial" w:cs="Arial"/>
      <w:color w:val="000000"/>
      <w:sz w:val="24"/>
      <w:szCs w:val="24"/>
    </w:rPr>
  </w:style>
  <w:style w:type="paragraph" w:styleId="af3">
    <w:name w:val="Block Text"/>
    <w:basedOn w:val="a"/>
    <w:rsid w:val="00874748"/>
    <w:pPr>
      <w:shd w:val="clear" w:color="auto" w:fill="FFFFFF"/>
      <w:spacing w:line="312" w:lineRule="exact"/>
      <w:ind w:left="5" w:right="19" w:firstLine="360"/>
      <w:jc w:val="both"/>
    </w:pPr>
    <w:rPr>
      <w:spacing w:val="-9"/>
      <w:sz w:val="28"/>
      <w:szCs w:val="30"/>
      <w:u w:val="single"/>
    </w:rPr>
  </w:style>
  <w:style w:type="paragraph" w:customStyle="1" w:styleId="af4">
    <w:name w:val="Стиль"/>
    <w:rsid w:val="00874748"/>
    <w:pPr>
      <w:widowControl w:val="0"/>
      <w:autoSpaceDE w:val="0"/>
      <w:autoSpaceDN w:val="0"/>
    </w:pPr>
  </w:style>
  <w:style w:type="paragraph" w:customStyle="1" w:styleId="contentheader2cols">
    <w:name w:val="contentheader2cols"/>
    <w:basedOn w:val="a"/>
    <w:rsid w:val="00874748"/>
    <w:pPr>
      <w:spacing w:before="60"/>
      <w:ind w:left="300"/>
    </w:pPr>
    <w:rPr>
      <w:b/>
      <w:bCs/>
      <w:color w:val="3560A7"/>
      <w:sz w:val="26"/>
      <w:szCs w:val="26"/>
    </w:rPr>
  </w:style>
  <w:style w:type="paragraph" w:customStyle="1" w:styleId="consplusnormal0">
    <w:name w:val="consplusnormal"/>
    <w:basedOn w:val="a"/>
    <w:rsid w:val="00874748"/>
    <w:pPr>
      <w:spacing w:before="75" w:after="75"/>
    </w:pPr>
    <w:rPr>
      <w:rFonts w:ascii="Arial" w:hAnsi="Arial" w:cs="Arial"/>
      <w:color w:val="000000"/>
    </w:rPr>
  </w:style>
  <w:style w:type="character" w:customStyle="1" w:styleId="apple-style-span">
    <w:name w:val="apple-style-span"/>
    <w:basedOn w:val="a0"/>
    <w:rsid w:val="00874748"/>
  </w:style>
  <w:style w:type="character" w:customStyle="1" w:styleId="apple-converted-space">
    <w:name w:val="apple-converted-space"/>
    <w:basedOn w:val="a0"/>
    <w:rsid w:val="00874748"/>
  </w:style>
  <w:style w:type="paragraph" w:styleId="HTML">
    <w:name w:val="HTML Preformatted"/>
    <w:basedOn w:val="a"/>
    <w:link w:val="HTML0"/>
    <w:semiHidden/>
    <w:rsid w:val="008747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semiHidden/>
    <w:locked/>
    <w:rsid w:val="00874748"/>
    <w:rPr>
      <w:rFonts w:ascii="Courier New" w:hAnsi="Courier New" w:cs="Courier New"/>
      <w:lang w:val="ru-RU" w:eastAsia="ru-RU" w:bidi="ar-SA"/>
    </w:rPr>
  </w:style>
  <w:style w:type="paragraph" w:customStyle="1" w:styleId="12">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74748"/>
    <w:pPr>
      <w:widowControl w:val="0"/>
      <w:adjustRightInd w:val="0"/>
      <w:spacing w:after="160" w:line="240" w:lineRule="exact"/>
      <w:jc w:val="right"/>
    </w:pPr>
    <w:rPr>
      <w:lang w:val="en-GB" w:eastAsia="en-US"/>
    </w:rPr>
  </w:style>
  <w:style w:type="paragraph" w:customStyle="1" w:styleId="211">
    <w:name w:val="Основной текст с отступом 21"/>
    <w:basedOn w:val="a"/>
    <w:rsid w:val="00874748"/>
    <w:pPr>
      <w:suppressAutoHyphens/>
      <w:ind w:firstLine="708"/>
      <w:jc w:val="both"/>
    </w:pPr>
    <w:rPr>
      <w:sz w:val="28"/>
      <w:lang w:eastAsia="ar-SA"/>
    </w:rPr>
  </w:style>
  <w:style w:type="paragraph" w:customStyle="1" w:styleId="af5">
    <w:name w:val="Заголовок статьи"/>
    <w:basedOn w:val="a"/>
    <w:next w:val="a"/>
    <w:rsid w:val="00874748"/>
    <w:pPr>
      <w:suppressAutoHyphens/>
      <w:autoSpaceDE w:val="0"/>
      <w:ind w:left="1612" w:hanging="892"/>
      <w:jc w:val="both"/>
    </w:pPr>
    <w:rPr>
      <w:rFonts w:ascii="Arial" w:hAnsi="Arial"/>
      <w:lang w:eastAsia="ar-SA"/>
    </w:rPr>
  </w:style>
  <w:style w:type="paragraph" w:customStyle="1" w:styleId="Heading">
    <w:name w:val="Heading"/>
    <w:rsid w:val="00874748"/>
    <w:pPr>
      <w:autoSpaceDE w:val="0"/>
      <w:autoSpaceDN w:val="0"/>
      <w:adjustRightInd w:val="0"/>
    </w:pPr>
    <w:rPr>
      <w:rFonts w:ascii="Arial" w:eastAsia="Calibri" w:hAnsi="Arial" w:cs="Arial"/>
      <w:b/>
      <w:bCs/>
      <w:sz w:val="22"/>
      <w:szCs w:val="22"/>
      <w:lang w:eastAsia="en-US"/>
    </w:rPr>
  </w:style>
  <w:style w:type="character" w:customStyle="1" w:styleId="WW8Num15z0">
    <w:name w:val="WW8Num15z0"/>
    <w:rsid w:val="00874748"/>
    <w:rPr>
      <w:rFonts w:ascii="Verdana" w:hAnsi="Verdana" w:hint="default"/>
    </w:rPr>
  </w:style>
  <w:style w:type="character" w:customStyle="1" w:styleId="WW8Num33z0">
    <w:name w:val="WW8Num33z0"/>
    <w:rsid w:val="00874748"/>
    <w:rPr>
      <w:rFonts w:ascii="Symbol" w:hAnsi="Symbol" w:hint="default"/>
    </w:rPr>
  </w:style>
  <w:style w:type="character" w:customStyle="1" w:styleId="WW8Num34z1">
    <w:name w:val="WW8Num34z1"/>
    <w:rsid w:val="00874748"/>
    <w:rPr>
      <w:rFonts w:ascii="Courier New" w:hAnsi="Courier New" w:cs="Symbol" w:hint="default"/>
    </w:rPr>
  </w:style>
  <w:style w:type="character" w:customStyle="1" w:styleId="af6">
    <w:name w:val="Цветовое выделение"/>
    <w:rsid w:val="00874748"/>
    <w:rPr>
      <w:b/>
      <w:bCs/>
      <w:color w:val="000080"/>
      <w:sz w:val="20"/>
      <w:szCs w:val="20"/>
    </w:rPr>
  </w:style>
  <w:style w:type="character" w:customStyle="1" w:styleId="text">
    <w:name w:val="text"/>
    <w:basedOn w:val="a0"/>
    <w:rsid w:val="00874748"/>
  </w:style>
  <w:style w:type="paragraph" w:customStyle="1" w:styleId="xl22">
    <w:name w:val="xl22"/>
    <w:basedOn w:val="a"/>
    <w:rsid w:val="008747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3">
    <w:name w:val="xl23"/>
    <w:basedOn w:val="a"/>
    <w:rsid w:val="00874748"/>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24">
    <w:name w:val="xl24"/>
    <w:basedOn w:val="a"/>
    <w:rsid w:val="00874748"/>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25">
    <w:name w:val="xl25"/>
    <w:basedOn w:val="a"/>
    <w:rsid w:val="00874748"/>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6">
    <w:name w:val="xl26"/>
    <w:basedOn w:val="a"/>
    <w:rsid w:val="00874748"/>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7">
    <w:name w:val="xl27"/>
    <w:basedOn w:val="a"/>
    <w:rsid w:val="00874748"/>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28">
    <w:name w:val="xl28"/>
    <w:basedOn w:val="a"/>
    <w:rsid w:val="00874748"/>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9">
    <w:name w:val="xl29"/>
    <w:basedOn w:val="a"/>
    <w:rsid w:val="00874748"/>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30">
    <w:name w:val="xl30"/>
    <w:basedOn w:val="a"/>
    <w:rsid w:val="00874748"/>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31">
    <w:name w:val="xl31"/>
    <w:basedOn w:val="a"/>
    <w:rsid w:val="00874748"/>
    <w:pPr>
      <w:pBdr>
        <w:top w:val="single" w:sz="4" w:space="0" w:color="auto"/>
        <w:left w:val="single" w:sz="4" w:space="0" w:color="auto"/>
        <w:bottom w:val="single" w:sz="4" w:space="0" w:color="auto"/>
      </w:pBdr>
      <w:spacing w:before="100" w:beforeAutospacing="1" w:after="100" w:afterAutospacing="1"/>
    </w:pPr>
    <w:rPr>
      <w:sz w:val="24"/>
      <w:szCs w:val="24"/>
    </w:rPr>
  </w:style>
  <w:style w:type="paragraph" w:customStyle="1" w:styleId="xl32">
    <w:name w:val="xl32"/>
    <w:basedOn w:val="a"/>
    <w:rsid w:val="00874748"/>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33">
    <w:name w:val="xl33"/>
    <w:basedOn w:val="a"/>
    <w:rsid w:val="00874748"/>
    <w:pPr>
      <w:pBdr>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34">
    <w:name w:val="xl34"/>
    <w:basedOn w:val="a"/>
    <w:rsid w:val="008747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35">
    <w:name w:val="xl35"/>
    <w:basedOn w:val="a"/>
    <w:rsid w:val="008747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36">
    <w:name w:val="xl36"/>
    <w:basedOn w:val="a"/>
    <w:rsid w:val="00874748"/>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37">
    <w:name w:val="xl37"/>
    <w:basedOn w:val="a"/>
    <w:rsid w:val="0087474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38">
    <w:name w:val="xl38"/>
    <w:basedOn w:val="a"/>
    <w:rsid w:val="00874748"/>
    <w:pPr>
      <w:spacing w:before="100" w:beforeAutospacing="1" w:after="100" w:afterAutospacing="1"/>
      <w:jc w:val="center"/>
    </w:pPr>
    <w:rPr>
      <w:sz w:val="24"/>
      <w:szCs w:val="24"/>
    </w:rPr>
  </w:style>
  <w:style w:type="paragraph" w:customStyle="1" w:styleId="xl39">
    <w:name w:val="xl39"/>
    <w:basedOn w:val="a"/>
    <w:rsid w:val="00874748"/>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40">
    <w:name w:val="xl40"/>
    <w:basedOn w:val="a"/>
    <w:rsid w:val="00874748"/>
    <w:pPr>
      <w:pBdr>
        <w:top w:val="single" w:sz="4" w:space="0" w:color="auto"/>
        <w:left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41">
    <w:name w:val="xl41"/>
    <w:basedOn w:val="a"/>
    <w:rsid w:val="00874748"/>
    <w:pPr>
      <w:pBdr>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42">
    <w:name w:val="xl42"/>
    <w:basedOn w:val="a"/>
    <w:rsid w:val="00874748"/>
    <w:pPr>
      <w:pBdr>
        <w:top w:val="single" w:sz="4" w:space="0" w:color="auto"/>
        <w:left w:val="single" w:sz="4" w:space="0" w:color="auto"/>
        <w:right w:val="single" w:sz="4" w:space="0" w:color="auto"/>
      </w:pBdr>
      <w:spacing w:before="100" w:beforeAutospacing="1" w:after="100" w:afterAutospacing="1"/>
      <w:textAlignment w:val="top"/>
    </w:pPr>
    <w:rPr>
      <w:b/>
      <w:bCs/>
      <w:sz w:val="18"/>
      <w:szCs w:val="18"/>
    </w:rPr>
  </w:style>
  <w:style w:type="paragraph" w:customStyle="1" w:styleId="xl43">
    <w:name w:val="xl43"/>
    <w:basedOn w:val="a"/>
    <w:rsid w:val="00874748"/>
    <w:pPr>
      <w:pBdr>
        <w:top w:val="single" w:sz="4" w:space="0" w:color="auto"/>
        <w:left w:val="single" w:sz="4" w:space="0" w:color="auto"/>
        <w:right w:val="single" w:sz="4" w:space="0" w:color="auto"/>
      </w:pBdr>
      <w:spacing w:before="100" w:beforeAutospacing="1" w:after="100" w:afterAutospacing="1"/>
    </w:pPr>
    <w:rPr>
      <w:sz w:val="18"/>
      <w:szCs w:val="18"/>
    </w:rPr>
  </w:style>
  <w:style w:type="paragraph" w:customStyle="1" w:styleId="xl44">
    <w:name w:val="xl44"/>
    <w:basedOn w:val="a"/>
    <w:rsid w:val="00874748"/>
    <w:pPr>
      <w:pBdr>
        <w:left w:val="single" w:sz="4" w:space="0" w:color="auto"/>
        <w:right w:val="single" w:sz="4" w:space="0" w:color="auto"/>
      </w:pBdr>
      <w:spacing w:before="100" w:beforeAutospacing="1" w:after="100" w:afterAutospacing="1"/>
      <w:textAlignment w:val="top"/>
    </w:pPr>
    <w:rPr>
      <w:b/>
      <w:bCs/>
      <w:sz w:val="18"/>
      <w:szCs w:val="18"/>
    </w:rPr>
  </w:style>
  <w:style w:type="paragraph" w:customStyle="1" w:styleId="xl45">
    <w:name w:val="xl45"/>
    <w:basedOn w:val="a"/>
    <w:rsid w:val="00874748"/>
    <w:pPr>
      <w:pBdr>
        <w:left w:val="single" w:sz="4" w:space="0" w:color="auto"/>
        <w:right w:val="single" w:sz="4" w:space="0" w:color="auto"/>
      </w:pBdr>
      <w:spacing w:before="100" w:beforeAutospacing="1" w:after="100" w:afterAutospacing="1"/>
    </w:pPr>
    <w:rPr>
      <w:sz w:val="18"/>
      <w:szCs w:val="18"/>
    </w:rPr>
  </w:style>
  <w:style w:type="paragraph" w:customStyle="1" w:styleId="xl46">
    <w:name w:val="xl46"/>
    <w:basedOn w:val="a"/>
    <w:rsid w:val="00874748"/>
    <w:pPr>
      <w:pBdr>
        <w:left w:val="single" w:sz="4" w:space="0" w:color="auto"/>
        <w:bottom w:val="single" w:sz="4" w:space="0" w:color="auto"/>
        <w:right w:val="single" w:sz="4" w:space="0" w:color="auto"/>
      </w:pBdr>
      <w:spacing w:before="100" w:beforeAutospacing="1" w:after="100" w:afterAutospacing="1"/>
      <w:textAlignment w:val="top"/>
    </w:pPr>
    <w:rPr>
      <w:b/>
      <w:bCs/>
      <w:sz w:val="18"/>
      <w:szCs w:val="18"/>
    </w:rPr>
  </w:style>
  <w:style w:type="paragraph" w:customStyle="1" w:styleId="xl47">
    <w:name w:val="xl47"/>
    <w:basedOn w:val="a"/>
    <w:rsid w:val="00874748"/>
    <w:pPr>
      <w:pBdr>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48">
    <w:name w:val="xl48"/>
    <w:basedOn w:val="a"/>
    <w:rsid w:val="0087474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9">
    <w:name w:val="xl49"/>
    <w:basedOn w:val="a"/>
    <w:rsid w:val="00874748"/>
    <w:pPr>
      <w:pBdr>
        <w:right w:val="single" w:sz="4" w:space="0" w:color="auto"/>
      </w:pBdr>
      <w:spacing w:before="100" w:beforeAutospacing="1" w:after="100" w:afterAutospacing="1"/>
    </w:pPr>
    <w:rPr>
      <w:sz w:val="18"/>
      <w:szCs w:val="18"/>
    </w:rPr>
  </w:style>
  <w:style w:type="paragraph" w:customStyle="1" w:styleId="xl50">
    <w:name w:val="xl50"/>
    <w:basedOn w:val="a"/>
    <w:rsid w:val="00874748"/>
    <w:pPr>
      <w:pBdr>
        <w:top w:val="single" w:sz="4" w:space="0" w:color="auto"/>
        <w:left w:val="single" w:sz="4" w:space="0" w:color="auto"/>
        <w:right w:val="single" w:sz="4" w:space="0" w:color="auto"/>
      </w:pBdr>
      <w:spacing w:before="100" w:beforeAutospacing="1" w:after="100" w:afterAutospacing="1"/>
      <w:textAlignment w:val="top"/>
    </w:pPr>
    <w:rPr>
      <w:b/>
      <w:bCs/>
      <w:sz w:val="24"/>
      <w:szCs w:val="24"/>
    </w:rPr>
  </w:style>
  <w:style w:type="paragraph" w:customStyle="1" w:styleId="xl51">
    <w:name w:val="xl51"/>
    <w:basedOn w:val="a"/>
    <w:rsid w:val="00874748"/>
    <w:pPr>
      <w:pBdr>
        <w:top w:val="single" w:sz="4" w:space="0" w:color="auto"/>
        <w:left w:val="single" w:sz="4" w:space="0" w:color="auto"/>
        <w:right w:val="single" w:sz="4" w:space="0" w:color="auto"/>
      </w:pBdr>
      <w:spacing w:before="100" w:beforeAutospacing="1" w:after="100" w:afterAutospacing="1"/>
    </w:pPr>
    <w:rPr>
      <w:sz w:val="18"/>
      <w:szCs w:val="18"/>
    </w:rPr>
  </w:style>
  <w:style w:type="paragraph" w:customStyle="1" w:styleId="xl52">
    <w:name w:val="xl52"/>
    <w:basedOn w:val="a"/>
    <w:rsid w:val="00874748"/>
    <w:pPr>
      <w:pBdr>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3">
    <w:name w:val="xl53"/>
    <w:basedOn w:val="a"/>
    <w:rsid w:val="00874748"/>
    <w:pPr>
      <w:pBdr>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54">
    <w:name w:val="xl54"/>
    <w:basedOn w:val="a"/>
    <w:rsid w:val="00874748"/>
    <w:pPr>
      <w:pBdr>
        <w:left w:val="single" w:sz="4" w:space="0" w:color="auto"/>
        <w:right w:val="single" w:sz="4" w:space="0" w:color="auto"/>
      </w:pBdr>
      <w:spacing w:before="100" w:beforeAutospacing="1" w:after="100" w:afterAutospacing="1"/>
      <w:textAlignment w:val="top"/>
    </w:pPr>
    <w:rPr>
      <w:b/>
      <w:bCs/>
      <w:sz w:val="24"/>
      <w:szCs w:val="24"/>
    </w:rPr>
  </w:style>
  <w:style w:type="paragraph" w:customStyle="1" w:styleId="xl55">
    <w:name w:val="xl55"/>
    <w:basedOn w:val="a"/>
    <w:rsid w:val="00874748"/>
    <w:pPr>
      <w:pBdr>
        <w:left w:val="single" w:sz="4" w:space="0" w:color="auto"/>
        <w:right w:val="single" w:sz="4" w:space="0" w:color="auto"/>
      </w:pBdr>
      <w:spacing w:before="100" w:beforeAutospacing="1" w:after="100" w:afterAutospacing="1"/>
    </w:pPr>
    <w:rPr>
      <w:sz w:val="18"/>
      <w:szCs w:val="18"/>
    </w:rPr>
  </w:style>
  <w:style w:type="paragraph" w:customStyle="1" w:styleId="xl56">
    <w:name w:val="xl56"/>
    <w:basedOn w:val="a"/>
    <w:rsid w:val="00874748"/>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57">
    <w:name w:val="xl57"/>
    <w:basedOn w:val="a"/>
    <w:rsid w:val="00874748"/>
    <w:pPr>
      <w:pBdr>
        <w:left w:val="single" w:sz="4" w:space="0" w:color="auto"/>
        <w:right w:val="single" w:sz="4" w:space="0" w:color="auto"/>
      </w:pBdr>
      <w:spacing w:before="100" w:beforeAutospacing="1" w:after="100" w:afterAutospacing="1"/>
    </w:pPr>
    <w:rPr>
      <w:sz w:val="24"/>
      <w:szCs w:val="24"/>
    </w:rPr>
  </w:style>
  <w:style w:type="paragraph" w:customStyle="1" w:styleId="xl58">
    <w:name w:val="xl58"/>
    <w:basedOn w:val="a"/>
    <w:rsid w:val="00874748"/>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p15">
    <w:name w:val="p15"/>
    <w:basedOn w:val="a"/>
    <w:rsid w:val="00B92869"/>
    <w:pPr>
      <w:spacing w:before="100" w:beforeAutospacing="1" w:after="100" w:afterAutospacing="1"/>
    </w:pPr>
    <w:rPr>
      <w:sz w:val="24"/>
      <w:szCs w:val="24"/>
    </w:rPr>
  </w:style>
  <w:style w:type="character" w:customStyle="1" w:styleId="s3">
    <w:name w:val="s3"/>
    <w:basedOn w:val="a0"/>
    <w:rsid w:val="00B92869"/>
  </w:style>
  <w:style w:type="paragraph" w:customStyle="1" w:styleId="p10">
    <w:name w:val="p10"/>
    <w:basedOn w:val="a"/>
    <w:rsid w:val="00B92869"/>
    <w:pPr>
      <w:spacing w:before="100" w:beforeAutospacing="1" w:after="100" w:afterAutospacing="1"/>
    </w:pPr>
    <w:rPr>
      <w:sz w:val="24"/>
      <w:szCs w:val="24"/>
    </w:rPr>
  </w:style>
  <w:style w:type="paragraph" w:customStyle="1" w:styleId="13">
    <w:name w:val="Абзац списка1"/>
    <w:basedOn w:val="a"/>
    <w:rsid w:val="00C34C24"/>
    <w:pPr>
      <w:spacing w:after="200" w:line="276" w:lineRule="auto"/>
      <w:ind w:left="720"/>
      <w:contextualSpacing/>
    </w:pPr>
    <w:rPr>
      <w:rFonts w:ascii="Calibri" w:hAnsi="Calibri"/>
      <w:sz w:val="22"/>
      <w:szCs w:val="22"/>
      <w:lang w:eastAsia="en-US"/>
    </w:rPr>
  </w:style>
  <w:style w:type="paragraph" w:styleId="af7">
    <w:name w:val="Balloon Text"/>
    <w:basedOn w:val="a"/>
    <w:link w:val="af8"/>
    <w:rsid w:val="007947A5"/>
    <w:rPr>
      <w:rFonts w:ascii="Tahoma" w:hAnsi="Tahoma"/>
      <w:sz w:val="16"/>
      <w:szCs w:val="16"/>
    </w:rPr>
  </w:style>
  <w:style w:type="character" w:customStyle="1" w:styleId="af8">
    <w:name w:val="Текст выноски Знак"/>
    <w:link w:val="af7"/>
    <w:rsid w:val="007947A5"/>
    <w:rPr>
      <w:rFonts w:ascii="Tahoma" w:hAnsi="Tahoma" w:cs="Tahoma"/>
      <w:sz w:val="16"/>
      <w:szCs w:val="16"/>
    </w:rPr>
  </w:style>
  <w:style w:type="character" w:customStyle="1" w:styleId="40">
    <w:name w:val="Заголовок 4 Знак"/>
    <w:link w:val="4"/>
    <w:rsid w:val="00834233"/>
    <w:rPr>
      <w:b/>
      <w:spacing w:val="-8"/>
      <w:sz w:val="2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2535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9D0364-BF56-4D62-9945-FFBCDE2925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2242</Words>
  <Characters>12781</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Утверждена</vt:lpstr>
    </vt:vector>
  </TitlesOfParts>
  <Company>MoBIL GROUP</Company>
  <LinksUpToDate>false</LinksUpToDate>
  <CharactersWithSpaces>14994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Утверждена</dc:title>
  <dc:subject/>
  <dc:creator>Admin</dc:creator>
  <cp:keywords/>
  <cp:lastModifiedBy>user</cp:lastModifiedBy>
  <cp:revision>2</cp:revision>
  <cp:lastPrinted>2024-11-05T14:29:00Z</cp:lastPrinted>
  <dcterms:created xsi:type="dcterms:W3CDTF">2024-12-26T08:10:00Z</dcterms:created>
  <dcterms:modified xsi:type="dcterms:W3CDTF">2024-12-26T08:10:00Z</dcterms:modified>
</cp:coreProperties>
</file>