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64F" w:rsidRPr="007E264F" w:rsidRDefault="007E264F" w:rsidP="007E26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555"/>
      <w:r w:rsidRPr="007E264F">
        <w:rPr>
          <w:rFonts w:ascii="Times New Roman" w:hAnsi="Times New Roman" w:cs="Times New Roman"/>
          <w:b/>
          <w:sz w:val="28"/>
          <w:szCs w:val="28"/>
        </w:rPr>
        <w:t>Постановление Брянской городской администрации</w:t>
      </w:r>
    </w:p>
    <w:p w:rsidR="007E264F" w:rsidRPr="007E264F" w:rsidRDefault="007E264F" w:rsidP="007E26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64F">
        <w:rPr>
          <w:rFonts w:ascii="Times New Roman" w:hAnsi="Times New Roman" w:cs="Times New Roman"/>
          <w:b/>
          <w:sz w:val="28"/>
          <w:szCs w:val="28"/>
        </w:rPr>
        <w:t xml:space="preserve">от 30.09.2024 №3865-п  </w:t>
      </w:r>
    </w:p>
    <w:p w:rsidR="00FF43A8" w:rsidRDefault="00FF43A8" w:rsidP="00FF43A8">
      <w:pPr>
        <w:spacing w:after="0"/>
        <w:ind w:right="391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3A8" w:rsidRDefault="00FF43A8" w:rsidP="00FF43A8">
      <w:pPr>
        <w:spacing w:after="0"/>
        <w:ind w:right="391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3A8" w:rsidRDefault="00FF43A8" w:rsidP="00FF43A8">
      <w:pPr>
        <w:spacing w:after="0"/>
        <w:ind w:right="391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3A8" w:rsidRDefault="00FF43A8" w:rsidP="00FF43A8">
      <w:pPr>
        <w:spacing w:after="0"/>
        <w:ind w:right="391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3A8" w:rsidRDefault="00FF43A8" w:rsidP="00FF43A8">
      <w:pPr>
        <w:spacing w:after="0"/>
        <w:ind w:right="391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3A8" w:rsidRDefault="00FF43A8" w:rsidP="00FF43A8">
      <w:pPr>
        <w:spacing w:after="0"/>
        <w:ind w:right="391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3A8" w:rsidRDefault="00FF43A8" w:rsidP="00FF43A8">
      <w:pPr>
        <w:spacing w:after="0"/>
        <w:ind w:right="391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3A8" w:rsidRDefault="00FF43A8" w:rsidP="00FF43A8">
      <w:pPr>
        <w:spacing w:after="0"/>
        <w:ind w:right="391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3A8" w:rsidRDefault="00FF43A8" w:rsidP="00FF43A8">
      <w:pPr>
        <w:spacing w:after="0"/>
        <w:ind w:right="391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3A8" w:rsidRDefault="00FF43A8" w:rsidP="00FF43A8">
      <w:pPr>
        <w:spacing w:after="0"/>
        <w:ind w:right="391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3A8" w:rsidRDefault="00FF43A8" w:rsidP="00FF43A8">
      <w:pPr>
        <w:spacing w:after="0"/>
        <w:ind w:right="391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5EF0" w:rsidRDefault="00705EF0" w:rsidP="00FF43A8">
      <w:pPr>
        <w:spacing w:after="0"/>
        <w:ind w:right="391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71B10" w:rsidRDefault="00171B10" w:rsidP="00B04B6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075DC" w:rsidRDefault="005075DC" w:rsidP="00B04B6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04B65" w:rsidRPr="007E264F" w:rsidRDefault="00FF43A8" w:rsidP="00B04B6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E264F">
        <w:rPr>
          <w:rFonts w:ascii="Times New Roman" w:hAnsi="Times New Roman" w:cs="Times New Roman"/>
          <w:b/>
          <w:bCs/>
          <w:sz w:val="28"/>
          <w:szCs w:val="28"/>
        </w:rPr>
        <w:t>О ликвидации муниципальн</w:t>
      </w:r>
      <w:r w:rsidR="00BE1ECD" w:rsidRPr="007E264F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7E26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04B65" w:rsidRPr="007E264F" w:rsidRDefault="007777A2" w:rsidP="00B04B6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E264F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FF43A8" w:rsidRPr="007E264F">
        <w:rPr>
          <w:rFonts w:ascii="Times New Roman" w:hAnsi="Times New Roman" w:cs="Times New Roman"/>
          <w:b/>
          <w:bCs/>
          <w:sz w:val="28"/>
          <w:szCs w:val="28"/>
        </w:rPr>
        <w:t>нитарн</w:t>
      </w:r>
      <w:r w:rsidR="00BE1ECD" w:rsidRPr="007E264F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FF43A8" w:rsidRPr="007E26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85504" w:rsidRPr="007E264F">
        <w:rPr>
          <w:rFonts w:ascii="Times New Roman" w:hAnsi="Times New Roman" w:cs="Times New Roman"/>
          <w:b/>
          <w:bCs/>
          <w:sz w:val="28"/>
          <w:szCs w:val="28"/>
        </w:rPr>
        <w:t xml:space="preserve">ремонтно-эксплуатационного </w:t>
      </w:r>
    </w:p>
    <w:p w:rsidR="00FF43A8" w:rsidRPr="007E264F" w:rsidRDefault="00FF43A8" w:rsidP="00B04B6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E264F">
        <w:rPr>
          <w:rFonts w:ascii="Times New Roman" w:hAnsi="Times New Roman" w:cs="Times New Roman"/>
          <w:b/>
          <w:bCs/>
          <w:sz w:val="28"/>
          <w:szCs w:val="28"/>
        </w:rPr>
        <w:t>предприяти</w:t>
      </w:r>
      <w:r w:rsidR="00BE1ECD" w:rsidRPr="007E264F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4F26D9" w:rsidRPr="007E26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85504" w:rsidRPr="007E264F">
        <w:rPr>
          <w:rFonts w:ascii="Times New Roman" w:hAnsi="Times New Roman" w:cs="Times New Roman"/>
          <w:b/>
          <w:bCs/>
          <w:sz w:val="28"/>
          <w:szCs w:val="28"/>
        </w:rPr>
        <w:t>города</w:t>
      </w:r>
      <w:r w:rsidR="00990724" w:rsidRPr="007E26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F26D9" w:rsidRPr="007E264F">
        <w:rPr>
          <w:rFonts w:ascii="Times New Roman" w:hAnsi="Times New Roman" w:cs="Times New Roman"/>
          <w:b/>
          <w:bCs/>
          <w:sz w:val="28"/>
          <w:szCs w:val="28"/>
        </w:rPr>
        <w:t xml:space="preserve">Брянска </w:t>
      </w:r>
    </w:p>
    <w:p w:rsidR="00FF43A8" w:rsidRPr="007E264F" w:rsidRDefault="00FF43A8" w:rsidP="00B04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EB7" w:rsidRPr="007E264F" w:rsidRDefault="00545812" w:rsidP="00842C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64F">
        <w:rPr>
          <w:rFonts w:ascii="Times New Roman" w:hAnsi="Times New Roman" w:cs="Times New Roman"/>
          <w:sz w:val="28"/>
          <w:szCs w:val="28"/>
        </w:rPr>
        <w:t xml:space="preserve"> </w:t>
      </w:r>
      <w:r w:rsidR="00B21EB7" w:rsidRPr="007E264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7777A2" w:rsidRPr="007E264F">
        <w:rPr>
          <w:rFonts w:ascii="Times New Roman" w:hAnsi="Times New Roman" w:cs="Times New Roman"/>
          <w:sz w:val="28"/>
          <w:szCs w:val="28"/>
        </w:rPr>
        <w:t>Г</w:t>
      </w:r>
      <w:r w:rsidR="00B21EB7" w:rsidRPr="007E264F">
        <w:rPr>
          <w:rFonts w:ascii="Times New Roman" w:hAnsi="Times New Roman" w:cs="Times New Roman"/>
          <w:sz w:val="28"/>
          <w:szCs w:val="28"/>
        </w:rPr>
        <w:t>ражданск</w:t>
      </w:r>
      <w:r w:rsidR="007777A2" w:rsidRPr="007E264F">
        <w:rPr>
          <w:rFonts w:ascii="Times New Roman" w:hAnsi="Times New Roman" w:cs="Times New Roman"/>
          <w:sz w:val="28"/>
          <w:szCs w:val="28"/>
        </w:rPr>
        <w:t>им</w:t>
      </w:r>
      <w:r w:rsidR="00B21EB7" w:rsidRPr="007E264F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7777A2" w:rsidRPr="007E264F">
        <w:rPr>
          <w:rFonts w:ascii="Times New Roman" w:hAnsi="Times New Roman" w:cs="Times New Roman"/>
          <w:sz w:val="28"/>
          <w:szCs w:val="28"/>
        </w:rPr>
        <w:t>ом</w:t>
      </w:r>
      <w:r w:rsidR="00B21EB7" w:rsidRPr="007E264F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="00461491" w:rsidRPr="007E264F">
        <w:rPr>
          <w:rFonts w:ascii="Times New Roman" w:hAnsi="Times New Roman" w:cs="Times New Roman"/>
          <w:sz w:val="28"/>
          <w:szCs w:val="28"/>
        </w:rPr>
        <w:t>Ф</w:t>
      </w:r>
      <w:r w:rsidR="00B21EB7" w:rsidRPr="007E264F">
        <w:rPr>
          <w:rFonts w:ascii="Times New Roman" w:hAnsi="Times New Roman" w:cs="Times New Roman"/>
          <w:sz w:val="28"/>
          <w:szCs w:val="28"/>
        </w:rPr>
        <w:t>едерации, Положением о порядке принятия решений о создании, реорганизации и ликвидации муниципальных предприятий и учреждений Брянской городской администрацией, принятым Решением Брянского городского Совета народных депутатов от 26.07.2006 №</w:t>
      </w:r>
      <w:r w:rsidRPr="007E264F">
        <w:rPr>
          <w:rFonts w:ascii="Times New Roman" w:hAnsi="Times New Roman" w:cs="Times New Roman"/>
          <w:sz w:val="28"/>
          <w:szCs w:val="28"/>
        </w:rPr>
        <w:t xml:space="preserve"> </w:t>
      </w:r>
      <w:r w:rsidR="00B21EB7" w:rsidRPr="007E264F">
        <w:rPr>
          <w:rFonts w:ascii="Times New Roman" w:hAnsi="Times New Roman" w:cs="Times New Roman"/>
          <w:sz w:val="28"/>
          <w:szCs w:val="28"/>
        </w:rPr>
        <w:t xml:space="preserve">485,  </w:t>
      </w:r>
    </w:p>
    <w:p w:rsidR="00B21EB7" w:rsidRPr="007E264F" w:rsidRDefault="00B21EB7" w:rsidP="00842C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3A8" w:rsidRPr="007E264F" w:rsidRDefault="00FF43A8" w:rsidP="002D06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264F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B04B65" w:rsidRPr="007E26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4F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B04B65" w:rsidRPr="007E26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4F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B04B65" w:rsidRPr="007E26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4F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B04B65" w:rsidRPr="007E26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4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B04B65" w:rsidRPr="007E26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4F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B04B65" w:rsidRPr="007E26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4F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B04B65" w:rsidRPr="007E26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4F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B04B65" w:rsidRPr="007E26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4F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B04B65" w:rsidRPr="007E26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4F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B04B65" w:rsidRPr="007E26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4F">
        <w:rPr>
          <w:rFonts w:ascii="Times New Roman" w:hAnsi="Times New Roman" w:cs="Times New Roman"/>
          <w:b/>
          <w:bCs/>
          <w:sz w:val="28"/>
          <w:szCs w:val="28"/>
        </w:rPr>
        <w:t>Ю:</w:t>
      </w:r>
    </w:p>
    <w:p w:rsidR="00B04B65" w:rsidRPr="007E264F" w:rsidRDefault="00B04B65" w:rsidP="00842C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3A8" w:rsidRPr="007E264F" w:rsidRDefault="00FF43A8" w:rsidP="00842C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"/>
      <w:bookmarkStart w:id="2" w:name="sub_2"/>
      <w:bookmarkEnd w:id="0"/>
      <w:r w:rsidRPr="007E264F">
        <w:rPr>
          <w:rFonts w:ascii="Times New Roman" w:hAnsi="Times New Roman" w:cs="Times New Roman"/>
          <w:sz w:val="28"/>
          <w:szCs w:val="28"/>
        </w:rPr>
        <w:t>1.</w:t>
      </w:r>
      <w:r w:rsidRPr="007E264F">
        <w:rPr>
          <w:rFonts w:ascii="Times New Roman" w:hAnsi="Times New Roman" w:cs="Times New Roman"/>
          <w:sz w:val="28"/>
          <w:szCs w:val="28"/>
        </w:rPr>
        <w:tab/>
        <w:t xml:space="preserve">Ликвидировать </w:t>
      </w:r>
      <w:r w:rsidR="009E4462" w:rsidRPr="007E264F">
        <w:rPr>
          <w:rFonts w:ascii="Times New Roman" w:hAnsi="Times New Roman" w:cs="Times New Roman"/>
          <w:sz w:val="28"/>
          <w:szCs w:val="28"/>
        </w:rPr>
        <w:t xml:space="preserve">муниципальное унитарное ремонтно-эксплуатационное предприятие </w:t>
      </w:r>
      <w:r w:rsidR="00F137DA" w:rsidRPr="007E264F">
        <w:rPr>
          <w:rFonts w:ascii="Times New Roman" w:hAnsi="Times New Roman" w:cs="Times New Roman"/>
          <w:sz w:val="28"/>
          <w:szCs w:val="28"/>
        </w:rPr>
        <w:t>г</w:t>
      </w:r>
      <w:r w:rsidR="002D0634" w:rsidRPr="007E264F">
        <w:rPr>
          <w:rFonts w:ascii="Times New Roman" w:hAnsi="Times New Roman" w:cs="Times New Roman"/>
          <w:sz w:val="28"/>
          <w:szCs w:val="28"/>
        </w:rPr>
        <w:t>орода</w:t>
      </w:r>
      <w:r w:rsidR="00B21EB7" w:rsidRPr="007E264F">
        <w:rPr>
          <w:rFonts w:ascii="Times New Roman" w:hAnsi="Times New Roman" w:cs="Times New Roman"/>
          <w:sz w:val="28"/>
          <w:szCs w:val="28"/>
        </w:rPr>
        <w:t xml:space="preserve"> </w:t>
      </w:r>
      <w:r w:rsidR="00F137DA" w:rsidRPr="007E264F">
        <w:rPr>
          <w:rFonts w:ascii="Times New Roman" w:hAnsi="Times New Roman" w:cs="Times New Roman"/>
          <w:sz w:val="28"/>
          <w:szCs w:val="28"/>
        </w:rPr>
        <w:t>Брянска</w:t>
      </w:r>
      <w:r w:rsidR="00305FBD" w:rsidRPr="007E264F">
        <w:rPr>
          <w:rFonts w:ascii="Times New Roman" w:hAnsi="Times New Roman" w:cs="Times New Roman"/>
          <w:sz w:val="28"/>
          <w:szCs w:val="28"/>
        </w:rPr>
        <w:t xml:space="preserve"> (далее – МУРЭП                               г</w:t>
      </w:r>
      <w:r w:rsidR="00842C74" w:rsidRPr="007E264F">
        <w:rPr>
          <w:rFonts w:ascii="Times New Roman" w:hAnsi="Times New Roman" w:cs="Times New Roman"/>
          <w:sz w:val="28"/>
          <w:szCs w:val="28"/>
        </w:rPr>
        <w:t>орода</w:t>
      </w:r>
      <w:r w:rsidR="00305FBD" w:rsidRPr="007E264F">
        <w:rPr>
          <w:rFonts w:ascii="Times New Roman" w:hAnsi="Times New Roman" w:cs="Times New Roman"/>
          <w:sz w:val="28"/>
          <w:szCs w:val="28"/>
        </w:rPr>
        <w:t xml:space="preserve"> Брянска)</w:t>
      </w:r>
      <w:r w:rsidR="0061220F" w:rsidRPr="007E264F">
        <w:rPr>
          <w:rFonts w:ascii="Times New Roman" w:hAnsi="Times New Roman" w:cs="Times New Roman"/>
          <w:sz w:val="28"/>
          <w:szCs w:val="28"/>
        </w:rPr>
        <w:t>, расположенное по адресу: г.</w:t>
      </w:r>
      <w:r w:rsidRPr="007E264F">
        <w:rPr>
          <w:rFonts w:ascii="Times New Roman" w:hAnsi="Times New Roman" w:cs="Times New Roman"/>
          <w:sz w:val="28"/>
          <w:szCs w:val="28"/>
        </w:rPr>
        <w:t xml:space="preserve"> Брянск, </w:t>
      </w:r>
      <w:r w:rsidR="00990724" w:rsidRPr="007E264F">
        <w:rPr>
          <w:rFonts w:ascii="Times New Roman" w:hAnsi="Times New Roman" w:cs="Times New Roman"/>
          <w:sz w:val="28"/>
          <w:szCs w:val="28"/>
        </w:rPr>
        <w:t xml:space="preserve">ул. </w:t>
      </w:r>
      <w:r w:rsidR="00421057" w:rsidRPr="007E264F">
        <w:rPr>
          <w:rFonts w:ascii="Times New Roman" w:hAnsi="Times New Roman" w:cs="Times New Roman"/>
          <w:sz w:val="28"/>
          <w:szCs w:val="28"/>
        </w:rPr>
        <w:t>Воронежская</w:t>
      </w:r>
      <w:r w:rsidR="00791AC6" w:rsidRPr="007E264F">
        <w:rPr>
          <w:rFonts w:ascii="Times New Roman" w:hAnsi="Times New Roman" w:cs="Times New Roman"/>
          <w:sz w:val="28"/>
          <w:szCs w:val="28"/>
        </w:rPr>
        <w:t xml:space="preserve">, </w:t>
      </w:r>
      <w:r w:rsidR="002D0634" w:rsidRPr="007E264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04B65" w:rsidRPr="007E264F">
        <w:rPr>
          <w:rFonts w:ascii="Times New Roman" w:hAnsi="Times New Roman" w:cs="Times New Roman"/>
          <w:sz w:val="28"/>
          <w:szCs w:val="28"/>
        </w:rPr>
        <w:t xml:space="preserve">д. </w:t>
      </w:r>
      <w:r w:rsidR="00421057" w:rsidRPr="007E264F">
        <w:rPr>
          <w:rFonts w:ascii="Times New Roman" w:hAnsi="Times New Roman" w:cs="Times New Roman"/>
          <w:sz w:val="28"/>
          <w:szCs w:val="28"/>
        </w:rPr>
        <w:t>1</w:t>
      </w:r>
      <w:r w:rsidRPr="007E264F">
        <w:rPr>
          <w:rFonts w:ascii="Times New Roman" w:hAnsi="Times New Roman" w:cs="Times New Roman"/>
          <w:sz w:val="28"/>
          <w:szCs w:val="28"/>
        </w:rPr>
        <w:t>.</w:t>
      </w:r>
      <w:bookmarkEnd w:id="1"/>
    </w:p>
    <w:p w:rsidR="00FC0851" w:rsidRPr="007E264F" w:rsidRDefault="00FF43A8" w:rsidP="00777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1"/>
      <w:bookmarkEnd w:id="2"/>
      <w:r w:rsidRPr="007E264F">
        <w:rPr>
          <w:rFonts w:ascii="Times New Roman" w:hAnsi="Times New Roman" w:cs="Times New Roman"/>
          <w:sz w:val="28"/>
          <w:szCs w:val="28"/>
        </w:rPr>
        <w:t>2.</w:t>
      </w:r>
      <w:r w:rsidRPr="007E264F">
        <w:rPr>
          <w:rFonts w:ascii="Times New Roman" w:hAnsi="Times New Roman" w:cs="Times New Roman"/>
          <w:sz w:val="28"/>
          <w:szCs w:val="28"/>
        </w:rPr>
        <w:tab/>
      </w:r>
      <w:r w:rsidR="00B04B65" w:rsidRPr="007E264F">
        <w:rPr>
          <w:rFonts w:ascii="Times New Roman" w:hAnsi="Times New Roman" w:cs="Times New Roman"/>
          <w:sz w:val="28"/>
          <w:szCs w:val="28"/>
        </w:rPr>
        <w:t>Утвердить</w:t>
      </w:r>
      <w:r w:rsidRPr="007E264F">
        <w:rPr>
          <w:rFonts w:ascii="Times New Roman" w:hAnsi="Times New Roman" w:cs="Times New Roman"/>
          <w:sz w:val="28"/>
          <w:szCs w:val="28"/>
        </w:rPr>
        <w:t xml:space="preserve"> ликвидационную комиссию в следующем составе: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6"/>
        <w:gridCol w:w="26"/>
        <w:gridCol w:w="5739"/>
        <w:gridCol w:w="73"/>
      </w:tblGrid>
      <w:tr w:rsidR="00FF43A8" w:rsidRPr="007E264F" w:rsidTr="00BB6C07">
        <w:trPr>
          <w:cantSplit/>
          <w:trHeight w:val="914"/>
        </w:trPr>
        <w:tc>
          <w:tcPr>
            <w:tcW w:w="3402" w:type="dxa"/>
            <w:gridSpan w:val="2"/>
            <w:tcMar>
              <w:left w:w="0" w:type="dxa"/>
              <w:right w:w="0" w:type="dxa"/>
            </w:tcMar>
          </w:tcPr>
          <w:p w:rsidR="00F3656F" w:rsidRPr="007E264F" w:rsidRDefault="00F3656F" w:rsidP="00B04B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B65" w:rsidRPr="007E264F" w:rsidRDefault="005075DC" w:rsidP="00B04B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64F">
              <w:rPr>
                <w:rFonts w:ascii="Times New Roman" w:hAnsi="Times New Roman" w:cs="Times New Roman"/>
                <w:sz w:val="28"/>
                <w:szCs w:val="28"/>
              </w:rPr>
              <w:t>КВАСОВ</w:t>
            </w:r>
            <w:r w:rsidR="00B04B65" w:rsidRPr="007E26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FF43A8" w:rsidRPr="007E264F" w:rsidRDefault="00EC0671" w:rsidP="00B04B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64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04B65" w:rsidRPr="007E264F">
              <w:rPr>
                <w:rFonts w:ascii="Times New Roman" w:hAnsi="Times New Roman" w:cs="Times New Roman"/>
                <w:sz w:val="28"/>
                <w:szCs w:val="28"/>
              </w:rPr>
              <w:t xml:space="preserve">ван Васильевич  </w:t>
            </w:r>
          </w:p>
        </w:tc>
        <w:tc>
          <w:tcPr>
            <w:tcW w:w="5812" w:type="dxa"/>
            <w:gridSpan w:val="2"/>
            <w:tcMar>
              <w:left w:w="0" w:type="dxa"/>
              <w:right w:w="0" w:type="dxa"/>
            </w:tcMar>
          </w:tcPr>
          <w:p w:rsidR="00F3656F" w:rsidRPr="007E264F" w:rsidRDefault="00F3656F" w:rsidP="00BB6C07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43A8" w:rsidRPr="007E264F" w:rsidRDefault="00D958AB" w:rsidP="00BB6C07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04B65" w:rsidRPr="007E264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EC0671" w:rsidRPr="007E264F">
              <w:rPr>
                <w:rFonts w:ascii="Times New Roman" w:hAnsi="Times New Roman" w:cs="Times New Roman"/>
                <w:sz w:val="28"/>
                <w:szCs w:val="28"/>
              </w:rPr>
              <w:t>аместитель Главы городской администрации</w:t>
            </w:r>
            <w:r w:rsidR="00B04B65" w:rsidRPr="007E26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305FBD" w:rsidRPr="007E264F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комиссии;</w:t>
            </w:r>
          </w:p>
        </w:tc>
      </w:tr>
      <w:tr w:rsidR="00A24729" w:rsidRPr="007E264F" w:rsidTr="00BB6C07">
        <w:trPr>
          <w:cantSplit/>
          <w:trHeight w:val="1226"/>
        </w:trPr>
        <w:tc>
          <w:tcPr>
            <w:tcW w:w="3402" w:type="dxa"/>
            <w:gridSpan w:val="2"/>
            <w:tcMar>
              <w:left w:w="0" w:type="dxa"/>
              <w:right w:w="0" w:type="dxa"/>
            </w:tcMar>
          </w:tcPr>
          <w:p w:rsidR="00443A31" w:rsidRPr="007E264F" w:rsidRDefault="007E5AD0" w:rsidP="00B04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64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171B10" w:rsidRPr="007E264F">
              <w:rPr>
                <w:rFonts w:ascii="Times New Roman" w:hAnsi="Times New Roman" w:cs="Times New Roman"/>
                <w:sz w:val="28"/>
                <w:szCs w:val="28"/>
              </w:rPr>
              <w:t xml:space="preserve">ЮКАНЬКО </w:t>
            </w:r>
            <w:r w:rsidR="00443A31" w:rsidRPr="007E26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7E264F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D958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B6C07" w:rsidRPr="007E264F" w:rsidRDefault="007E5AD0" w:rsidP="007E5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64F">
              <w:rPr>
                <w:rFonts w:ascii="Times New Roman" w:hAnsi="Times New Roman" w:cs="Times New Roman"/>
                <w:sz w:val="28"/>
                <w:szCs w:val="28"/>
              </w:rPr>
              <w:t>Владимир Владимирович</w:t>
            </w:r>
            <w:r w:rsidR="00443A31" w:rsidRPr="007E26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A24729" w:rsidRPr="007E26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  <w:p w:rsidR="00A24729" w:rsidRPr="007E264F" w:rsidRDefault="00A24729" w:rsidP="00BB6C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Mar>
              <w:left w:w="0" w:type="dxa"/>
              <w:right w:w="0" w:type="dxa"/>
            </w:tcMar>
          </w:tcPr>
          <w:p w:rsidR="00F3656F" w:rsidRPr="007E264F" w:rsidRDefault="00D958AB" w:rsidP="00BB6C07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43A31" w:rsidRPr="007E264F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7E5AD0" w:rsidRPr="007E264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443A31" w:rsidRPr="007E264F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по жилищно-коммунальному хозяйству Брянской городской администрации</w:t>
            </w:r>
            <w:r w:rsidR="00B04B65" w:rsidRPr="007E26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E00606" w:rsidRPr="007E264F">
              <w:rPr>
                <w:rFonts w:ascii="Times New Roman" w:hAnsi="Times New Roman" w:cs="Times New Roman"/>
                <w:sz w:val="28"/>
                <w:szCs w:val="28"/>
              </w:rPr>
              <w:t xml:space="preserve"> за</w:t>
            </w:r>
            <w:r w:rsidR="00BB6C07" w:rsidRPr="007E264F">
              <w:rPr>
                <w:rFonts w:ascii="Times New Roman" w:hAnsi="Times New Roman" w:cs="Times New Roman"/>
                <w:sz w:val="28"/>
                <w:szCs w:val="28"/>
              </w:rPr>
              <w:t>меститель председателя комиссии;</w:t>
            </w:r>
          </w:p>
        </w:tc>
      </w:tr>
      <w:tr w:rsidR="00BB6C07" w:rsidRPr="007E264F" w:rsidTr="00E529C3">
        <w:trPr>
          <w:cantSplit/>
          <w:trHeight w:val="1400"/>
        </w:trPr>
        <w:tc>
          <w:tcPr>
            <w:tcW w:w="3402" w:type="dxa"/>
            <w:gridSpan w:val="2"/>
            <w:tcMar>
              <w:left w:w="0" w:type="dxa"/>
              <w:right w:w="0" w:type="dxa"/>
            </w:tcMar>
          </w:tcPr>
          <w:p w:rsidR="00BB6C07" w:rsidRPr="007E264F" w:rsidRDefault="00D958AB" w:rsidP="00BB6C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БОТАГОВСКИЙ                  </w:t>
            </w:r>
            <w:r w:rsidR="00BB6C07" w:rsidRPr="007E264F">
              <w:rPr>
                <w:rFonts w:ascii="Times New Roman" w:hAnsi="Times New Roman" w:cs="Times New Roman"/>
                <w:sz w:val="28"/>
                <w:szCs w:val="28"/>
              </w:rPr>
              <w:t>Сергей Владимирович</w:t>
            </w:r>
          </w:p>
          <w:p w:rsidR="00BB6C07" w:rsidRPr="007E264F" w:rsidRDefault="00BB6C07" w:rsidP="00B04B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tcMar>
              <w:left w:w="0" w:type="dxa"/>
              <w:right w:w="0" w:type="dxa"/>
            </w:tcMar>
          </w:tcPr>
          <w:p w:rsidR="00BB6C07" w:rsidRPr="007E264F" w:rsidRDefault="00D958AB" w:rsidP="00BB6C07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B6C07" w:rsidRPr="007E264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комитета по   жилищно-коммунальному хозяйству Брянской городской администрации; </w:t>
            </w:r>
          </w:p>
        </w:tc>
      </w:tr>
      <w:tr w:rsidR="00FF43A8" w:rsidRPr="007E264F" w:rsidTr="00BB6C07">
        <w:trPr>
          <w:gridAfter w:val="1"/>
          <w:wAfter w:w="73" w:type="dxa"/>
          <w:cantSplit/>
          <w:trHeight w:val="2533"/>
        </w:trPr>
        <w:tc>
          <w:tcPr>
            <w:tcW w:w="3376" w:type="dxa"/>
            <w:tcMar>
              <w:left w:w="0" w:type="dxa"/>
              <w:right w:w="0" w:type="dxa"/>
            </w:tcMar>
          </w:tcPr>
          <w:p w:rsidR="00F50EC1" w:rsidRPr="007E264F" w:rsidRDefault="00F50EC1" w:rsidP="00F50EC1">
            <w:pPr>
              <w:spacing w:after="0" w:line="240" w:lineRule="auto"/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64F">
              <w:rPr>
                <w:rFonts w:ascii="Times New Roman" w:hAnsi="Times New Roman" w:cs="Times New Roman"/>
                <w:sz w:val="28"/>
                <w:szCs w:val="28"/>
              </w:rPr>
              <w:t>УЛЬЯХО</w:t>
            </w:r>
            <w:r w:rsidR="00D958AB">
              <w:rPr>
                <w:rFonts w:ascii="Times New Roman" w:hAnsi="Times New Roman" w:cs="Times New Roman"/>
                <w:sz w:val="28"/>
                <w:szCs w:val="28"/>
              </w:rPr>
              <w:t xml:space="preserve">В                             </w:t>
            </w:r>
            <w:r w:rsidRPr="007E264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F50EC1" w:rsidRPr="007E264F" w:rsidRDefault="00F50EC1" w:rsidP="00F50EC1">
            <w:pPr>
              <w:spacing w:after="0" w:line="240" w:lineRule="auto"/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64F">
              <w:rPr>
                <w:rFonts w:ascii="Times New Roman" w:hAnsi="Times New Roman" w:cs="Times New Roman"/>
                <w:sz w:val="28"/>
                <w:szCs w:val="28"/>
              </w:rPr>
              <w:t>Павел Иванович</w:t>
            </w:r>
          </w:p>
          <w:p w:rsidR="00294CAE" w:rsidRPr="007E264F" w:rsidRDefault="00294CAE" w:rsidP="00294CAE">
            <w:pPr>
              <w:tabs>
                <w:tab w:val="right" w:pos="3391"/>
              </w:tabs>
              <w:spacing w:after="0" w:line="240" w:lineRule="auto"/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CAE" w:rsidRDefault="00294CAE" w:rsidP="00294CAE">
            <w:pPr>
              <w:tabs>
                <w:tab w:val="right" w:pos="3391"/>
              </w:tabs>
              <w:spacing w:after="0" w:line="240" w:lineRule="auto"/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8AB" w:rsidRPr="007E264F" w:rsidRDefault="00D958AB" w:rsidP="00294CAE">
            <w:pPr>
              <w:tabs>
                <w:tab w:val="right" w:pos="3391"/>
              </w:tabs>
              <w:spacing w:after="0" w:line="240" w:lineRule="auto"/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CAE" w:rsidRPr="007E264F" w:rsidRDefault="00294CAE" w:rsidP="00294CAE">
            <w:pPr>
              <w:tabs>
                <w:tab w:val="right" w:pos="3391"/>
              </w:tabs>
              <w:spacing w:after="0" w:line="240" w:lineRule="auto"/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64F">
              <w:rPr>
                <w:rFonts w:ascii="Times New Roman" w:hAnsi="Times New Roman" w:cs="Times New Roman"/>
                <w:sz w:val="28"/>
                <w:szCs w:val="28"/>
              </w:rPr>
              <w:t>КОВ</w:t>
            </w:r>
            <w:r w:rsidR="00D958AB">
              <w:rPr>
                <w:rFonts w:ascii="Times New Roman" w:hAnsi="Times New Roman" w:cs="Times New Roman"/>
                <w:sz w:val="28"/>
                <w:szCs w:val="28"/>
              </w:rPr>
              <w:t xml:space="preserve">АЛЕВА                          </w:t>
            </w:r>
            <w:r w:rsidRPr="007E264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294CAE" w:rsidRPr="007E264F" w:rsidRDefault="00294CAE" w:rsidP="00294CAE">
            <w:pPr>
              <w:tabs>
                <w:tab w:val="right" w:pos="3391"/>
              </w:tabs>
              <w:spacing w:after="0" w:line="240" w:lineRule="auto"/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64F">
              <w:rPr>
                <w:rFonts w:ascii="Times New Roman" w:hAnsi="Times New Roman" w:cs="Times New Roman"/>
                <w:sz w:val="28"/>
                <w:szCs w:val="28"/>
              </w:rPr>
              <w:t xml:space="preserve">Ольга Сергеевна  </w:t>
            </w:r>
          </w:p>
          <w:p w:rsidR="00294CAE" w:rsidRPr="007E264F" w:rsidRDefault="00294CAE" w:rsidP="00294CAE">
            <w:pPr>
              <w:tabs>
                <w:tab w:val="right" w:pos="3391"/>
              </w:tabs>
              <w:spacing w:after="0" w:line="240" w:lineRule="auto"/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CAE" w:rsidRPr="007E264F" w:rsidRDefault="00294CAE" w:rsidP="00294CAE">
            <w:pPr>
              <w:tabs>
                <w:tab w:val="right" w:pos="3391"/>
              </w:tabs>
              <w:spacing w:after="0" w:line="240" w:lineRule="auto"/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CAE" w:rsidRPr="007E264F" w:rsidRDefault="00294CAE" w:rsidP="00294CAE">
            <w:pPr>
              <w:tabs>
                <w:tab w:val="right" w:pos="3391"/>
              </w:tabs>
              <w:spacing w:after="0" w:line="240" w:lineRule="auto"/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64F">
              <w:rPr>
                <w:rFonts w:ascii="Times New Roman" w:hAnsi="Times New Roman" w:cs="Times New Roman"/>
                <w:sz w:val="28"/>
                <w:szCs w:val="28"/>
              </w:rPr>
              <w:t xml:space="preserve">СЕЛЕЗНЕВА                         </w:t>
            </w:r>
          </w:p>
          <w:p w:rsidR="00294CAE" w:rsidRPr="007E264F" w:rsidRDefault="00294CAE" w:rsidP="00294CAE">
            <w:pPr>
              <w:tabs>
                <w:tab w:val="right" w:pos="3391"/>
              </w:tabs>
              <w:spacing w:after="0" w:line="240" w:lineRule="auto"/>
              <w:ind w:right="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64F">
              <w:rPr>
                <w:rFonts w:ascii="Times New Roman" w:hAnsi="Times New Roman" w:cs="Times New Roman"/>
                <w:sz w:val="28"/>
                <w:szCs w:val="28"/>
              </w:rPr>
              <w:t>Наталья Юрьевна</w:t>
            </w:r>
          </w:p>
          <w:p w:rsidR="00294CAE" w:rsidRPr="007E264F" w:rsidRDefault="00294CAE" w:rsidP="00294C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CAE" w:rsidRPr="007E264F" w:rsidRDefault="00294CAE" w:rsidP="00294C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64F">
              <w:rPr>
                <w:rFonts w:ascii="Times New Roman" w:hAnsi="Times New Roman" w:cs="Times New Roman"/>
                <w:sz w:val="28"/>
                <w:szCs w:val="28"/>
              </w:rPr>
              <w:t xml:space="preserve">МЕДВЕДЬКО                       </w:t>
            </w:r>
          </w:p>
          <w:p w:rsidR="00B03276" w:rsidRPr="007E264F" w:rsidRDefault="00294CAE" w:rsidP="00294C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64F">
              <w:rPr>
                <w:rFonts w:ascii="Times New Roman" w:hAnsi="Times New Roman" w:cs="Times New Roman"/>
                <w:sz w:val="28"/>
                <w:szCs w:val="28"/>
              </w:rPr>
              <w:t>Елена Сергеевна</w:t>
            </w:r>
          </w:p>
          <w:p w:rsidR="00294CAE" w:rsidRPr="007E264F" w:rsidRDefault="00294CAE" w:rsidP="005075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65" w:type="dxa"/>
            <w:gridSpan w:val="2"/>
            <w:tcMar>
              <w:left w:w="0" w:type="dxa"/>
              <w:right w:w="0" w:type="dxa"/>
            </w:tcMar>
          </w:tcPr>
          <w:p w:rsidR="00300795" w:rsidRPr="007E264F" w:rsidRDefault="00D958AB" w:rsidP="00F50EC1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50EC1" w:rsidRPr="007E264F">
              <w:rPr>
                <w:rFonts w:ascii="Times New Roman" w:hAnsi="Times New Roman" w:cs="Times New Roman"/>
                <w:sz w:val="28"/>
                <w:szCs w:val="28"/>
              </w:rPr>
              <w:t>начальник отдела формирования и      распоряжения муниципальным имуществом управления имущественных и земельных отношений Брянской городской администрации;</w:t>
            </w:r>
          </w:p>
          <w:p w:rsidR="00294CAE" w:rsidRPr="007E264F" w:rsidRDefault="00D958AB" w:rsidP="00F50EC1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94CAE" w:rsidRPr="007E264F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отдела правового обеспечения и кадровой работы комитета по жилищно-коммунальному хозяйству Брянской городской администрации; </w:t>
            </w:r>
          </w:p>
          <w:p w:rsidR="00294CAE" w:rsidRPr="007E264F" w:rsidRDefault="00D958AB" w:rsidP="00F50EC1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94CAE" w:rsidRPr="007E264F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сектора правового обеспечения и правовой экспертизы Брянской городской администрации; </w:t>
            </w:r>
          </w:p>
          <w:p w:rsidR="00294CAE" w:rsidRPr="007E264F" w:rsidRDefault="00D958AB" w:rsidP="00F50EC1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94CAE" w:rsidRPr="007E264F">
              <w:rPr>
                <w:rFonts w:ascii="Times New Roman" w:hAnsi="Times New Roman" w:cs="Times New Roman"/>
                <w:sz w:val="28"/>
                <w:szCs w:val="28"/>
              </w:rPr>
              <w:t>начальник отдела прогнозирования и экономического анализа комитета по жилищно-коммунальному хозяйству Брянской городской администрации.</w:t>
            </w:r>
          </w:p>
        </w:tc>
      </w:tr>
    </w:tbl>
    <w:p w:rsidR="00BB6C07" w:rsidRPr="007E264F" w:rsidRDefault="00BB6C07" w:rsidP="00294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4"/>
      <w:bookmarkEnd w:id="3"/>
    </w:p>
    <w:p w:rsidR="00294CAE" w:rsidRPr="007E264F" w:rsidRDefault="00FF43A8" w:rsidP="00294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64F">
        <w:rPr>
          <w:rFonts w:ascii="Times New Roman" w:hAnsi="Times New Roman" w:cs="Times New Roman"/>
          <w:sz w:val="28"/>
          <w:szCs w:val="28"/>
        </w:rPr>
        <w:t>3.</w:t>
      </w:r>
      <w:r w:rsidRPr="007E264F">
        <w:rPr>
          <w:rFonts w:ascii="Times New Roman" w:hAnsi="Times New Roman" w:cs="Times New Roman"/>
          <w:sz w:val="28"/>
          <w:szCs w:val="28"/>
        </w:rPr>
        <w:tab/>
      </w:r>
      <w:r w:rsidR="00294CAE" w:rsidRPr="007E264F">
        <w:rPr>
          <w:rFonts w:ascii="Times New Roman" w:hAnsi="Times New Roman" w:cs="Times New Roman"/>
          <w:sz w:val="28"/>
          <w:szCs w:val="28"/>
        </w:rPr>
        <w:t xml:space="preserve">Утвердить план организационных мероприятий по ликвидации муниципального   унитарного   ремонтно – эксплуатационного   предприятия </w:t>
      </w:r>
    </w:p>
    <w:p w:rsidR="00294CAE" w:rsidRPr="007E264F" w:rsidRDefault="00294CAE" w:rsidP="007777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64F">
        <w:rPr>
          <w:rFonts w:ascii="Times New Roman" w:hAnsi="Times New Roman" w:cs="Times New Roman"/>
          <w:sz w:val="28"/>
          <w:szCs w:val="28"/>
        </w:rPr>
        <w:t>г. Брянска согласно приложению к настоящему постановлению.</w:t>
      </w:r>
    </w:p>
    <w:p w:rsidR="000F7C04" w:rsidRPr="007E264F" w:rsidRDefault="00294CAE" w:rsidP="007777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64F">
        <w:rPr>
          <w:rFonts w:ascii="Times New Roman" w:hAnsi="Times New Roman" w:cs="Times New Roman"/>
          <w:sz w:val="28"/>
          <w:szCs w:val="28"/>
        </w:rPr>
        <w:t xml:space="preserve">4. </w:t>
      </w:r>
      <w:r w:rsidR="00305FBD" w:rsidRPr="007E264F">
        <w:rPr>
          <w:rFonts w:ascii="Times New Roman" w:hAnsi="Times New Roman" w:cs="Times New Roman"/>
          <w:sz w:val="28"/>
          <w:szCs w:val="28"/>
        </w:rPr>
        <w:t xml:space="preserve">Председателю ликвидационной комиссии заключить договор гражданско-правового характера на осуществление ликвидационных процедур и уполномочить </w:t>
      </w:r>
      <w:r w:rsidRPr="007E264F">
        <w:rPr>
          <w:rFonts w:ascii="Times New Roman" w:hAnsi="Times New Roman" w:cs="Times New Roman"/>
          <w:sz w:val="28"/>
          <w:szCs w:val="28"/>
        </w:rPr>
        <w:t xml:space="preserve">его </w:t>
      </w:r>
      <w:r w:rsidR="00305FBD" w:rsidRPr="007E264F">
        <w:rPr>
          <w:rFonts w:ascii="Times New Roman" w:hAnsi="Times New Roman" w:cs="Times New Roman"/>
          <w:sz w:val="28"/>
          <w:szCs w:val="28"/>
        </w:rPr>
        <w:t>выступить заявителем в МИФНС России № 10 по Брянской области при ликвидации МУРЭП г</w:t>
      </w:r>
      <w:r w:rsidR="002D0634" w:rsidRPr="007E264F">
        <w:rPr>
          <w:rFonts w:ascii="Times New Roman" w:hAnsi="Times New Roman" w:cs="Times New Roman"/>
          <w:sz w:val="28"/>
          <w:szCs w:val="28"/>
        </w:rPr>
        <w:t>орода</w:t>
      </w:r>
      <w:r w:rsidR="00305FBD" w:rsidRPr="007E264F">
        <w:rPr>
          <w:rFonts w:ascii="Times New Roman" w:hAnsi="Times New Roman" w:cs="Times New Roman"/>
          <w:sz w:val="28"/>
          <w:szCs w:val="28"/>
        </w:rPr>
        <w:t xml:space="preserve"> Брянска.</w:t>
      </w:r>
    </w:p>
    <w:bookmarkEnd w:id="4"/>
    <w:p w:rsidR="00300795" w:rsidRPr="007E264F" w:rsidRDefault="00294CAE" w:rsidP="007777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64F">
        <w:rPr>
          <w:rFonts w:ascii="Times New Roman" w:hAnsi="Times New Roman" w:cs="Times New Roman"/>
          <w:sz w:val="28"/>
          <w:szCs w:val="28"/>
        </w:rPr>
        <w:t>5</w:t>
      </w:r>
      <w:r w:rsidR="002A78DC" w:rsidRPr="007E264F">
        <w:rPr>
          <w:rFonts w:ascii="Times New Roman" w:hAnsi="Times New Roman" w:cs="Times New Roman"/>
          <w:sz w:val="28"/>
          <w:szCs w:val="28"/>
        </w:rPr>
        <w:t>. Настоящее постановление опубликовать в муниципальной газете «Брянск» и разместить его на официальном сайте Брянской городской администрации в сети Интернет.</w:t>
      </w:r>
    </w:p>
    <w:p w:rsidR="00FD707A" w:rsidRPr="007E264F" w:rsidRDefault="00294CAE" w:rsidP="00B04B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64F">
        <w:rPr>
          <w:rFonts w:ascii="Times New Roman" w:hAnsi="Times New Roman" w:cs="Times New Roman"/>
          <w:sz w:val="28"/>
          <w:szCs w:val="28"/>
        </w:rPr>
        <w:t>6</w:t>
      </w:r>
      <w:r w:rsidR="00FF43A8" w:rsidRPr="007E264F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</w:t>
      </w:r>
      <w:r w:rsidR="00B82722" w:rsidRPr="007E264F">
        <w:rPr>
          <w:rFonts w:ascii="Times New Roman" w:hAnsi="Times New Roman" w:cs="Times New Roman"/>
          <w:sz w:val="28"/>
          <w:szCs w:val="28"/>
        </w:rPr>
        <w:t xml:space="preserve"> на </w:t>
      </w:r>
      <w:r w:rsidR="00FC0851" w:rsidRPr="007E264F">
        <w:rPr>
          <w:rFonts w:ascii="Times New Roman" w:hAnsi="Times New Roman" w:cs="Times New Roman"/>
          <w:sz w:val="28"/>
          <w:szCs w:val="28"/>
        </w:rPr>
        <w:t xml:space="preserve"> </w:t>
      </w:r>
      <w:r w:rsidR="00B82722" w:rsidRPr="007E264F">
        <w:rPr>
          <w:rFonts w:ascii="Times New Roman" w:hAnsi="Times New Roman" w:cs="Times New Roman"/>
          <w:sz w:val="28"/>
          <w:szCs w:val="28"/>
        </w:rPr>
        <w:t xml:space="preserve">заместителя Главы городской администрации </w:t>
      </w:r>
      <w:r w:rsidR="00EC0671" w:rsidRPr="007E264F">
        <w:rPr>
          <w:rFonts w:ascii="Times New Roman" w:hAnsi="Times New Roman" w:cs="Times New Roman"/>
          <w:sz w:val="28"/>
          <w:szCs w:val="28"/>
        </w:rPr>
        <w:t>Квасова И.В.</w:t>
      </w:r>
      <w:r w:rsidRPr="007E264F">
        <w:rPr>
          <w:rFonts w:ascii="Times New Roman" w:hAnsi="Times New Roman" w:cs="Times New Roman"/>
          <w:sz w:val="28"/>
          <w:szCs w:val="28"/>
        </w:rPr>
        <w:t>, председателя комитета по жилищно-коммунальному хозяйству Тюканько В. В.</w:t>
      </w:r>
    </w:p>
    <w:p w:rsidR="00FD707A" w:rsidRPr="007E264F" w:rsidRDefault="00FD707A" w:rsidP="00B04B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F43A8" w:rsidRPr="007E264F" w:rsidRDefault="007777A2" w:rsidP="007777A2">
      <w:pPr>
        <w:pStyle w:val="4"/>
        <w:spacing w:before="0" w:after="0"/>
        <w:jc w:val="left"/>
        <w:rPr>
          <w:rFonts w:ascii="Times New Roman" w:hAnsi="Times New Roman" w:cs="Times New Roman"/>
          <w:sz w:val="28"/>
          <w:szCs w:val="28"/>
        </w:rPr>
      </w:pPr>
      <w:r w:rsidRPr="007E264F">
        <w:rPr>
          <w:rFonts w:ascii="Times New Roman" w:hAnsi="Times New Roman" w:cs="Times New Roman"/>
          <w:color w:val="auto"/>
          <w:sz w:val="28"/>
          <w:szCs w:val="28"/>
        </w:rPr>
        <w:t xml:space="preserve">И. о. </w:t>
      </w:r>
      <w:r w:rsidR="00D561FD" w:rsidRPr="007E264F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C96931" w:rsidRPr="007E264F">
        <w:rPr>
          <w:rFonts w:ascii="Times New Roman" w:hAnsi="Times New Roman" w:cs="Times New Roman"/>
          <w:color w:val="auto"/>
          <w:sz w:val="28"/>
          <w:szCs w:val="28"/>
        </w:rPr>
        <w:t>лав</w:t>
      </w:r>
      <w:r w:rsidRPr="007E264F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="00FF43A8" w:rsidRPr="007E264F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                                         </w:t>
      </w:r>
      <w:r w:rsidR="0005519B" w:rsidRPr="007E264F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 w:rsidR="00FD707A" w:rsidRPr="007E264F"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  <w:r w:rsidRPr="007E264F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FC0851" w:rsidRPr="007E264F"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 w:rsidRPr="007E264F">
        <w:rPr>
          <w:rFonts w:ascii="Times New Roman" w:hAnsi="Times New Roman" w:cs="Times New Roman"/>
          <w:color w:val="auto"/>
          <w:sz w:val="28"/>
          <w:szCs w:val="28"/>
        </w:rPr>
        <w:t>И. В. Квасов</w:t>
      </w:r>
    </w:p>
    <w:p w:rsidR="007777A2" w:rsidRPr="007E264F" w:rsidRDefault="007777A2" w:rsidP="00F20A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43A8" w:rsidRDefault="00FF43A8" w:rsidP="00B04B6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E264F" w:rsidRDefault="007E264F" w:rsidP="00B04B6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E264F" w:rsidRDefault="007E264F" w:rsidP="00B04B6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958AB" w:rsidRDefault="00D958AB" w:rsidP="00B04B6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958AB" w:rsidRDefault="00D958AB" w:rsidP="00B04B6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E264F" w:rsidRDefault="007E264F" w:rsidP="00B04B6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E264F" w:rsidRPr="007E264F" w:rsidRDefault="007E264F" w:rsidP="007E264F">
      <w:pPr>
        <w:tabs>
          <w:tab w:val="left" w:pos="5245"/>
          <w:tab w:val="left" w:pos="5529"/>
          <w:tab w:val="left" w:pos="9355"/>
        </w:tabs>
        <w:spacing w:after="12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7E264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64F">
        <w:rPr>
          <w:rFonts w:ascii="Times New Roman" w:hAnsi="Times New Roman" w:cs="Times New Roman"/>
          <w:sz w:val="28"/>
          <w:szCs w:val="28"/>
        </w:rPr>
        <w:t>Приложение</w:t>
      </w:r>
    </w:p>
    <w:p w:rsidR="007E264F" w:rsidRPr="007E264F" w:rsidRDefault="007E264F" w:rsidP="007E264F">
      <w:pPr>
        <w:tabs>
          <w:tab w:val="left" w:pos="5245"/>
          <w:tab w:val="left" w:pos="9355"/>
        </w:tabs>
        <w:spacing w:after="120" w:line="240" w:lineRule="auto"/>
        <w:ind w:left="5103" w:right="-284"/>
        <w:rPr>
          <w:rFonts w:ascii="Times New Roman" w:hAnsi="Times New Roman" w:cs="Times New Roman"/>
          <w:sz w:val="28"/>
          <w:szCs w:val="28"/>
        </w:rPr>
      </w:pPr>
      <w:r w:rsidRPr="007E264F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7E264F" w:rsidRPr="007E264F" w:rsidRDefault="007E264F" w:rsidP="007E264F">
      <w:pPr>
        <w:tabs>
          <w:tab w:val="left" w:pos="5245"/>
          <w:tab w:val="left" w:pos="9355"/>
        </w:tabs>
        <w:spacing w:after="120" w:line="240" w:lineRule="auto"/>
        <w:ind w:left="5103" w:right="-284"/>
        <w:rPr>
          <w:rFonts w:ascii="Times New Roman" w:hAnsi="Times New Roman" w:cs="Times New Roman"/>
          <w:sz w:val="28"/>
          <w:szCs w:val="28"/>
        </w:rPr>
      </w:pPr>
      <w:r w:rsidRPr="007E264F">
        <w:rPr>
          <w:rFonts w:ascii="Times New Roman" w:hAnsi="Times New Roman" w:cs="Times New Roman"/>
          <w:sz w:val="28"/>
          <w:szCs w:val="28"/>
        </w:rPr>
        <w:t xml:space="preserve">Брянской городской администрации </w:t>
      </w:r>
    </w:p>
    <w:p w:rsidR="007E264F" w:rsidRPr="007E264F" w:rsidRDefault="007E264F" w:rsidP="007E264F">
      <w:pPr>
        <w:tabs>
          <w:tab w:val="left" w:pos="5245"/>
          <w:tab w:val="left" w:pos="9355"/>
        </w:tabs>
        <w:ind w:left="5103" w:right="-284"/>
        <w:rPr>
          <w:rFonts w:ascii="Times New Roman" w:hAnsi="Times New Roman" w:cs="Times New Roman"/>
          <w:sz w:val="28"/>
          <w:szCs w:val="28"/>
        </w:rPr>
      </w:pPr>
      <w:r w:rsidRPr="007E264F">
        <w:rPr>
          <w:rFonts w:ascii="Times New Roman" w:hAnsi="Times New Roman" w:cs="Times New Roman"/>
          <w:sz w:val="28"/>
          <w:szCs w:val="28"/>
        </w:rPr>
        <w:t xml:space="preserve">от  </w:t>
      </w:r>
      <w:r w:rsidRPr="007E264F">
        <w:rPr>
          <w:rFonts w:ascii="Times New Roman" w:hAnsi="Times New Roman" w:cs="Times New Roman"/>
          <w:sz w:val="28"/>
          <w:szCs w:val="28"/>
          <w:u w:val="single"/>
        </w:rPr>
        <w:t>30.09.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E264F">
        <w:rPr>
          <w:rFonts w:ascii="Times New Roman" w:hAnsi="Times New Roman" w:cs="Times New Roman"/>
          <w:sz w:val="28"/>
          <w:szCs w:val="28"/>
          <w:u w:val="single"/>
        </w:rPr>
        <w:t xml:space="preserve">2024  </w:t>
      </w:r>
      <w:r w:rsidRPr="007E264F">
        <w:rPr>
          <w:rFonts w:ascii="Times New Roman" w:hAnsi="Times New Roman" w:cs="Times New Roman"/>
          <w:sz w:val="28"/>
          <w:szCs w:val="28"/>
        </w:rPr>
        <w:t xml:space="preserve">№  </w:t>
      </w:r>
      <w:r w:rsidRPr="007E264F">
        <w:rPr>
          <w:rFonts w:ascii="Times New Roman" w:hAnsi="Times New Roman" w:cs="Times New Roman"/>
          <w:sz w:val="28"/>
          <w:szCs w:val="28"/>
          <w:u w:val="single"/>
        </w:rPr>
        <w:t>3865-п</w:t>
      </w:r>
    </w:p>
    <w:p w:rsidR="007E264F" w:rsidRPr="007E264F" w:rsidRDefault="007E264F" w:rsidP="007E264F">
      <w:pPr>
        <w:tabs>
          <w:tab w:val="left" w:pos="5245"/>
          <w:tab w:val="left" w:pos="5529"/>
          <w:tab w:val="left" w:pos="9355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64F" w:rsidRDefault="007E264F" w:rsidP="007E264F">
      <w:pPr>
        <w:widowControl w:val="0"/>
        <w:tabs>
          <w:tab w:val="left" w:pos="3402"/>
        </w:tabs>
        <w:autoSpaceDE w:val="0"/>
        <w:autoSpaceDN w:val="0"/>
        <w:adjustRightInd w:val="0"/>
        <w:spacing w:line="240" w:lineRule="atLeast"/>
        <w:ind w:right="-5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64F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7E264F" w:rsidRPr="007E264F" w:rsidRDefault="007E264F" w:rsidP="007E264F">
      <w:pPr>
        <w:widowControl w:val="0"/>
        <w:tabs>
          <w:tab w:val="left" w:pos="3402"/>
        </w:tabs>
        <w:autoSpaceDE w:val="0"/>
        <w:autoSpaceDN w:val="0"/>
        <w:adjustRightInd w:val="0"/>
        <w:spacing w:line="240" w:lineRule="atLeast"/>
        <w:ind w:right="-5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64F" w:rsidRDefault="007E264F" w:rsidP="007E264F">
      <w:pPr>
        <w:widowControl w:val="0"/>
        <w:tabs>
          <w:tab w:val="left" w:pos="3402"/>
        </w:tabs>
        <w:autoSpaceDE w:val="0"/>
        <w:autoSpaceDN w:val="0"/>
        <w:adjustRightInd w:val="0"/>
        <w:spacing w:line="240" w:lineRule="atLeast"/>
        <w:ind w:right="-55"/>
        <w:jc w:val="center"/>
        <w:rPr>
          <w:rFonts w:ascii="Times New Roman" w:hAnsi="Times New Roman" w:cs="Times New Roman"/>
          <w:sz w:val="28"/>
          <w:szCs w:val="28"/>
        </w:rPr>
      </w:pPr>
      <w:r w:rsidRPr="007E264F">
        <w:rPr>
          <w:rFonts w:ascii="Times New Roman" w:hAnsi="Times New Roman" w:cs="Times New Roman"/>
          <w:sz w:val="28"/>
          <w:szCs w:val="28"/>
        </w:rPr>
        <w:t>организационных мероприятий по ликвидации муниципального унитарного ремонтно-эксплуатационного предприятия города Брянска</w:t>
      </w:r>
    </w:p>
    <w:p w:rsidR="007E264F" w:rsidRPr="007E264F" w:rsidRDefault="007E264F" w:rsidP="007E264F">
      <w:pPr>
        <w:widowControl w:val="0"/>
        <w:tabs>
          <w:tab w:val="left" w:pos="3402"/>
        </w:tabs>
        <w:autoSpaceDE w:val="0"/>
        <w:autoSpaceDN w:val="0"/>
        <w:adjustRightInd w:val="0"/>
        <w:spacing w:line="240" w:lineRule="atLeast"/>
        <w:ind w:right="-5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pPr w:leftFromText="180" w:rightFromText="180" w:vertAnchor="text" w:horzAnchor="margin" w:tblpX="108" w:tblpY="191"/>
        <w:tblW w:w="8896" w:type="dxa"/>
        <w:tblLayout w:type="fixed"/>
        <w:tblLook w:val="04A0" w:firstRow="1" w:lastRow="0" w:firstColumn="1" w:lastColumn="0" w:noHBand="0" w:noVBand="1"/>
      </w:tblPr>
      <w:tblGrid>
        <w:gridCol w:w="443"/>
        <w:gridCol w:w="3067"/>
        <w:gridCol w:w="2126"/>
        <w:gridCol w:w="3260"/>
      </w:tblGrid>
      <w:tr w:rsidR="007E264F" w:rsidRPr="007E264F" w:rsidTr="00F36CDF">
        <w:tc>
          <w:tcPr>
            <w:tcW w:w="443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b/>
                <w:sz w:val="28"/>
                <w:szCs w:val="28"/>
              </w:rPr>
            </w:pPr>
            <w:r w:rsidRPr="007E264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067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b/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       </w:t>
            </w:r>
            <w:r w:rsidRPr="007E264F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b/>
                <w:sz w:val="28"/>
                <w:szCs w:val="28"/>
              </w:rPr>
            </w:pPr>
            <w:r w:rsidRPr="007E264F">
              <w:rPr>
                <w:b/>
                <w:sz w:val="28"/>
                <w:szCs w:val="28"/>
              </w:rPr>
              <w:t xml:space="preserve">   Срок исполнения</w:t>
            </w:r>
          </w:p>
        </w:tc>
        <w:tc>
          <w:tcPr>
            <w:tcW w:w="3260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b/>
                <w:sz w:val="28"/>
                <w:szCs w:val="28"/>
              </w:rPr>
            </w:pPr>
            <w:r w:rsidRPr="007E264F">
              <w:rPr>
                <w:b/>
                <w:sz w:val="28"/>
                <w:szCs w:val="28"/>
              </w:rPr>
              <w:t xml:space="preserve">   Ответственные</w:t>
            </w:r>
          </w:p>
        </w:tc>
      </w:tr>
      <w:tr w:rsidR="007E264F" w:rsidRPr="007E264F" w:rsidTr="00F36CDF">
        <w:tc>
          <w:tcPr>
            <w:tcW w:w="443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1</w:t>
            </w:r>
          </w:p>
        </w:tc>
        <w:tc>
          <w:tcPr>
            <w:tcW w:w="3067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Муниципальное унитарное ремонтно-эксплуатационное предприятие города Брянска направить письменное уведомление в налоговые органы МИФНС России №10 по Брянской области, (пл. К.Маркса, 2), ИФНС г. Брянска (ул. Крахмалева, 53) о ликвидации</w:t>
            </w:r>
          </w:p>
        </w:tc>
        <w:tc>
          <w:tcPr>
            <w:tcW w:w="2126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в течение трех дней с момента принятия постановления о ликвидации</w:t>
            </w:r>
          </w:p>
        </w:tc>
        <w:tc>
          <w:tcPr>
            <w:tcW w:w="3260" w:type="dxa"/>
          </w:tcPr>
          <w:p w:rsidR="007E264F" w:rsidRPr="007E264F" w:rsidRDefault="007E264F" w:rsidP="00F36CDF">
            <w:pPr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Лицо, с которым заключен договор гражданско-правового характера на осуществление ликвидационных процедур муниципального </w:t>
            </w:r>
          </w:p>
          <w:p w:rsidR="007E264F" w:rsidRPr="007E264F" w:rsidRDefault="007E264F" w:rsidP="00F36CDF">
            <w:pPr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унитарного ремонтно-эксплуатационного </w:t>
            </w:r>
          </w:p>
          <w:p w:rsidR="007E264F" w:rsidRPr="007E264F" w:rsidRDefault="007E264F" w:rsidP="00F36CDF">
            <w:pPr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предприятия города Брянска</w:t>
            </w:r>
          </w:p>
          <w:p w:rsidR="007E264F" w:rsidRPr="007E264F" w:rsidRDefault="007E264F" w:rsidP="00F36CDF">
            <w:pPr>
              <w:rPr>
                <w:sz w:val="28"/>
                <w:szCs w:val="28"/>
              </w:rPr>
            </w:pPr>
          </w:p>
        </w:tc>
      </w:tr>
      <w:tr w:rsidR="007E264F" w:rsidRPr="007E264F" w:rsidTr="00F36CDF">
        <w:tc>
          <w:tcPr>
            <w:tcW w:w="443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2</w:t>
            </w:r>
          </w:p>
        </w:tc>
        <w:tc>
          <w:tcPr>
            <w:tcW w:w="3067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Муниципальное унитарное ремонтно-эксплуатационное предприятие г. Брянска направить в региональное представительство журнала «Вестник государственной регистрации» и разместить на официальном сайте </w:t>
            </w:r>
            <w:r w:rsidRPr="007E264F">
              <w:rPr>
                <w:sz w:val="28"/>
                <w:szCs w:val="28"/>
              </w:rPr>
              <w:lastRenderedPageBreak/>
              <w:t>Брянской городской администрации информацию о ликвидации учреждения, о порядке и сроке заявления требований его кредиторами</w:t>
            </w:r>
          </w:p>
        </w:tc>
        <w:tc>
          <w:tcPr>
            <w:tcW w:w="2126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lastRenderedPageBreak/>
              <w:t xml:space="preserve">в недельный срок с момента принятия настоящего постановления </w:t>
            </w:r>
          </w:p>
        </w:tc>
        <w:tc>
          <w:tcPr>
            <w:tcW w:w="3260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Лицо, с которым заключен договор гражданско-правового характера на осуществление ликвидационных процедур муниципального 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унитарного ремонтно-эксплуатационного 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предприятия города Брянска</w:t>
            </w:r>
          </w:p>
        </w:tc>
      </w:tr>
      <w:tr w:rsidR="007E264F" w:rsidRPr="007E264F" w:rsidTr="00F36CDF">
        <w:tc>
          <w:tcPr>
            <w:tcW w:w="443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067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Провести инвентаризацию имущества муниципального унитарное ремонтно-эксплуатационного предприятия г. Брянска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в месячный срок с момента принятия настоящего постановления</w:t>
            </w:r>
          </w:p>
        </w:tc>
        <w:tc>
          <w:tcPr>
            <w:tcW w:w="3260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Лицо, с которым заключен договор гражданско-правового характера на осуществление ликвидационных процедур муниципального 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унитарного ремонтно-эксплуатационного 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предприятия города Брянска </w:t>
            </w:r>
          </w:p>
        </w:tc>
      </w:tr>
      <w:tr w:rsidR="007E264F" w:rsidRPr="007E264F" w:rsidTr="00F36CDF">
        <w:tc>
          <w:tcPr>
            <w:tcW w:w="443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4</w:t>
            </w:r>
          </w:p>
        </w:tc>
        <w:tc>
          <w:tcPr>
            <w:tcW w:w="3067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Составить список кредиторов предприятия, письменно уведомить каждого кредитора о ликвидации предприятия</w:t>
            </w:r>
          </w:p>
        </w:tc>
        <w:tc>
          <w:tcPr>
            <w:tcW w:w="2126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в течение 10 дней с момента принятия настоящего постановления и в течение 3 дней с момента выхода публикации о ликвидации</w:t>
            </w:r>
          </w:p>
        </w:tc>
        <w:tc>
          <w:tcPr>
            <w:tcW w:w="3260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Лицо, с которым заключен договор гражданско-правового характера на осуществление ликвидационных процедур муниципального 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унитарного ремонтно-эксплуатационного 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предприятия города Брянска</w:t>
            </w:r>
          </w:p>
        </w:tc>
      </w:tr>
      <w:tr w:rsidR="007E264F" w:rsidRPr="007E264F" w:rsidTr="00F36CDF">
        <w:trPr>
          <w:trHeight w:val="1065"/>
        </w:trPr>
        <w:tc>
          <w:tcPr>
            <w:tcW w:w="443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5</w:t>
            </w:r>
          </w:p>
        </w:tc>
        <w:tc>
          <w:tcPr>
            <w:tcW w:w="3067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Составить промежуточный ликвидационный баланс   муниципального унитарное ремонтно-эксплуатационного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предприятия г. Брянска</w:t>
            </w:r>
          </w:p>
        </w:tc>
        <w:tc>
          <w:tcPr>
            <w:tcW w:w="2126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в десятидневный срок с момента окончания срока для предъявления требований кредиторами</w:t>
            </w:r>
          </w:p>
        </w:tc>
        <w:tc>
          <w:tcPr>
            <w:tcW w:w="3260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Лицо, с которым заключен договор гражданско-правового характера на осуществление ликвидационных процедур муниципального 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унитарного ремонтно-эксплуатационного 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предприятия города Брянска</w:t>
            </w:r>
          </w:p>
        </w:tc>
      </w:tr>
      <w:tr w:rsidR="007E264F" w:rsidRPr="007E264F" w:rsidTr="00F36CDF">
        <w:trPr>
          <w:trHeight w:val="315"/>
        </w:trPr>
        <w:tc>
          <w:tcPr>
            <w:tcW w:w="443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067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Направить промежуточный ликвидационный баланс на утверждение Главе Брянской городской администрации, после утверждения в налоговые органы ИФНС России № 10 г. Брянска</w:t>
            </w:r>
          </w:p>
        </w:tc>
        <w:tc>
          <w:tcPr>
            <w:tcW w:w="2126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в течение трех рабочих дней с момента утверждения</w:t>
            </w:r>
          </w:p>
        </w:tc>
        <w:tc>
          <w:tcPr>
            <w:tcW w:w="3260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Лицо, с которым заключен договор гражданско-правового характера на осуществление ликвидационных процедур муниципального 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унитарного ремонтно-эксплуатационного 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предприятия города Брянска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</w:p>
        </w:tc>
      </w:tr>
      <w:tr w:rsidR="007E264F" w:rsidRPr="007E264F" w:rsidTr="00F36CDF">
        <w:tc>
          <w:tcPr>
            <w:tcW w:w="443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7</w:t>
            </w:r>
          </w:p>
        </w:tc>
        <w:tc>
          <w:tcPr>
            <w:tcW w:w="3067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Произвести расчеты с кредиторами муниципального унитарное ремонтно-эксплуатационного предприятия г. Брянска в соответствии с промежуточным балансом</w:t>
            </w:r>
          </w:p>
        </w:tc>
        <w:tc>
          <w:tcPr>
            <w:tcW w:w="2126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в сроки, установленные законодательством РФ</w:t>
            </w:r>
          </w:p>
        </w:tc>
        <w:tc>
          <w:tcPr>
            <w:tcW w:w="3260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Лицо, с которым заключен договор гражданско-правового характера на осуществление ликвидационных процедур муниципального 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унитарного ремонтно-эксплуатационного 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предприятия города Брянска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</w:p>
        </w:tc>
      </w:tr>
      <w:tr w:rsidR="007E264F" w:rsidRPr="007E264F" w:rsidTr="00F36CDF">
        <w:trPr>
          <w:trHeight w:val="3109"/>
        </w:trPr>
        <w:tc>
          <w:tcPr>
            <w:tcW w:w="443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8</w:t>
            </w:r>
          </w:p>
        </w:tc>
        <w:tc>
          <w:tcPr>
            <w:tcW w:w="3067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Составить ликвидационный баланс муниципального унитарное ремонтно-эксплуатационного предприятия г. Брянска и представить его на утверждение Главе городской администрации</w:t>
            </w:r>
          </w:p>
        </w:tc>
        <w:tc>
          <w:tcPr>
            <w:tcW w:w="2126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в 2-х недельный срок после завершения расчетов с кредиторами</w:t>
            </w:r>
          </w:p>
        </w:tc>
        <w:tc>
          <w:tcPr>
            <w:tcW w:w="3260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Лицо, с которым заключен договор гражданско-правового характера на осуществление ликвидационных процедур муниципального 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унитарного ремонтно-эксплуатационного 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предприятия города Брянска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</w:p>
        </w:tc>
      </w:tr>
      <w:tr w:rsidR="007E264F" w:rsidRPr="007E264F" w:rsidTr="00F36CDF">
        <w:trPr>
          <w:trHeight w:val="420"/>
        </w:trPr>
        <w:tc>
          <w:tcPr>
            <w:tcW w:w="443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9</w:t>
            </w:r>
          </w:p>
        </w:tc>
        <w:tc>
          <w:tcPr>
            <w:tcW w:w="3067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Ликвидационный баланс муниципального унитарное ремонтно-эксплуатационного предприятия г. Брянск, </w:t>
            </w:r>
            <w:r w:rsidRPr="007E264F">
              <w:rPr>
                <w:sz w:val="28"/>
                <w:szCs w:val="28"/>
              </w:rPr>
              <w:lastRenderedPageBreak/>
              <w:t>утвержденный Главой городской администрации направить в налоговый орган МИФНС России № 10 г. Брянск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lastRenderedPageBreak/>
              <w:t>в течение трех дней после утверждения ликвидационного баланса</w:t>
            </w:r>
          </w:p>
        </w:tc>
        <w:tc>
          <w:tcPr>
            <w:tcW w:w="3260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Лицо, с которым заключен договор гражданско-правового характера на осуществление </w:t>
            </w:r>
            <w:r w:rsidRPr="007E264F">
              <w:rPr>
                <w:sz w:val="28"/>
                <w:szCs w:val="28"/>
              </w:rPr>
              <w:lastRenderedPageBreak/>
              <w:t xml:space="preserve">ликвидационных процедур муниципального 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унитарного ремонтно-эксплуатационного 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предприятия города Брянска</w:t>
            </w:r>
          </w:p>
        </w:tc>
      </w:tr>
      <w:tr w:rsidR="007E264F" w:rsidRPr="007E264F" w:rsidTr="00F36CDF">
        <w:tc>
          <w:tcPr>
            <w:tcW w:w="443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lastRenderedPageBreak/>
              <w:t>10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</w:p>
        </w:tc>
        <w:tc>
          <w:tcPr>
            <w:tcW w:w="3067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Передать денежные средства и иное имущество   муниципального унитарное ремонтно-эксплуатационного предприятия г. Брянска, включая выручку от реализации имущества при ликвидации, собственнику имущества предприятия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по окончании ликвидации после расчетов с кредиторами и дебиторами</w:t>
            </w:r>
          </w:p>
        </w:tc>
        <w:tc>
          <w:tcPr>
            <w:tcW w:w="3260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Лицо, с которым заключен договор гражданско-правового характера на осуществление ликвидационных процедур муниципального 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унитарного ремонтно-эксплуатационного 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предприятия города Брянска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</w:p>
        </w:tc>
      </w:tr>
      <w:tr w:rsidR="007E264F" w:rsidRPr="007E264F" w:rsidTr="00F36CDF">
        <w:tc>
          <w:tcPr>
            <w:tcW w:w="443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11</w:t>
            </w:r>
          </w:p>
        </w:tc>
        <w:tc>
          <w:tcPr>
            <w:tcW w:w="3067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Уведомить МИФНС России №10 по Брянской области (пл. К.Маркса, 2) о завершении процедуры ликвидации предприятия</w:t>
            </w:r>
          </w:p>
        </w:tc>
        <w:tc>
          <w:tcPr>
            <w:tcW w:w="2126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не ранее чем через 2 месяца с момента размещения в органах печати публикации о ликвидации </w:t>
            </w:r>
          </w:p>
        </w:tc>
        <w:tc>
          <w:tcPr>
            <w:tcW w:w="3260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Лицо, с которым заключен договор гражданско-правового характера на осуществление ликвидационных процедур муниципального 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унитарного ремонтно-эксплуатационного 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предприятия города Брянска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</w:p>
        </w:tc>
      </w:tr>
      <w:tr w:rsidR="007E264F" w:rsidRPr="007E264F" w:rsidTr="00F36CDF">
        <w:tc>
          <w:tcPr>
            <w:tcW w:w="443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>12</w:t>
            </w:r>
          </w:p>
        </w:tc>
        <w:tc>
          <w:tcPr>
            <w:tcW w:w="3067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Представить в Управление имущественных и земельных отношений Брянской городской администрации документы о государственной регистрации прекращения </w:t>
            </w:r>
            <w:r w:rsidRPr="007E264F">
              <w:rPr>
                <w:sz w:val="28"/>
                <w:szCs w:val="28"/>
              </w:rPr>
              <w:lastRenderedPageBreak/>
              <w:t>деятельности предприятия</w:t>
            </w:r>
          </w:p>
        </w:tc>
        <w:tc>
          <w:tcPr>
            <w:tcW w:w="2126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lastRenderedPageBreak/>
              <w:t>в недельный срок с даты внесения записи в Единый государственный реестр юридических лиц о ликвидации</w:t>
            </w:r>
          </w:p>
        </w:tc>
        <w:tc>
          <w:tcPr>
            <w:tcW w:w="3260" w:type="dxa"/>
          </w:tcPr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Лицо, с которым заключен договор гражданско-правового характера на осуществление ликвидационных процедур муниципального 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t xml:space="preserve">унитарного ремонтно-эксплуатационного </w:t>
            </w:r>
          </w:p>
          <w:p w:rsidR="007E264F" w:rsidRPr="007E264F" w:rsidRDefault="007E264F" w:rsidP="00F36CDF">
            <w:pPr>
              <w:tabs>
                <w:tab w:val="left" w:pos="8364"/>
              </w:tabs>
              <w:ind w:right="-55"/>
              <w:rPr>
                <w:sz w:val="28"/>
                <w:szCs w:val="28"/>
              </w:rPr>
            </w:pPr>
            <w:r w:rsidRPr="007E264F">
              <w:rPr>
                <w:sz w:val="28"/>
                <w:szCs w:val="28"/>
              </w:rPr>
              <w:lastRenderedPageBreak/>
              <w:t>предприятия города Брянска</w:t>
            </w:r>
          </w:p>
        </w:tc>
      </w:tr>
    </w:tbl>
    <w:p w:rsidR="007E264F" w:rsidRPr="007E264F" w:rsidRDefault="007E264F" w:rsidP="007E264F">
      <w:pPr>
        <w:widowControl w:val="0"/>
        <w:tabs>
          <w:tab w:val="left" w:pos="3402"/>
        </w:tabs>
        <w:autoSpaceDE w:val="0"/>
        <w:autoSpaceDN w:val="0"/>
        <w:adjustRightInd w:val="0"/>
        <w:spacing w:line="240" w:lineRule="atLeast"/>
        <w:ind w:right="-5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64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</w:p>
    <w:p w:rsidR="007E264F" w:rsidRPr="007E264F" w:rsidRDefault="007E264F" w:rsidP="007E264F">
      <w:pPr>
        <w:tabs>
          <w:tab w:val="left" w:pos="7371"/>
          <w:tab w:val="left" w:pos="9355"/>
        </w:tabs>
        <w:ind w:right="-284"/>
        <w:rPr>
          <w:rFonts w:ascii="Times New Roman" w:hAnsi="Times New Roman" w:cs="Times New Roman"/>
          <w:sz w:val="28"/>
          <w:szCs w:val="28"/>
        </w:rPr>
      </w:pPr>
      <w:r w:rsidRPr="007E264F">
        <w:rPr>
          <w:rFonts w:ascii="Times New Roman" w:hAnsi="Times New Roman" w:cs="Times New Roman"/>
          <w:sz w:val="28"/>
          <w:szCs w:val="28"/>
        </w:rPr>
        <w:t>Юрисконсульт аппарата при руководстве</w:t>
      </w:r>
    </w:p>
    <w:p w:rsidR="007E264F" w:rsidRPr="007E264F" w:rsidRDefault="007E264F" w:rsidP="007E264F">
      <w:pPr>
        <w:tabs>
          <w:tab w:val="left" w:pos="7371"/>
          <w:tab w:val="left" w:pos="9355"/>
        </w:tabs>
        <w:ind w:right="-284"/>
        <w:rPr>
          <w:rFonts w:ascii="Times New Roman" w:hAnsi="Times New Roman" w:cs="Times New Roman"/>
          <w:sz w:val="28"/>
          <w:szCs w:val="28"/>
        </w:rPr>
      </w:pPr>
      <w:r w:rsidRPr="007E264F">
        <w:rPr>
          <w:rFonts w:ascii="Times New Roman" w:hAnsi="Times New Roman" w:cs="Times New Roman"/>
          <w:sz w:val="28"/>
          <w:szCs w:val="28"/>
        </w:rPr>
        <w:t xml:space="preserve">комитета по жилищно-коммунальному </w:t>
      </w:r>
    </w:p>
    <w:p w:rsidR="007E264F" w:rsidRPr="007E264F" w:rsidRDefault="007E264F" w:rsidP="007E264F">
      <w:pPr>
        <w:tabs>
          <w:tab w:val="left" w:pos="7371"/>
          <w:tab w:val="left" w:pos="9355"/>
        </w:tabs>
        <w:ind w:right="-284"/>
        <w:rPr>
          <w:rFonts w:ascii="Times New Roman" w:hAnsi="Times New Roman" w:cs="Times New Roman"/>
          <w:sz w:val="28"/>
          <w:szCs w:val="28"/>
        </w:rPr>
      </w:pPr>
      <w:r w:rsidRPr="007E264F">
        <w:rPr>
          <w:rFonts w:ascii="Times New Roman" w:hAnsi="Times New Roman" w:cs="Times New Roman"/>
          <w:sz w:val="28"/>
          <w:szCs w:val="28"/>
        </w:rPr>
        <w:t>хозяйству Брянской городской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E264F">
        <w:rPr>
          <w:rFonts w:ascii="Times New Roman" w:hAnsi="Times New Roman" w:cs="Times New Roman"/>
          <w:sz w:val="28"/>
          <w:szCs w:val="28"/>
        </w:rPr>
        <w:t xml:space="preserve">       М. Г. Фате</w:t>
      </w:r>
      <w:bookmarkStart w:id="5" w:name="_GoBack"/>
      <w:bookmarkEnd w:id="5"/>
      <w:r w:rsidRPr="007E264F">
        <w:rPr>
          <w:rFonts w:ascii="Times New Roman" w:hAnsi="Times New Roman" w:cs="Times New Roman"/>
          <w:sz w:val="28"/>
          <w:szCs w:val="28"/>
        </w:rPr>
        <w:t>ева</w:t>
      </w:r>
    </w:p>
    <w:p w:rsidR="007E264F" w:rsidRPr="007E264F" w:rsidRDefault="007E264F" w:rsidP="007E264F">
      <w:pPr>
        <w:tabs>
          <w:tab w:val="left" w:pos="7371"/>
          <w:tab w:val="left" w:pos="9355"/>
        </w:tabs>
        <w:ind w:right="-284"/>
        <w:rPr>
          <w:rFonts w:ascii="Times New Roman" w:hAnsi="Times New Roman" w:cs="Times New Roman"/>
          <w:sz w:val="28"/>
          <w:szCs w:val="28"/>
        </w:rPr>
      </w:pPr>
    </w:p>
    <w:p w:rsidR="007E264F" w:rsidRPr="007E264F" w:rsidRDefault="007E264F" w:rsidP="007E264F">
      <w:pPr>
        <w:rPr>
          <w:rFonts w:ascii="Times New Roman" w:hAnsi="Times New Roman" w:cs="Times New Roman"/>
          <w:sz w:val="28"/>
          <w:szCs w:val="28"/>
        </w:rPr>
      </w:pPr>
      <w:r w:rsidRPr="007E264F">
        <w:rPr>
          <w:rFonts w:ascii="Times New Roman" w:hAnsi="Times New Roman" w:cs="Times New Roman"/>
          <w:sz w:val="28"/>
          <w:szCs w:val="28"/>
        </w:rPr>
        <w:t>И.О. председателя комитета по жилищно</w:t>
      </w:r>
    </w:p>
    <w:p w:rsidR="007E264F" w:rsidRPr="007E264F" w:rsidRDefault="007E264F" w:rsidP="007E264F">
      <w:pPr>
        <w:rPr>
          <w:rFonts w:ascii="Times New Roman" w:hAnsi="Times New Roman" w:cs="Times New Roman"/>
          <w:sz w:val="28"/>
          <w:szCs w:val="28"/>
        </w:rPr>
      </w:pPr>
      <w:r w:rsidRPr="007E264F">
        <w:rPr>
          <w:rFonts w:ascii="Times New Roman" w:hAnsi="Times New Roman" w:cs="Times New Roman"/>
          <w:sz w:val="28"/>
          <w:szCs w:val="28"/>
        </w:rPr>
        <w:t xml:space="preserve">- коммунальному хозяйству Брянской </w:t>
      </w:r>
    </w:p>
    <w:p w:rsidR="007E264F" w:rsidRPr="007E264F" w:rsidRDefault="007E264F" w:rsidP="007E264F">
      <w:pPr>
        <w:rPr>
          <w:rFonts w:ascii="Times New Roman" w:hAnsi="Times New Roman" w:cs="Times New Roman"/>
          <w:sz w:val="28"/>
          <w:szCs w:val="28"/>
        </w:rPr>
      </w:pPr>
      <w:r w:rsidRPr="007E264F">
        <w:rPr>
          <w:rFonts w:ascii="Times New Roman" w:hAnsi="Times New Roman" w:cs="Times New Roman"/>
          <w:sz w:val="28"/>
          <w:szCs w:val="28"/>
        </w:rPr>
        <w:t xml:space="preserve">городской администрации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264F">
        <w:rPr>
          <w:rFonts w:ascii="Times New Roman" w:hAnsi="Times New Roman" w:cs="Times New Roman"/>
          <w:sz w:val="28"/>
          <w:szCs w:val="28"/>
        </w:rPr>
        <w:t xml:space="preserve">   П. П. Баранов</w:t>
      </w:r>
    </w:p>
    <w:p w:rsidR="007E264F" w:rsidRPr="007E264F" w:rsidRDefault="007E264F" w:rsidP="007E264F">
      <w:pPr>
        <w:rPr>
          <w:rFonts w:ascii="Times New Roman" w:hAnsi="Times New Roman" w:cs="Times New Roman"/>
          <w:sz w:val="28"/>
          <w:szCs w:val="28"/>
        </w:rPr>
      </w:pPr>
    </w:p>
    <w:p w:rsidR="007E264F" w:rsidRDefault="007E264F" w:rsidP="007E264F">
      <w:pPr>
        <w:rPr>
          <w:rFonts w:ascii="Times New Roman" w:hAnsi="Times New Roman" w:cs="Times New Roman"/>
          <w:sz w:val="28"/>
          <w:szCs w:val="28"/>
        </w:rPr>
      </w:pPr>
      <w:r w:rsidRPr="007E264F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E264F" w:rsidRPr="007E264F" w:rsidRDefault="007E264F" w:rsidP="007E264F">
      <w:pPr>
        <w:rPr>
          <w:rFonts w:ascii="Times New Roman" w:hAnsi="Times New Roman" w:cs="Times New Roman"/>
          <w:sz w:val="28"/>
          <w:szCs w:val="28"/>
        </w:rPr>
      </w:pPr>
      <w:r w:rsidRPr="007E264F">
        <w:rPr>
          <w:rFonts w:ascii="Times New Roman" w:hAnsi="Times New Roman" w:cs="Times New Roman"/>
          <w:sz w:val="28"/>
          <w:szCs w:val="28"/>
        </w:rPr>
        <w:t>городской администрации</w:t>
      </w:r>
      <w:r w:rsidRPr="007E264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264F">
        <w:rPr>
          <w:rFonts w:ascii="Times New Roman" w:hAnsi="Times New Roman" w:cs="Times New Roman"/>
          <w:sz w:val="28"/>
          <w:szCs w:val="28"/>
        </w:rPr>
        <w:t xml:space="preserve"> И. В. Квасов</w:t>
      </w:r>
    </w:p>
    <w:p w:rsidR="007E264F" w:rsidRPr="007E264F" w:rsidRDefault="007E264F" w:rsidP="007E264F">
      <w:pPr>
        <w:tabs>
          <w:tab w:val="left" w:pos="5245"/>
          <w:tab w:val="left" w:pos="5529"/>
          <w:tab w:val="left" w:pos="9355"/>
        </w:tabs>
        <w:ind w:right="-284"/>
        <w:rPr>
          <w:rFonts w:ascii="Times New Roman" w:hAnsi="Times New Roman" w:cs="Times New Roman"/>
          <w:sz w:val="28"/>
          <w:szCs w:val="28"/>
        </w:rPr>
      </w:pPr>
      <w:r w:rsidRPr="007E26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7E264F" w:rsidRPr="005075DC" w:rsidRDefault="007E264F" w:rsidP="00B04B6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7E264F" w:rsidRPr="005075DC" w:rsidSect="00E529C3">
      <w:headerReference w:type="default" r:id="rId7"/>
      <w:footerReference w:type="default" r:id="rId8"/>
      <w:pgSz w:w="11906" w:h="16838"/>
      <w:pgMar w:top="1134" w:right="567" w:bottom="1135" w:left="226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8F2" w:rsidRDefault="00F158F2" w:rsidP="008A1F30">
      <w:pPr>
        <w:spacing w:after="0" w:line="240" w:lineRule="auto"/>
      </w:pPr>
      <w:r>
        <w:separator/>
      </w:r>
    </w:p>
  </w:endnote>
  <w:endnote w:type="continuationSeparator" w:id="0">
    <w:p w:rsidR="00F158F2" w:rsidRDefault="00F158F2" w:rsidP="008A1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0E8" w:rsidRDefault="00DB30E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8F2" w:rsidRDefault="00F158F2" w:rsidP="008A1F30">
      <w:pPr>
        <w:spacing w:after="0" w:line="240" w:lineRule="auto"/>
      </w:pPr>
      <w:r>
        <w:separator/>
      </w:r>
    </w:p>
  </w:footnote>
  <w:footnote w:type="continuationSeparator" w:id="0">
    <w:p w:rsidR="00F158F2" w:rsidRDefault="00F158F2" w:rsidP="008A1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0E8" w:rsidRDefault="003826B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958AB">
      <w:rPr>
        <w:noProof/>
      </w:rPr>
      <w:t>6</w:t>
    </w:r>
    <w:r>
      <w:rPr>
        <w:noProof/>
      </w:rPr>
      <w:fldChar w:fldCharType="end"/>
    </w:r>
  </w:p>
  <w:p w:rsidR="00DB30E8" w:rsidRDefault="00DB30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3A8"/>
    <w:rsid w:val="0001171B"/>
    <w:rsid w:val="00011C5A"/>
    <w:rsid w:val="00043C6E"/>
    <w:rsid w:val="000452C2"/>
    <w:rsid w:val="0005519B"/>
    <w:rsid w:val="000575B2"/>
    <w:rsid w:val="00060B54"/>
    <w:rsid w:val="00083C4E"/>
    <w:rsid w:val="000B5DFC"/>
    <w:rsid w:val="000E514D"/>
    <w:rsid w:val="000F7C04"/>
    <w:rsid w:val="0013441C"/>
    <w:rsid w:val="00150077"/>
    <w:rsid w:val="00171B10"/>
    <w:rsid w:val="001720C5"/>
    <w:rsid w:val="001A060D"/>
    <w:rsid w:val="001C408B"/>
    <w:rsid w:val="001E5BC8"/>
    <w:rsid w:val="00220EEC"/>
    <w:rsid w:val="002530F7"/>
    <w:rsid w:val="00294CAE"/>
    <w:rsid w:val="002A78DC"/>
    <w:rsid w:val="002C6E38"/>
    <w:rsid w:val="002D0634"/>
    <w:rsid w:val="00300795"/>
    <w:rsid w:val="00305FBD"/>
    <w:rsid w:val="00315147"/>
    <w:rsid w:val="00316684"/>
    <w:rsid w:val="003637A5"/>
    <w:rsid w:val="00380BAE"/>
    <w:rsid w:val="003826B6"/>
    <w:rsid w:val="003970FF"/>
    <w:rsid w:val="003A7CA5"/>
    <w:rsid w:val="00411F0E"/>
    <w:rsid w:val="00421057"/>
    <w:rsid w:val="00425CE8"/>
    <w:rsid w:val="00443A31"/>
    <w:rsid w:val="0045157A"/>
    <w:rsid w:val="00461491"/>
    <w:rsid w:val="0049747C"/>
    <w:rsid w:val="0049764A"/>
    <w:rsid w:val="004B0573"/>
    <w:rsid w:val="004B3717"/>
    <w:rsid w:val="004B3D22"/>
    <w:rsid w:val="004C33BF"/>
    <w:rsid w:val="004C7D68"/>
    <w:rsid w:val="004F26D9"/>
    <w:rsid w:val="005075DC"/>
    <w:rsid w:val="00526529"/>
    <w:rsid w:val="0052765E"/>
    <w:rsid w:val="0053326A"/>
    <w:rsid w:val="00545812"/>
    <w:rsid w:val="005601C5"/>
    <w:rsid w:val="0059574C"/>
    <w:rsid w:val="005A2D56"/>
    <w:rsid w:val="0061220F"/>
    <w:rsid w:val="00612535"/>
    <w:rsid w:val="00644BC3"/>
    <w:rsid w:val="00674CBE"/>
    <w:rsid w:val="006A610B"/>
    <w:rsid w:val="006E601A"/>
    <w:rsid w:val="00705EF0"/>
    <w:rsid w:val="00722172"/>
    <w:rsid w:val="00745CA1"/>
    <w:rsid w:val="007777A2"/>
    <w:rsid w:val="00791AC6"/>
    <w:rsid w:val="0079409B"/>
    <w:rsid w:val="007C50E4"/>
    <w:rsid w:val="007E264F"/>
    <w:rsid w:val="007E5AD0"/>
    <w:rsid w:val="00803C7E"/>
    <w:rsid w:val="00833548"/>
    <w:rsid w:val="00842C74"/>
    <w:rsid w:val="008A1F30"/>
    <w:rsid w:val="008B3F12"/>
    <w:rsid w:val="008F2359"/>
    <w:rsid w:val="0092619F"/>
    <w:rsid w:val="00947178"/>
    <w:rsid w:val="009627B9"/>
    <w:rsid w:val="0097041F"/>
    <w:rsid w:val="00990724"/>
    <w:rsid w:val="009E4462"/>
    <w:rsid w:val="00A24729"/>
    <w:rsid w:val="00A32F8F"/>
    <w:rsid w:val="00A348D5"/>
    <w:rsid w:val="00A52B98"/>
    <w:rsid w:val="00A61A4E"/>
    <w:rsid w:val="00A65BC1"/>
    <w:rsid w:val="00A70310"/>
    <w:rsid w:val="00AC1C5E"/>
    <w:rsid w:val="00B03276"/>
    <w:rsid w:val="00B04B65"/>
    <w:rsid w:val="00B21EB7"/>
    <w:rsid w:val="00B532CB"/>
    <w:rsid w:val="00B65BD6"/>
    <w:rsid w:val="00B6608A"/>
    <w:rsid w:val="00B75E01"/>
    <w:rsid w:val="00B82722"/>
    <w:rsid w:val="00BB6C07"/>
    <w:rsid w:val="00BD0C0D"/>
    <w:rsid w:val="00BE1ECD"/>
    <w:rsid w:val="00C1287D"/>
    <w:rsid w:val="00C40187"/>
    <w:rsid w:val="00C63DBC"/>
    <w:rsid w:val="00C8404F"/>
    <w:rsid w:val="00C96931"/>
    <w:rsid w:val="00CA116E"/>
    <w:rsid w:val="00D561FD"/>
    <w:rsid w:val="00D958AB"/>
    <w:rsid w:val="00DA4BF0"/>
    <w:rsid w:val="00DB30E8"/>
    <w:rsid w:val="00DD7DED"/>
    <w:rsid w:val="00E00606"/>
    <w:rsid w:val="00E177F4"/>
    <w:rsid w:val="00E440FA"/>
    <w:rsid w:val="00E529C3"/>
    <w:rsid w:val="00E57ECE"/>
    <w:rsid w:val="00E8089A"/>
    <w:rsid w:val="00E85504"/>
    <w:rsid w:val="00E90D8C"/>
    <w:rsid w:val="00EC0671"/>
    <w:rsid w:val="00EC3865"/>
    <w:rsid w:val="00EC608B"/>
    <w:rsid w:val="00ED2F66"/>
    <w:rsid w:val="00F137DA"/>
    <w:rsid w:val="00F158F2"/>
    <w:rsid w:val="00F20A95"/>
    <w:rsid w:val="00F222A0"/>
    <w:rsid w:val="00F2665F"/>
    <w:rsid w:val="00F3656F"/>
    <w:rsid w:val="00F41F1B"/>
    <w:rsid w:val="00F50EC1"/>
    <w:rsid w:val="00F52310"/>
    <w:rsid w:val="00F564D4"/>
    <w:rsid w:val="00FA7293"/>
    <w:rsid w:val="00FC0851"/>
    <w:rsid w:val="00FD707A"/>
    <w:rsid w:val="00FF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3A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26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F43A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FF43A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header"/>
    <w:basedOn w:val="a"/>
    <w:link w:val="a4"/>
    <w:rsid w:val="00FF43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FF43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70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7041F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826B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43A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43A31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rsid w:val="007E2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3A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26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F43A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FF43A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3">
    <w:name w:val="header"/>
    <w:basedOn w:val="a"/>
    <w:link w:val="a4"/>
    <w:rsid w:val="00FF43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FF43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70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7041F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826B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43A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43A31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rsid w:val="007E2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7</Pages>
  <Words>1357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DP&amp;LR of City Bryansk</Company>
  <LinksUpToDate>false</LinksUpToDate>
  <CharactersWithSpaces>9079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krivoshlykova_os</dc:creator>
  <cp:keywords/>
  <dc:description/>
  <cp:lastModifiedBy>Комитет по информационной политике (Марианна)</cp:lastModifiedBy>
  <cp:revision>33</cp:revision>
  <cp:lastPrinted>2024-09-27T06:06:00Z</cp:lastPrinted>
  <dcterms:created xsi:type="dcterms:W3CDTF">2024-07-26T06:07:00Z</dcterms:created>
  <dcterms:modified xsi:type="dcterms:W3CDTF">2024-10-02T13:49:00Z</dcterms:modified>
</cp:coreProperties>
</file>