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E54" w:rsidRDefault="001F3E54" w:rsidP="001F3E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Брянской городской администрации </w:t>
      </w:r>
    </w:p>
    <w:p w:rsidR="001F3E54" w:rsidRDefault="001F3E54" w:rsidP="001F3E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от 01.10.2024 №389</w:t>
      </w:r>
      <w:r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-п</w:t>
      </w:r>
    </w:p>
    <w:p w:rsidR="001F3E54" w:rsidRDefault="001F3E54" w:rsidP="001F3E54">
      <w:pPr>
        <w:jc w:val="center"/>
        <w:rPr>
          <w:b/>
          <w:sz w:val="28"/>
          <w:szCs w:val="28"/>
        </w:rPr>
      </w:pPr>
    </w:p>
    <w:p w:rsidR="001F3E54" w:rsidRDefault="001F3E54" w:rsidP="001F3E54">
      <w:pPr>
        <w:ind w:right="4003"/>
        <w:rPr>
          <w:b/>
          <w:bCs/>
          <w:sz w:val="28"/>
          <w:szCs w:val="28"/>
        </w:rPr>
      </w:pPr>
    </w:p>
    <w:p w:rsidR="001F3E54" w:rsidRPr="0041221A" w:rsidRDefault="001F3E54" w:rsidP="001F3E54">
      <w:pPr>
        <w:ind w:right="4003"/>
        <w:rPr>
          <w:b/>
          <w:bCs/>
          <w:sz w:val="28"/>
          <w:szCs w:val="28"/>
        </w:rPr>
      </w:pPr>
      <w:r w:rsidRPr="0041221A">
        <w:rPr>
          <w:b/>
          <w:bCs/>
          <w:sz w:val="28"/>
          <w:szCs w:val="28"/>
        </w:rPr>
        <w:t>О предоставлении разрешений</w:t>
      </w:r>
    </w:p>
    <w:p w:rsidR="001F3E54" w:rsidRPr="0041221A" w:rsidRDefault="001F3E54" w:rsidP="001F3E54">
      <w:pPr>
        <w:ind w:right="4003"/>
        <w:rPr>
          <w:b/>
          <w:bCs/>
          <w:sz w:val="28"/>
          <w:szCs w:val="28"/>
        </w:rPr>
      </w:pPr>
      <w:r w:rsidRPr="0041221A">
        <w:rPr>
          <w:b/>
          <w:bCs/>
          <w:sz w:val="28"/>
          <w:szCs w:val="28"/>
        </w:rPr>
        <w:t>на условно разрешенный вид использования земельных участков, отклонение от предельных параметров разрешенного строительства</w:t>
      </w:r>
    </w:p>
    <w:p w:rsidR="001F3E54" w:rsidRDefault="001F3E54" w:rsidP="001F3E54">
      <w:pPr>
        <w:jc w:val="center"/>
        <w:rPr>
          <w:b/>
          <w:sz w:val="28"/>
          <w:szCs w:val="28"/>
        </w:rPr>
      </w:pPr>
    </w:p>
    <w:p w:rsidR="001F3E54" w:rsidRDefault="001F3E54" w:rsidP="001F3E54">
      <w:pPr>
        <w:jc w:val="center"/>
        <w:rPr>
          <w:b/>
          <w:sz w:val="28"/>
          <w:szCs w:val="28"/>
        </w:rPr>
      </w:pPr>
    </w:p>
    <w:p w:rsidR="001F3E54" w:rsidRPr="001F3E54" w:rsidRDefault="001F3E54" w:rsidP="001F3E54">
      <w:pPr>
        <w:pStyle w:val="20"/>
        <w:shd w:val="clear" w:color="auto" w:fill="auto"/>
        <w:spacing w:before="0" w:line="288" w:lineRule="auto"/>
        <w:ind w:firstLine="822"/>
        <w:rPr>
          <w:rFonts w:ascii="Times New Roman" w:hAnsi="Times New Roman" w:cs="Times New Roman"/>
          <w:sz w:val="28"/>
          <w:szCs w:val="28"/>
        </w:rPr>
      </w:pPr>
      <w:proofErr w:type="gramStart"/>
      <w:r w:rsidRPr="001F3E54">
        <w:rPr>
          <w:rFonts w:ascii="Times New Roman" w:hAnsi="Times New Roman" w:cs="Times New Roman"/>
          <w:sz w:val="28"/>
          <w:szCs w:val="28"/>
        </w:rPr>
        <w:t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городского округа город Брянск, Положением о порядке проведения общественных обсуждений и публичных слушаний по вопросам градостроительной деятельности на территории города Брянска, принятым Решением Брянского городского Совета народных депутатов от 26.02.2020            №137, Правилами землепользования и застройки города Брянска, утвержденными Решением Брянского</w:t>
      </w:r>
      <w:proofErr w:type="gramEnd"/>
      <w:r w:rsidRPr="001F3E54">
        <w:rPr>
          <w:rFonts w:ascii="Times New Roman" w:hAnsi="Times New Roman" w:cs="Times New Roman"/>
          <w:sz w:val="28"/>
          <w:szCs w:val="28"/>
        </w:rPr>
        <w:t xml:space="preserve"> городского Совета народных депутатов от 26.07.2017 №796, учитывая заключение о результатах общественных обсуждений от 26.08.2024, рекомендации комиссии по подготовке проекта Правил землепользования и </w:t>
      </w:r>
      <w:proofErr w:type="gramStart"/>
      <w:r w:rsidRPr="001F3E54">
        <w:rPr>
          <w:rFonts w:ascii="Times New Roman" w:hAnsi="Times New Roman" w:cs="Times New Roman"/>
          <w:sz w:val="28"/>
          <w:szCs w:val="28"/>
        </w:rPr>
        <w:t>застройки города</w:t>
      </w:r>
      <w:proofErr w:type="gramEnd"/>
      <w:r w:rsidRPr="001F3E54">
        <w:rPr>
          <w:rFonts w:ascii="Times New Roman" w:hAnsi="Times New Roman" w:cs="Times New Roman"/>
          <w:sz w:val="28"/>
          <w:szCs w:val="28"/>
        </w:rPr>
        <w:t xml:space="preserve"> Брянска от 13.09.2024 №204,              в целях соблюдения прав человека на благоприятные условия жизнедеятельности, прав и законных интересов правообладателей земельных                                 участков и объектов капитального строительства</w:t>
      </w:r>
    </w:p>
    <w:p w:rsidR="001F3E54" w:rsidRPr="001F3E54" w:rsidRDefault="001F3E54" w:rsidP="001F3E54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1F3E54" w:rsidRPr="001F3E54" w:rsidRDefault="001F3E54" w:rsidP="001F3E54">
      <w:pPr>
        <w:spacing w:line="288" w:lineRule="auto"/>
        <w:ind w:firstLine="709"/>
        <w:jc w:val="both"/>
        <w:rPr>
          <w:b/>
          <w:sz w:val="28"/>
          <w:szCs w:val="28"/>
        </w:rPr>
      </w:pPr>
      <w:r w:rsidRPr="001F3E54">
        <w:rPr>
          <w:b/>
          <w:sz w:val="28"/>
          <w:szCs w:val="28"/>
        </w:rPr>
        <w:t>ПОСТАНОВЛЯЮ:</w:t>
      </w:r>
    </w:p>
    <w:p w:rsidR="001F3E54" w:rsidRPr="001F3E54" w:rsidRDefault="001F3E54" w:rsidP="001F3E54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E54">
        <w:rPr>
          <w:rFonts w:ascii="Times New Roman" w:hAnsi="Times New Roman" w:cs="Times New Roman"/>
          <w:sz w:val="28"/>
          <w:szCs w:val="28"/>
        </w:rPr>
        <w:t>1.</w:t>
      </w:r>
      <w:r w:rsidRPr="001F3E54">
        <w:rPr>
          <w:rFonts w:ascii="Times New Roman" w:hAnsi="Times New Roman" w:cs="Times New Roman"/>
          <w:spacing w:val="-4"/>
          <w:sz w:val="28"/>
          <w:szCs w:val="28"/>
        </w:rPr>
        <w:t> </w:t>
      </w:r>
      <w:r w:rsidRPr="001F3E54">
        <w:rPr>
          <w:rFonts w:ascii="Times New Roman" w:hAnsi="Times New Roman" w:cs="Times New Roman"/>
          <w:sz w:val="28"/>
          <w:szCs w:val="28"/>
        </w:rPr>
        <w:t>Предоставить разрешения на условно разрешенный вид использования земельных участков, отклонение от предельных параметров разрешенного строительства:</w:t>
      </w:r>
    </w:p>
    <w:p w:rsidR="001F3E54" w:rsidRPr="001F3E54" w:rsidRDefault="001F3E54" w:rsidP="001F3E54">
      <w:pPr>
        <w:spacing w:line="288" w:lineRule="auto"/>
        <w:ind w:firstLine="709"/>
        <w:jc w:val="both"/>
        <w:rPr>
          <w:bCs/>
          <w:sz w:val="28"/>
          <w:szCs w:val="28"/>
        </w:rPr>
      </w:pPr>
      <w:r w:rsidRPr="001F3E54">
        <w:rPr>
          <w:sz w:val="28"/>
          <w:szCs w:val="28"/>
        </w:rPr>
        <w:t>1.1.</w:t>
      </w:r>
      <w:r w:rsidRPr="001F3E54">
        <w:rPr>
          <w:spacing w:val="-4"/>
          <w:sz w:val="28"/>
          <w:szCs w:val="28"/>
        </w:rPr>
        <w:t> </w:t>
      </w:r>
      <w:r w:rsidRPr="001F3E54">
        <w:rPr>
          <w:bCs/>
          <w:sz w:val="28"/>
          <w:szCs w:val="28"/>
        </w:rPr>
        <w:t xml:space="preserve">Предоставить разрешение на </w:t>
      </w:r>
      <w:r w:rsidRPr="001F3E54">
        <w:rPr>
          <w:sz w:val="28"/>
          <w:szCs w:val="28"/>
        </w:rPr>
        <w:t xml:space="preserve">условно разрешенный вид использования </w:t>
      </w:r>
      <w:r w:rsidRPr="001F3E54">
        <w:rPr>
          <w:b/>
          <w:sz w:val="28"/>
          <w:szCs w:val="28"/>
        </w:rPr>
        <w:t>(многоэтажная жилая застройка (высотная застройка)</w:t>
      </w:r>
      <w:r w:rsidRPr="001F3E54">
        <w:rPr>
          <w:sz w:val="28"/>
          <w:szCs w:val="28"/>
        </w:rPr>
        <w:t xml:space="preserve"> земельного участка с кадастровым номером 32:28:0030720:123, площадью             943 </w:t>
      </w:r>
      <w:proofErr w:type="spellStart"/>
      <w:r w:rsidRPr="001F3E54">
        <w:rPr>
          <w:sz w:val="28"/>
          <w:szCs w:val="28"/>
        </w:rPr>
        <w:t>кв</w:t>
      </w:r>
      <w:proofErr w:type="gramStart"/>
      <w:r w:rsidRPr="001F3E54">
        <w:rPr>
          <w:sz w:val="28"/>
          <w:szCs w:val="28"/>
        </w:rPr>
        <w:t>.м</w:t>
      </w:r>
      <w:proofErr w:type="spellEnd"/>
      <w:proofErr w:type="gramEnd"/>
      <w:r w:rsidRPr="001F3E54">
        <w:rPr>
          <w:sz w:val="28"/>
          <w:szCs w:val="28"/>
        </w:rPr>
        <w:t xml:space="preserve">, расположенного по адресу: Российская Федерация, Брянская область, город Брянск, улица </w:t>
      </w:r>
      <w:proofErr w:type="spellStart"/>
      <w:r w:rsidRPr="001F3E54">
        <w:rPr>
          <w:sz w:val="28"/>
          <w:szCs w:val="28"/>
        </w:rPr>
        <w:t>Бежицкая</w:t>
      </w:r>
      <w:proofErr w:type="spellEnd"/>
      <w:r w:rsidRPr="001F3E54">
        <w:rPr>
          <w:sz w:val="28"/>
          <w:szCs w:val="28"/>
        </w:rPr>
        <w:t xml:space="preserve">, дом 72А, </w:t>
      </w:r>
      <w:proofErr w:type="gramStart"/>
      <w:r w:rsidRPr="001F3E54">
        <w:rPr>
          <w:sz w:val="28"/>
          <w:szCs w:val="28"/>
        </w:rPr>
        <w:t>находящегося</w:t>
      </w:r>
      <w:proofErr w:type="gramEnd"/>
      <w:r w:rsidRPr="001F3E54">
        <w:rPr>
          <w:sz w:val="28"/>
          <w:szCs w:val="28"/>
        </w:rPr>
        <w:t xml:space="preserve"> в зоне застройки индивидуальными жилыми домами (Ж-1).</w:t>
      </w:r>
    </w:p>
    <w:p w:rsidR="001F3E54" w:rsidRPr="001F3E54" w:rsidRDefault="001F3E54" w:rsidP="001F3E54">
      <w:pPr>
        <w:pStyle w:val="ConsPlusTitle"/>
        <w:spacing w:line="288" w:lineRule="auto"/>
        <w:ind w:firstLine="720"/>
        <w:jc w:val="both"/>
        <w:rPr>
          <w:b w:val="0"/>
        </w:rPr>
      </w:pPr>
      <w:r w:rsidRPr="001F3E54">
        <w:rPr>
          <w:b w:val="0"/>
        </w:rPr>
        <w:t>1.2.</w:t>
      </w:r>
      <w:r w:rsidRPr="001F3E54">
        <w:rPr>
          <w:spacing w:val="-4"/>
        </w:rPr>
        <w:t> </w:t>
      </w:r>
      <w:r w:rsidRPr="001F3E54">
        <w:rPr>
          <w:b w:val="0"/>
          <w:bCs w:val="0"/>
        </w:rPr>
        <w:t>Предоставить разрешение на</w:t>
      </w:r>
      <w:r w:rsidRPr="001F3E54">
        <w:rPr>
          <w:b w:val="0"/>
        </w:rPr>
        <w:t xml:space="preserve"> условно разрешенный вид использования </w:t>
      </w:r>
      <w:r w:rsidRPr="001F3E54">
        <w:t>(многоэтажная жилая застройка (высотная застройка)</w:t>
      </w:r>
      <w:r w:rsidRPr="001F3E54">
        <w:rPr>
          <w:b w:val="0"/>
        </w:rPr>
        <w:t xml:space="preserve"> </w:t>
      </w:r>
      <w:r w:rsidRPr="001F3E54">
        <w:rPr>
          <w:b w:val="0"/>
        </w:rPr>
        <w:lastRenderedPageBreak/>
        <w:t xml:space="preserve">земельного участка с кадастровым номером 32:28:0030720:11, площадью               1047 </w:t>
      </w:r>
      <w:proofErr w:type="spellStart"/>
      <w:r w:rsidRPr="001F3E54">
        <w:rPr>
          <w:b w:val="0"/>
        </w:rPr>
        <w:t>кв</w:t>
      </w:r>
      <w:proofErr w:type="gramStart"/>
      <w:r w:rsidRPr="001F3E54">
        <w:rPr>
          <w:b w:val="0"/>
        </w:rPr>
        <w:t>.м</w:t>
      </w:r>
      <w:proofErr w:type="spellEnd"/>
      <w:proofErr w:type="gramEnd"/>
      <w:r w:rsidRPr="001F3E54">
        <w:rPr>
          <w:b w:val="0"/>
        </w:rPr>
        <w:t xml:space="preserve">, расположенного по адресу: Российская Федерация, Брянская область, город Брянск, улица </w:t>
      </w:r>
      <w:proofErr w:type="spellStart"/>
      <w:r w:rsidRPr="001F3E54">
        <w:rPr>
          <w:b w:val="0"/>
        </w:rPr>
        <w:t>Бежицкая</w:t>
      </w:r>
      <w:proofErr w:type="spellEnd"/>
      <w:r w:rsidRPr="001F3E54">
        <w:rPr>
          <w:b w:val="0"/>
        </w:rPr>
        <w:t xml:space="preserve">, дом 72Б, </w:t>
      </w:r>
      <w:proofErr w:type="gramStart"/>
      <w:r w:rsidRPr="001F3E54">
        <w:rPr>
          <w:b w:val="0"/>
        </w:rPr>
        <w:t>находящегося</w:t>
      </w:r>
      <w:proofErr w:type="gramEnd"/>
      <w:r w:rsidRPr="001F3E54">
        <w:rPr>
          <w:b w:val="0"/>
        </w:rPr>
        <w:t xml:space="preserve"> в зоне застройки индивидуальными жилыми домами (Ж-1).</w:t>
      </w:r>
    </w:p>
    <w:p w:rsidR="001F3E54" w:rsidRPr="001F3E54" w:rsidRDefault="001F3E54" w:rsidP="001F3E54">
      <w:pPr>
        <w:pStyle w:val="ConsPlusTitle"/>
        <w:spacing w:line="288" w:lineRule="auto"/>
        <w:ind w:firstLine="720"/>
        <w:jc w:val="both"/>
        <w:rPr>
          <w:b w:val="0"/>
        </w:rPr>
      </w:pPr>
      <w:r w:rsidRPr="001F3E54">
        <w:rPr>
          <w:b w:val="0"/>
        </w:rPr>
        <w:t>1.3.</w:t>
      </w:r>
      <w:r w:rsidRPr="001F3E54">
        <w:rPr>
          <w:spacing w:val="-4"/>
        </w:rPr>
        <w:t> </w:t>
      </w:r>
      <w:r w:rsidRPr="001F3E54">
        <w:rPr>
          <w:b w:val="0"/>
          <w:bCs w:val="0"/>
        </w:rPr>
        <w:t>Предоставить разрешение на</w:t>
      </w:r>
      <w:r w:rsidRPr="001F3E54">
        <w:rPr>
          <w:b w:val="0"/>
        </w:rPr>
        <w:t xml:space="preserve"> условно разрешенный вид использования </w:t>
      </w:r>
      <w:r w:rsidRPr="001F3E54">
        <w:t xml:space="preserve">(для индивидуального жилищного строительства) </w:t>
      </w:r>
      <w:r w:rsidRPr="001F3E54">
        <w:rPr>
          <w:b w:val="0"/>
        </w:rPr>
        <w:t xml:space="preserve">земельного участка ориентировочной площадью 610 </w:t>
      </w:r>
      <w:proofErr w:type="spellStart"/>
      <w:r w:rsidRPr="001F3E54">
        <w:rPr>
          <w:b w:val="0"/>
        </w:rPr>
        <w:t>кв</w:t>
      </w:r>
      <w:proofErr w:type="gramStart"/>
      <w:r w:rsidRPr="001F3E54">
        <w:rPr>
          <w:b w:val="0"/>
        </w:rPr>
        <w:t>.м</w:t>
      </w:r>
      <w:proofErr w:type="spellEnd"/>
      <w:proofErr w:type="gramEnd"/>
      <w:r w:rsidRPr="001F3E54">
        <w:rPr>
          <w:b w:val="0"/>
        </w:rPr>
        <w:t xml:space="preserve">, расположенного             по адресу: Российская Федерация, Брянская область, город Брянск,                                   улица Фосфоритная, </w:t>
      </w:r>
      <w:proofErr w:type="gramStart"/>
      <w:r w:rsidRPr="001F3E54">
        <w:rPr>
          <w:b w:val="0"/>
        </w:rPr>
        <w:t>находящегося</w:t>
      </w:r>
      <w:proofErr w:type="gramEnd"/>
      <w:r w:rsidRPr="001F3E54">
        <w:rPr>
          <w:b w:val="0"/>
        </w:rPr>
        <w:t xml:space="preserve"> в зоне застройки многоэтажными многоквартирными домами (Ж-4).</w:t>
      </w:r>
    </w:p>
    <w:p w:rsidR="001F3E54" w:rsidRPr="001F3E54" w:rsidRDefault="001F3E54" w:rsidP="001F3E54">
      <w:pPr>
        <w:pStyle w:val="ConsPlusTitle"/>
        <w:spacing w:line="288" w:lineRule="auto"/>
        <w:ind w:firstLine="720"/>
        <w:jc w:val="both"/>
        <w:rPr>
          <w:b w:val="0"/>
        </w:rPr>
      </w:pPr>
      <w:r w:rsidRPr="001F3E54">
        <w:rPr>
          <w:b w:val="0"/>
        </w:rPr>
        <w:t>1.4.</w:t>
      </w:r>
      <w:r w:rsidRPr="001F3E54">
        <w:rPr>
          <w:spacing w:val="-4"/>
        </w:rPr>
        <w:t> </w:t>
      </w:r>
      <w:r w:rsidRPr="001F3E54">
        <w:rPr>
          <w:b w:val="0"/>
          <w:bCs w:val="0"/>
        </w:rPr>
        <w:t>Предоставить разрешение на</w:t>
      </w:r>
      <w:r w:rsidRPr="001F3E54">
        <w:rPr>
          <w:b w:val="0"/>
        </w:rPr>
        <w:t xml:space="preserve"> отклонение от предельных параметров разрешенного строительства </w:t>
      </w:r>
      <w:r w:rsidRPr="001F3E54">
        <w:t xml:space="preserve">(в случае отсутствия красных линий минимальный отступ строений от границ земельного участка со стороны улиц, проездов в районе существующей застройки – в соответствии                       со сложившейся ситуацией; в районе новой застройки – 3 м) </w:t>
      </w:r>
      <w:r w:rsidRPr="001F3E54">
        <w:rPr>
          <w:b w:val="0"/>
        </w:rPr>
        <w:t xml:space="preserve">на земельном участке с кадастровым номером 32:28:0042529:14, площадью 433 </w:t>
      </w:r>
      <w:proofErr w:type="spellStart"/>
      <w:r w:rsidRPr="001F3E54">
        <w:rPr>
          <w:b w:val="0"/>
        </w:rPr>
        <w:t>кв</w:t>
      </w:r>
      <w:proofErr w:type="gramStart"/>
      <w:r w:rsidRPr="001F3E54">
        <w:rPr>
          <w:b w:val="0"/>
        </w:rPr>
        <w:t>.м</w:t>
      </w:r>
      <w:proofErr w:type="spellEnd"/>
      <w:proofErr w:type="gramEnd"/>
      <w:r w:rsidRPr="001F3E54">
        <w:rPr>
          <w:b w:val="0"/>
        </w:rPr>
        <w:t xml:space="preserve">, расположенном по адресу: Российская Федерация, Брянская область, город Брянск, улица Донская, дом 68, </w:t>
      </w:r>
      <w:proofErr w:type="gramStart"/>
      <w:r w:rsidRPr="001F3E54">
        <w:rPr>
          <w:b w:val="0"/>
        </w:rPr>
        <w:t>находящемся</w:t>
      </w:r>
      <w:proofErr w:type="gramEnd"/>
      <w:r w:rsidRPr="001F3E54">
        <w:rPr>
          <w:b w:val="0"/>
        </w:rPr>
        <w:t xml:space="preserve"> в зоне застройки индивидуальными жилыми домами (Ж-1).</w:t>
      </w:r>
    </w:p>
    <w:p w:rsidR="001F3E54" w:rsidRPr="001F3E54" w:rsidRDefault="001F3E54" w:rsidP="001F3E54">
      <w:pPr>
        <w:pStyle w:val="ConsPlusTitle"/>
        <w:spacing w:line="288" w:lineRule="auto"/>
        <w:ind w:firstLine="720"/>
        <w:jc w:val="both"/>
        <w:rPr>
          <w:b w:val="0"/>
        </w:rPr>
      </w:pPr>
      <w:r w:rsidRPr="001F3E54">
        <w:rPr>
          <w:b w:val="0"/>
        </w:rPr>
        <w:t>1.5.</w:t>
      </w:r>
      <w:r w:rsidRPr="001F3E54">
        <w:rPr>
          <w:spacing w:val="-4"/>
        </w:rPr>
        <w:t> </w:t>
      </w:r>
      <w:r w:rsidRPr="001F3E54">
        <w:rPr>
          <w:b w:val="0"/>
          <w:bCs w:val="0"/>
        </w:rPr>
        <w:t>Предоставить разрешение на</w:t>
      </w:r>
      <w:r w:rsidRPr="001F3E54">
        <w:rPr>
          <w:b w:val="0"/>
        </w:rPr>
        <w:t xml:space="preserve"> условно разрешенный вид использования </w:t>
      </w:r>
      <w:r w:rsidRPr="001F3E54">
        <w:t>(блокированная жилая застройка)</w:t>
      </w:r>
      <w:r w:rsidRPr="001F3E54">
        <w:rPr>
          <w:b w:val="0"/>
        </w:rPr>
        <w:t xml:space="preserve"> земельного участка                       с кадастровым номером 32:28:0015709:64, площадью 705 </w:t>
      </w:r>
      <w:proofErr w:type="spellStart"/>
      <w:r w:rsidRPr="001F3E54">
        <w:rPr>
          <w:b w:val="0"/>
        </w:rPr>
        <w:t>кв</w:t>
      </w:r>
      <w:proofErr w:type="gramStart"/>
      <w:r w:rsidRPr="001F3E54">
        <w:rPr>
          <w:b w:val="0"/>
        </w:rPr>
        <w:t>.м</w:t>
      </w:r>
      <w:proofErr w:type="spellEnd"/>
      <w:proofErr w:type="gramEnd"/>
      <w:r w:rsidRPr="001F3E54">
        <w:rPr>
          <w:b w:val="0"/>
        </w:rPr>
        <w:t xml:space="preserve">, расположенного                       по адресу: Российская Федерация, Брянская область, город Брянск, переулок Флотский, участок 65, </w:t>
      </w:r>
      <w:proofErr w:type="gramStart"/>
      <w:r w:rsidRPr="001F3E54">
        <w:rPr>
          <w:b w:val="0"/>
        </w:rPr>
        <w:t>находящегося</w:t>
      </w:r>
      <w:proofErr w:type="gramEnd"/>
      <w:r w:rsidRPr="001F3E54">
        <w:rPr>
          <w:b w:val="0"/>
        </w:rPr>
        <w:t xml:space="preserve"> в зоне застройки </w:t>
      </w:r>
      <w:proofErr w:type="spellStart"/>
      <w:r w:rsidRPr="001F3E54">
        <w:rPr>
          <w:b w:val="0"/>
        </w:rPr>
        <w:t>среднеэтажными</w:t>
      </w:r>
      <w:proofErr w:type="spellEnd"/>
      <w:r w:rsidRPr="001F3E54">
        <w:rPr>
          <w:b w:val="0"/>
        </w:rPr>
        <w:t xml:space="preserve"> многоквартирными домами (Ж-3).</w:t>
      </w:r>
    </w:p>
    <w:p w:rsidR="001F3E54" w:rsidRPr="001F3E54" w:rsidRDefault="001F3E54" w:rsidP="001F3E54">
      <w:pPr>
        <w:pStyle w:val="ConsPlusTitle"/>
        <w:spacing w:line="288" w:lineRule="auto"/>
        <w:ind w:firstLine="720"/>
        <w:jc w:val="both"/>
        <w:rPr>
          <w:b w:val="0"/>
          <w:bCs w:val="0"/>
        </w:rPr>
      </w:pPr>
      <w:r w:rsidRPr="001F3E54">
        <w:rPr>
          <w:b w:val="0"/>
        </w:rPr>
        <w:t>1.6.</w:t>
      </w:r>
      <w:r w:rsidRPr="001F3E54">
        <w:rPr>
          <w:spacing w:val="-4"/>
        </w:rPr>
        <w:t> </w:t>
      </w:r>
      <w:r w:rsidRPr="001F3E54">
        <w:rPr>
          <w:b w:val="0"/>
          <w:bCs w:val="0"/>
        </w:rPr>
        <w:t xml:space="preserve">Предоставить разрешение на условно разрешенный вид использования </w:t>
      </w:r>
      <w:r w:rsidRPr="001F3E54">
        <w:rPr>
          <w:bCs w:val="0"/>
        </w:rPr>
        <w:t>(размещение гаражей для собственных нужд)</w:t>
      </w:r>
      <w:r w:rsidRPr="001F3E54">
        <w:rPr>
          <w:b w:val="0"/>
          <w:bCs w:val="0"/>
        </w:rPr>
        <w:t xml:space="preserve"> земельного участка площадью 22 </w:t>
      </w:r>
      <w:proofErr w:type="spellStart"/>
      <w:r w:rsidRPr="001F3E54">
        <w:rPr>
          <w:b w:val="0"/>
          <w:bCs w:val="0"/>
        </w:rPr>
        <w:t>кв</w:t>
      </w:r>
      <w:proofErr w:type="gramStart"/>
      <w:r w:rsidRPr="001F3E54">
        <w:rPr>
          <w:b w:val="0"/>
          <w:bCs w:val="0"/>
        </w:rPr>
        <w:t>.м</w:t>
      </w:r>
      <w:proofErr w:type="spellEnd"/>
      <w:proofErr w:type="gramEnd"/>
      <w:r w:rsidRPr="001F3E54">
        <w:rPr>
          <w:b w:val="0"/>
          <w:bCs w:val="0"/>
        </w:rPr>
        <w:t xml:space="preserve">, расположенного по адресу: Российская Федерация, Брянская область, город Брянск, </w:t>
      </w:r>
      <w:proofErr w:type="gramStart"/>
      <w:r w:rsidRPr="001F3E54">
        <w:rPr>
          <w:b w:val="0"/>
          <w:bCs w:val="0"/>
        </w:rPr>
        <w:t>находящегося</w:t>
      </w:r>
      <w:proofErr w:type="gramEnd"/>
      <w:r w:rsidRPr="001F3E54">
        <w:rPr>
          <w:b w:val="0"/>
          <w:bCs w:val="0"/>
        </w:rPr>
        <w:t xml:space="preserve"> в зоне застройки </w:t>
      </w:r>
      <w:proofErr w:type="spellStart"/>
      <w:r w:rsidRPr="001F3E54">
        <w:rPr>
          <w:b w:val="0"/>
          <w:bCs w:val="0"/>
        </w:rPr>
        <w:t>среднеэтажными</w:t>
      </w:r>
      <w:proofErr w:type="spellEnd"/>
      <w:r w:rsidRPr="001F3E54">
        <w:rPr>
          <w:b w:val="0"/>
          <w:bCs w:val="0"/>
        </w:rPr>
        <w:t xml:space="preserve"> многоквартирными домами (Ж-3).</w:t>
      </w:r>
    </w:p>
    <w:p w:rsidR="001F3E54" w:rsidRPr="001F3E54" w:rsidRDefault="001F3E54" w:rsidP="001F3E54">
      <w:pPr>
        <w:pStyle w:val="ConsPlusTitle"/>
        <w:spacing w:line="288" w:lineRule="auto"/>
        <w:ind w:firstLine="720"/>
        <w:jc w:val="both"/>
        <w:rPr>
          <w:b w:val="0"/>
          <w:bCs w:val="0"/>
        </w:rPr>
      </w:pPr>
      <w:r w:rsidRPr="001F3E54">
        <w:rPr>
          <w:b w:val="0"/>
        </w:rPr>
        <w:t>1.7.</w:t>
      </w:r>
      <w:r w:rsidRPr="001F3E54">
        <w:rPr>
          <w:b w:val="0"/>
          <w:spacing w:val="-4"/>
        </w:rPr>
        <w:t> </w:t>
      </w:r>
      <w:r w:rsidRPr="001F3E54">
        <w:rPr>
          <w:b w:val="0"/>
          <w:bCs w:val="0"/>
        </w:rPr>
        <w:t xml:space="preserve">Предоставить разрешение на отклонение от предельных параметров разрешенного строительства </w:t>
      </w:r>
      <w:r w:rsidRPr="001F3E54">
        <w:rPr>
          <w:bCs w:val="0"/>
        </w:rPr>
        <w:t>(минимальная площадь земельного участка (</w:t>
      </w:r>
      <w:proofErr w:type="spellStart"/>
      <w:r w:rsidRPr="001F3E54">
        <w:rPr>
          <w:bCs w:val="0"/>
        </w:rPr>
        <w:t>среднеэтажная</w:t>
      </w:r>
      <w:proofErr w:type="spellEnd"/>
      <w:r w:rsidRPr="001F3E54">
        <w:rPr>
          <w:bCs w:val="0"/>
        </w:rPr>
        <w:t xml:space="preserve"> жилая застройка) – 2395 </w:t>
      </w:r>
      <w:proofErr w:type="spellStart"/>
      <w:r w:rsidRPr="001F3E54">
        <w:rPr>
          <w:bCs w:val="0"/>
        </w:rPr>
        <w:t>кв</w:t>
      </w:r>
      <w:proofErr w:type="gramStart"/>
      <w:r w:rsidRPr="001F3E54">
        <w:rPr>
          <w:bCs w:val="0"/>
        </w:rPr>
        <w:t>.м</w:t>
      </w:r>
      <w:proofErr w:type="spellEnd"/>
      <w:proofErr w:type="gramEnd"/>
      <w:r w:rsidRPr="001F3E54">
        <w:rPr>
          <w:bCs w:val="0"/>
        </w:rPr>
        <w:t>)</w:t>
      </w:r>
      <w:r w:rsidRPr="001F3E54">
        <w:rPr>
          <w:b w:val="0"/>
          <w:bCs w:val="0"/>
        </w:rPr>
        <w:t xml:space="preserve"> на земельном участке ориентировочной площадью 2395 </w:t>
      </w:r>
      <w:proofErr w:type="spellStart"/>
      <w:r w:rsidRPr="001F3E54">
        <w:rPr>
          <w:b w:val="0"/>
          <w:bCs w:val="0"/>
        </w:rPr>
        <w:t>кв.м</w:t>
      </w:r>
      <w:proofErr w:type="spellEnd"/>
      <w:r w:rsidRPr="001F3E54">
        <w:rPr>
          <w:b w:val="0"/>
          <w:bCs w:val="0"/>
        </w:rPr>
        <w:t xml:space="preserve">, находящемся в зоне застройки </w:t>
      </w:r>
      <w:proofErr w:type="spellStart"/>
      <w:r w:rsidRPr="001F3E54">
        <w:rPr>
          <w:b w:val="0"/>
          <w:bCs w:val="0"/>
        </w:rPr>
        <w:t>среднеэтажными</w:t>
      </w:r>
      <w:proofErr w:type="spellEnd"/>
      <w:r w:rsidRPr="001F3E54">
        <w:rPr>
          <w:b w:val="0"/>
          <w:bCs w:val="0"/>
        </w:rPr>
        <w:t xml:space="preserve"> многоквартирными домами (Ж-3), местоположение которого установлено относительно ориентира, расположенного в границах участка. Почтовый адрес ориентира: Российская </w:t>
      </w:r>
      <w:r w:rsidRPr="001F3E54">
        <w:rPr>
          <w:b w:val="0"/>
          <w:bCs w:val="0"/>
        </w:rPr>
        <w:lastRenderedPageBreak/>
        <w:t xml:space="preserve">Федерация, Брянская область, город Брянск, 2-й проезд </w:t>
      </w:r>
      <w:proofErr w:type="gramStart"/>
      <w:r w:rsidRPr="001F3E54">
        <w:rPr>
          <w:b w:val="0"/>
          <w:bCs w:val="0"/>
        </w:rPr>
        <w:t>Станке</w:t>
      </w:r>
      <w:proofErr w:type="gramEnd"/>
      <w:r w:rsidRPr="001F3E54">
        <w:rPr>
          <w:b w:val="0"/>
          <w:bCs w:val="0"/>
        </w:rPr>
        <w:t xml:space="preserve"> Димитрова, земельный участок 3.</w:t>
      </w:r>
    </w:p>
    <w:p w:rsidR="001F3E54" w:rsidRPr="001F3E54" w:rsidRDefault="001F3E54" w:rsidP="001F3E54">
      <w:pPr>
        <w:pStyle w:val="ConsPlusTitle"/>
        <w:spacing w:line="288" w:lineRule="auto"/>
        <w:ind w:firstLine="720"/>
        <w:jc w:val="both"/>
        <w:rPr>
          <w:b w:val="0"/>
          <w:bCs w:val="0"/>
        </w:rPr>
      </w:pPr>
      <w:r w:rsidRPr="001F3E54">
        <w:rPr>
          <w:b w:val="0"/>
        </w:rPr>
        <w:t>1.8.</w:t>
      </w:r>
      <w:r w:rsidRPr="001F3E54">
        <w:rPr>
          <w:spacing w:val="-4"/>
        </w:rPr>
        <w:t> </w:t>
      </w:r>
      <w:r w:rsidRPr="001F3E54">
        <w:rPr>
          <w:b w:val="0"/>
          <w:bCs w:val="0"/>
        </w:rPr>
        <w:t xml:space="preserve">Предоставить разрешение на условно разрешенный вид использования </w:t>
      </w:r>
      <w:r w:rsidRPr="001F3E54">
        <w:rPr>
          <w:bCs w:val="0"/>
        </w:rPr>
        <w:t>(размещение гаражей для собственных нужд)</w:t>
      </w:r>
      <w:r w:rsidRPr="001F3E54">
        <w:rPr>
          <w:b w:val="0"/>
          <w:bCs w:val="0"/>
        </w:rPr>
        <w:t xml:space="preserve"> земельного участка площадью 47 </w:t>
      </w:r>
      <w:proofErr w:type="spellStart"/>
      <w:r w:rsidRPr="001F3E54">
        <w:rPr>
          <w:b w:val="0"/>
          <w:bCs w:val="0"/>
        </w:rPr>
        <w:t>кв</w:t>
      </w:r>
      <w:proofErr w:type="gramStart"/>
      <w:r w:rsidRPr="001F3E54">
        <w:rPr>
          <w:b w:val="0"/>
          <w:bCs w:val="0"/>
        </w:rPr>
        <w:t>.м</w:t>
      </w:r>
      <w:proofErr w:type="spellEnd"/>
      <w:proofErr w:type="gramEnd"/>
      <w:r w:rsidRPr="001F3E54">
        <w:rPr>
          <w:b w:val="0"/>
          <w:bCs w:val="0"/>
        </w:rPr>
        <w:t xml:space="preserve">, расположенного по адресу: Российская Федерация, Брянская область, город Брянск, блок гаражей по улице </w:t>
      </w:r>
      <w:proofErr w:type="spellStart"/>
      <w:r w:rsidRPr="001F3E54">
        <w:rPr>
          <w:b w:val="0"/>
          <w:bCs w:val="0"/>
        </w:rPr>
        <w:t>Белобережской</w:t>
      </w:r>
      <w:proofErr w:type="spellEnd"/>
      <w:r w:rsidRPr="001F3E54">
        <w:rPr>
          <w:b w:val="0"/>
          <w:bCs w:val="0"/>
        </w:rPr>
        <w:t xml:space="preserve">, </w:t>
      </w:r>
      <w:proofErr w:type="gramStart"/>
      <w:r w:rsidRPr="001F3E54">
        <w:rPr>
          <w:b w:val="0"/>
          <w:bCs w:val="0"/>
        </w:rPr>
        <w:t>находящегося</w:t>
      </w:r>
      <w:proofErr w:type="gramEnd"/>
      <w:r w:rsidRPr="001F3E54">
        <w:rPr>
          <w:b w:val="0"/>
          <w:bCs w:val="0"/>
        </w:rPr>
        <w:t xml:space="preserve"> в зоне застройки индивидуальными жилыми домами (Ж-1).</w:t>
      </w:r>
    </w:p>
    <w:p w:rsidR="001F3E54" w:rsidRPr="001F3E54" w:rsidRDefault="001F3E54" w:rsidP="001F3E54">
      <w:pPr>
        <w:pStyle w:val="ConsPlusTitle"/>
        <w:spacing w:line="288" w:lineRule="auto"/>
        <w:ind w:firstLine="720"/>
        <w:jc w:val="both"/>
        <w:rPr>
          <w:b w:val="0"/>
          <w:bCs w:val="0"/>
        </w:rPr>
      </w:pPr>
      <w:r w:rsidRPr="001F3E54">
        <w:rPr>
          <w:b w:val="0"/>
        </w:rPr>
        <w:t>1.9.</w:t>
      </w:r>
      <w:r w:rsidRPr="001F3E54">
        <w:rPr>
          <w:spacing w:val="-4"/>
        </w:rPr>
        <w:t> </w:t>
      </w:r>
      <w:r w:rsidRPr="001F3E54">
        <w:rPr>
          <w:b w:val="0"/>
          <w:bCs w:val="0"/>
        </w:rPr>
        <w:t xml:space="preserve">Предоставить разрешение на условно разрешенный вид использования </w:t>
      </w:r>
      <w:r w:rsidRPr="001F3E54">
        <w:rPr>
          <w:bCs w:val="0"/>
        </w:rPr>
        <w:t>(для индивидуального жилищного строительства)</w:t>
      </w:r>
      <w:r w:rsidRPr="001F3E54">
        <w:rPr>
          <w:b w:val="0"/>
          <w:bCs w:val="0"/>
        </w:rPr>
        <w:t xml:space="preserve"> земельного участка с кадастровым номером 32:28:0021422:10, площадью              503 </w:t>
      </w:r>
      <w:proofErr w:type="spellStart"/>
      <w:r w:rsidRPr="001F3E54">
        <w:rPr>
          <w:b w:val="0"/>
          <w:bCs w:val="0"/>
        </w:rPr>
        <w:t>кв</w:t>
      </w:r>
      <w:proofErr w:type="gramStart"/>
      <w:r w:rsidRPr="001F3E54">
        <w:rPr>
          <w:b w:val="0"/>
          <w:bCs w:val="0"/>
        </w:rPr>
        <w:t>.м</w:t>
      </w:r>
      <w:proofErr w:type="spellEnd"/>
      <w:proofErr w:type="gramEnd"/>
      <w:r w:rsidRPr="001F3E54">
        <w:rPr>
          <w:b w:val="0"/>
          <w:bCs w:val="0"/>
        </w:rPr>
        <w:t xml:space="preserve">, расположенного по адресу: Российская Федерация, Брянская область, город Брянск, улица Деповская, дом 2А, </w:t>
      </w:r>
      <w:proofErr w:type="gramStart"/>
      <w:r w:rsidRPr="001F3E54">
        <w:rPr>
          <w:b w:val="0"/>
          <w:bCs w:val="0"/>
        </w:rPr>
        <w:t>находящегося</w:t>
      </w:r>
      <w:proofErr w:type="gramEnd"/>
      <w:r w:rsidRPr="001F3E54">
        <w:rPr>
          <w:b w:val="0"/>
          <w:bCs w:val="0"/>
        </w:rPr>
        <w:t xml:space="preserve"> в зоне застройки </w:t>
      </w:r>
      <w:proofErr w:type="spellStart"/>
      <w:r w:rsidRPr="001F3E54">
        <w:rPr>
          <w:b w:val="0"/>
          <w:bCs w:val="0"/>
        </w:rPr>
        <w:t>среднеэтажными</w:t>
      </w:r>
      <w:proofErr w:type="spellEnd"/>
      <w:r w:rsidRPr="001F3E54">
        <w:rPr>
          <w:b w:val="0"/>
          <w:bCs w:val="0"/>
        </w:rPr>
        <w:t xml:space="preserve"> многоквартирными домами (Ж-3).</w:t>
      </w:r>
    </w:p>
    <w:p w:rsidR="001F3E54" w:rsidRPr="001F3E54" w:rsidRDefault="001F3E54" w:rsidP="001F3E54">
      <w:pPr>
        <w:pStyle w:val="ConsPlusTitle"/>
        <w:spacing w:line="288" w:lineRule="auto"/>
        <w:ind w:firstLine="720"/>
        <w:jc w:val="both"/>
        <w:rPr>
          <w:b w:val="0"/>
          <w:bCs w:val="0"/>
        </w:rPr>
      </w:pPr>
      <w:r w:rsidRPr="001F3E54">
        <w:rPr>
          <w:b w:val="0"/>
        </w:rPr>
        <w:t>1.10.</w:t>
      </w:r>
      <w:r w:rsidRPr="001F3E54">
        <w:rPr>
          <w:spacing w:val="-4"/>
        </w:rPr>
        <w:t> </w:t>
      </w:r>
      <w:r w:rsidRPr="001F3E54">
        <w:rPr>
          <w:b w:val="0"/>
          <w:bCs w:val="0"/>
        </w:rPr>
        <w:t xml:space="preserve">Предоставить разрешение на условно разрешенный вид использования </w:t>
      </w:r>
      <w:r w:rsidRPr="001F3E54">
        <w:rPr>
          <w:bCs w:val="0"/>
        </w:rPr>
        <w:t>(для индивидуального жилищного строительства)</w:t>
      </w:r>
      <w:r w:rsidRPr="001F3E54">
        <w:rPr>
          <w:b w:val="0"/>
          <w:bCs w:val="0"/>
        </w:rPr>
        <w:t xml:space="preserve"> земельного участка площадью 24 </w:t>
      </w:r>
      <w:proofErr w:type="spellStart"/>
      <w:r w:rsidRPr="001F3E54">
        <w:rPr>
          <w:b w:val="0"/>
          <w:bCs w:val="0"/>
        </w:rPr>
        <w:t>кв</w:t>
      </w:r>
      <w:proofErr w:type="gramStart"/>
      <w:r w:rsidRPr="001F3E54">
        <w:rPr>
          <w:b w:val="0"/>
          <w:bCs w:val="0"/>
        </w:rPr>
        <w:t>.м</w:t>
      </w:r>
      <w:proofErr w:type="spellEnd"/>
      <w:proofErr w:type="gramEnd"/>
      <w:r w:rsidRPr="001F3E54">
        <w:rPr>
          <w:b w:val="0"/>
          <w:bCs w:val="0"/>
        </w:rPr>
        <w:t xml:space="preserve">, находящегося в государственной собственности, прилегающего к земельному участку с кадастровым номером 32:28:0021422:10, расположенному по адресу: Российская Федерация, Брянская область, город Брянск, улица Деповская, дом 2А, </w:t>
      </w:r>
      <w:proofErr w:type="gramStart"/>
      <w:r w:rsidRPr="001F3E54">
        <w:rPr>
          <w:b w:val="0"/>
          <w:bCs w:val="0"/>
        </w:rPr>
        <w:t>находящемуся</w:t>
      </w:r>
      <w:proofErr w:type="gramEnd"/>
      <w:r w:rsidRPr="001F3E54">
        <w:rPr>
          <w:b w:val="0"/>
          <w:bCs w:val="0"/>
        </w:rPr>
        <w:t xml:space="preserve"> в зоне застройки </w:t>
      </w:r>
      <w:proofErr w:type="spellStart"/>
      <w:r w:rsidRPr="001F3E54">
        <w:rPr>
          <w:b w:val="0"/>
          <w:bCs w:val="0"/>
        </w:rPr>
        <w:t>среднеэтажными</w:t>
      </w:r>
      <w:proofErr w:type="spellEnd"/>
      <w:r w:rsidRPr="001F3E54">
        <w:rPr>
          <w:b w:val="0"/>
          <w:bCs w:val="0"/>
        </w:rPr>
        <w:t xml:space="preserve"> многоквартирными домами (Ж-3).</w:t>
      </w:r>
    </w:p>
    <w:p w:rsidR="001F3E54" w:rsidRPr="001F3E54" w:rsidRDefault="001F3E54" w:rsidP="001F3E54">
      <w:pPr>
        <w:pStyle w:val="ConsPlusTitle"/>
        <w:spacing w:line="288" w:lineRule="auto"/>
        <w:ind w:firstLine="720"/>
        <w:jc w:val="both"/>
        <w:rPr>
          <w:b w:val="0"/>
          <w:bCs w:val="0"/>
        </w:rPr>
      </w:pPr>
      <w:r w:rsidRPr="001F3E54">
        <w:rPr>
          <w:b w:val="0"/>
        </w:rPr>
        <w:t>1.11.</w:t>
      </w:r>
      <w:r w:rsidRPr="001F3E54">
        <w:rPr>
          <w:spacing w:val="-4"/>
        </w:rPr>
        <w:t> </w:t>
      </w:r>
      <w:r w:rsidRPr="001F3E54">
        <w:rPr>
          <w:b w:val="0"/>
          <w:bCs w:val="0"/>
        </w:rPr>
        <w:t xml:space="preserve">Предоставить разрешение на отклонение от предельных параметров разрешенного строительства </w:t>
      </w:r>
      <w:r w:rsidRPr="001F3E54">
        <w:rPr>
          <w:bCs w:val="0"/>
        </w:rPr>
        <w:t>(минимальные расстояния от границ соседнего придомового (</w:t>
      </w:r>
      <w:proofErr w:type="spellStart"/>
      <w:r w:rsidRPr="001F3E54">
        <w:rPr>
          <w:bCs w:val="0"/>
        </w:rPr>
        <w:t>приквартирного</w:t>
      </w:r>
      <w:proofErr w:type="spellEnd"/>
      <w:r w:rsidRPr="001F3E54">
        <w:rPr>
          <w:bCs w:val="0"/>
        </w:rPr>
        <w:t>) участка до основного строения (жилого дома) – 1 м)</w:t>
      </w:r>
      <w:r w:rsidRPr="001F3E54">
        <w:rPr>
          <w:b w:val="0"/>
          <w:bCs w:val="0"/>
        </w:rPr>
        <w:t xml:space="preserve"> на земельном участке с кадастровым номером 32:28:0042159:49, площадью 504 </w:t>
      </w:r>
      <w:proofErr w:type="spellStart"/>
      <w:r w:rsidRPr="001F3E54">
        <w:rPr>
          <w:b w:val="0"/>
          <w:bCs w:val="0"/>
        </w:rPr>
        <w:t>кв</w:t>
      </w:r>
      <w:proofErr w:type="gramStart"/>
      <w:r w:rsidRPr="001F3E54">
        <w:rPr>
          <w:b w:val="0"/>
          <w:bCs w:val="0"/>
        </w:rPr>
        <w:t>.м</w:t>
      </w:r>
      <w:proofErr w:type="spellEnd"/>
      <w:proofErr w:type="gramEnd"/>
      <w:r w:rsidRPr="001F3E54">
        <w:rPr>
          <w:b w:val="0"/>
          <w:bCs w:val="0"/>
        </w:rPr>
        <w:t xml:space="preserve">, расположенном по адресу: Российская Федерация, Брянская область, город Брянск, переулок Кутузова, земельный участок 18А, </w:t>
      </w:r>
      <w:proofErr w:type="gramStart"/>
      <w:r w:rsidRPr="001F3E54">
        <w:rPr>
          <w:b w:val="0"/>
          <w:bCs w:val="0"/>
        </w:rPr>
        <w:t>находящемся</w:t>
      </w:r>
      <w:proofErr w:type="gramEnd"/>
      <w:r w:rsidRPr="001F3E54">
        <w:rPr>
          <w:b w:val="0"/>
          <w:bCs w:val="0"/>
        </w:rPr>
        <w:t xml:space="preserve"> в зоне застройки индивидуальными жилыми домами (Ж-1).</w:t>
      </w:r>
    </w:p>
    <w:p w:rsidR="001F3E54" w:rsidRPr="001F3E54" w:rsidRDefault="001F3E54" w:rsidP="001F3E54">
      <w:pPr>
        <w:spacing w:line="288" w:lineRule="auto"/>
        <w:ind w:firstLine="724"/>
        <w:jc w:val="both"/>
        <w:rPr>
          <w:spacing w:val="-4"/>
          <w:sz w:val="28"/>
          <w:szCs w:val="28"/>
        </w:rPr>
      </w:pPr>
      <w:r w:rsidRPr="001F3E54">
        <w:rPr>
          <w:spacing w:val="-4"/>
          <w:sz w:val="28"/>
          <w:szCs w:val="28"/>
        </w:rPr>
        <w:t xml:space="preserve">2. Постановление вступает в силу со дня его подписания. </w:t>
      </w:r>
    </w:p>
    <w:p w:rsidR="001F3E54" w:rsidRPr="001F3E54" w:rsidRDefault="001F3E54" w:rsidP="001F3E54">
      <w:pPr>
        <w:spacing w:line="288" w:lineRule="auto"/>
        <w:ind w:firstLine="724"/>
        <w:jc w:val="both"/>
        <w:rPr>
          <w:sz w:val="28"/>
          <w:szCs w:val="28"/>
        </w:rPr>
      </w:pPr>
      <w:r w:rsidRPr="001F3E54">
        <w:rPr>
          <w:spacing w:val="-4"/>
          <w:sz w:val="28"/>
          <w:szCs w:val="28"/>
        </w:rPr>
        <w:t>3. </w:t>
      </w:r>
      <w:r w:rsidRPr="001F3E54">
        <w:rPr>
          <w:sz w:val="28"/>
          <w:szCs w:val="28"/>
        </w:rPr>
        <w:t>Постановление опубликовать в муниципальной газете «Брянск» и </w:t>
      </w:r>
      <w:proofErr w:type="gramStart"/>
      <w:r w:rsidRPr="001F3E54">
        <w:rPr>
          <w:sz w:val="28"/>
          <w:szCs w:val="28"/>
        </w:rPr>
        <w:t>разместить его</w:t>
      </w:r>
      <w:proofErr w:type="gramEnd"/>
      <w:r w:rsidRPr="001F3E54">
        <w:rPr>
          <w:sz w:val="28"/>
          <w:szCs w:val="28"/>
        </w:rPr>
        <w:t xml:space="preserve"> на официальном сайте Брянской городской администрации               в сети Интернет.</w:t>
      </w:r>
    </w:p>
    <w:p w:rsidR="001F3E54" w:rsidRDefault="001F3E54" w:rsidP="001F3E54">
      <w:pPr>
        <w:jc w:val="center"/>
        <w:rPr>
          <w:b/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07"/>
        <w:gridCol w:w="2977"/>
      </w:tblGrid>
      <w:tr w:rsidR="001F3E54" w:rsidRPr="0041221A" w:rsidTr="001F3E54">
        <w:tblPrEx>
          <w:tblCellMar>
            <w:top w:w="0" w:type="dxa"/>
            <w:bottom w:w="0" w:type="dxa"/>
          </w:tblCellMar>
        </w:tblPrEx>
        <w:trPr>
          <w:cantSplit/>
          <w:trHeight w:val="903"/>
        </w:trPr>
        <w:tc>
          <w:tcPr>
            <w:tcW w:w="6407" w:type="dxa"/>
          </w:tcPr>
          <w:p w:rsidR="001F3E54" w:rsidRPr="0041221A" w:rsidRDefault="001F3E54" w:rsidP="004572E1">
            <w:pPr>
              <w:keepNext/>
              <w:keepLines/>
              <w:tabs>
                <w:tab w:val="left" w:pos="4005"/>
              </w:tabs>
              <w:spacing w:before="240" w:line="360" w:lineRule="auto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И.о</w:t>
            </w:r>
            <w:proofErr w:type="spellEnd"/>
            <w:r>
              <w:rPr>
                <w:b/>
                <w:sz w:val="28"/>
              </w:rPr>
              <w:t xml:space="preserve">. </w:t>
            </w:r>
            <w:r w:rsidRPr="0041221A">
              <w:rPr>
                <w:b/>
                <w:sz w:val="28"/>
              </w:rPr>
              <w:t>Глав</w:t>
            </w:r>
            <w:r>
              <w:rPr>
                <w:b/>
                <w:sz w:val="28"/>
              </w:rPr>
              <w:t>ы</w:t>
            </w:r>
            <w:r w:rsidRPr="0041221A">
              <w:rPr>
                <w:b/>
                <w:sz w:val="28"/>
              </w:rPr>
              <w:t xml:space="preserve"> администрации</w:t>
            </w:r>
            <w:r w:rsidRPr="0041221A">
              <w:rPr>
                <w:b/>
                <w:sz w:val="28"/>
              </w:rPr>
              <w:tab/>
            </w:r>
          </w:p>
        </w:tc>
        <w:tc>
          <w:tcPr>
            <w:tcW w:w="2977" w:type="dxa"/>
          </w:tcPr>
          <w:p w:rsidR="001F3E54" w:rsidRPr="0041221A" w:rsidRDefault="001F3E54" w:rsidP="004572E1">
            <w:pPr>
              <w:keepNext/>
              <w:keepLines/>
              <w:spacing w:before="240" w:line="360" w:lineRule="auto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И.В. Квасов</w:t>
            </w:r>
          </w:p>
        </w:tc>
      </w:tr>
    </w:tbl>
    <w:p w:rsidR="000725FD" w:rsidRDefault="000725FD">
      <w:bookmarkStart w:id="0" w:name="_GoBack"/>
      <w:bookmarkEnd w:id="0"/>
    </w:p>
    <w:sectPr w:rsidR="000725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92E01"/>
    <w:multiLevelType w:val="hybridMultilevel"/>
    <w:tmpl w:val="1F1E40C0"/>
    <w:lvl w:ilvl="0" w:tplc="0B7013A0">
      <w:start w:val="1"/>
      <w:numFmt w:val="decimal"/>
      <w:lvlText w:val="%1."/>
      <w:lvlJc w:val="left"/>
      <w:pPr>
        <w:ind w:left="108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E54"/>
    <w:rsid w:val="000725FD"/>
    <w:rsid w:val="001F3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E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E54"/>
    <w:pPr>
      <w:ind w:left="720"/>
      <w:contextualSpacing/>
    </w:pPr>
  </w:style>
  <w:style w:type="paragraph" w:customStyle="1" w:styleId="ConsPlusTitle">
    <w:name w:val="ConsPlusTitle"/>
    <w:rsid w:val="001F3E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1F3E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F3E5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1F3E54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F3E54"/>
    <w:pPr>
      <w:widowControl w:val="0"/>
      <w:shd w:val="clear" w:color="auto" w:fill="FFFFFF"/>
      <w:spacing w:before="540" w:line="328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E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E54"/>
    <w:pPr>
      <w:ind w:left="720"/>
      <w:contextualSpacing/>
    </w:pPr>
  </w:style>
  <w:style w:type="paragraph" w:customStyle="1" w:styleId="ConsPlusTitle">
    <w:name w:val="ConsPlusTitle"/>
    <w:rsid w:val="001F3E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1F3E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F3E5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1F3E54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F3E54"/>
    <w:pPr>
      <w:widowControl w:val="0"/>
      <w:shd w:val="clear" w:color="auto" w:fill="FFFFFF"/>
      <w:spacing w:before="540" w:line="328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947</Words>
  <Characters>5403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по информационной политике (Марианна)</dc:creator>
  <cp:lastModifiedBy>Комитет по информационной политике (Марианна)</cp:lastModifiedBy>
  <cp:revision>1</cp:revision>
  <dcterms:created xsi:type="dcterms:W3CDTF">2024-10-03T14:02:00Z</dcterms:created>
  <dcterms:modified xsi:type="dcterms:W3CDTF">2024-10-03T14:04:00Z</dcterms:modified>
</cp:coreProperties>
</file>