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6AB" w:rsidRPr="00523759" w:rsidRDefault="000E4217" w:rsidP="00FF5422">
      <w:pPr>
        <w:ind w:firstLine="6096"/>
        <w:jc w:val="both"/>
        <w:rPr>
          <w:b/>
          <w:bCs/>
        </w:rPr>
      </w:pPr>
      <w:r w:rsidRPr="00523759">
        <w:rPr>
          <w:b/>
          <w:bCs/>
        </w:rPr>
        <w:t>УТВЕРЖДАЮ</w:t>
      </w:r>
      <w:r w:rsidR="005844B0" w:rsidRPr="00523759">
        <w:rPr>
          <w:b/>
          <w:bCs/>
        </w:rPr>
        <w:t>:</w:t>
      </w:r>
    </w:p>
    <w:p w:rsidR="00E15A04" w:rsidRPr="00523759" w:rsidRDefault="00E15A04" w:rsidP="00FF5422">
      <w:pPr>
        <w:ind w:firstLine="6096"/>
        <w:jc w:val="both"/>
        <w:rPr>
          <w:b/>
          <w:bCs/>
        </w:rPr>
      </w:pPr>
    </w:p>
    <w:p w:rsidR="000E4217" w:rsidRPr="00523759" w:rsidRDefault="00C72960" w:rsidP="00FF5422">
      <w:pPr>
        <w:ind w:firstLine="6096"/>
        <w:jc w:val="both"/>
        <w:rPr>
          <w:b/>
          <w:bCs/>
        </w:rPr>
      </w:pPr>
      <w:r>
        <w:rPr>
          <w:b/>
          <w:bCs/>
        </w:rPr>
        <w:t>Заместитель н</w:t>
      </w:r>
      <w:r w:rsidR="00E06C84" w:rsidRPr="00523759">
        <w:rPr>
          <w:b/>
          <w:bCs/>
        </w:rPr>
        <w:t>ачальник</w:t>
      </w:r>
      <w:r>
        <w:rPr>
          <w:b/>
          <w:bCs/>
        </w:rPr>
        <w:t>а</w:t>
      </w:r>
      <w:r w:rsidR="009C231D" w:rsidRPr="00523759">
        <w:rPr>
          <w:b/>
          <w:bCs/>
        </w:rPr>
        <w:t xml:space="preserve"> </w:t>
      </w:r>
      <w:r w:rsidR="00E06C84" w:rsidRPr="00523759">
        <w:rPr>
          <w:b/>
          <w:bCs/>
        </w:rPr>
        <w:t>Управления</w:t>
      </w:r>
    </w:p>
    <w:p w:rsidR="00E06C84" w:rsidRPr="00523759" w:rsidRDefault="00E06C84" w:rsidP="00FF5422">
      <w:pPr>
        <w:ind w:firstLine="6096"/>
        <w:jc w:val="both"/>
        <w:rPr>
          <w:b/>
          <w:bCs/>
        </w:rPr>
      </w:pPr>
      <w:r w:rsidRPr="00523759">
        <w:rPr>
          <w:b/>
          <w:bCs/>
        </w:rPr>
        <w:t>имущественных и земельных</w:t>
      </w:r>
    </w:p>
    <w:p w:rsidR="000E4217" w:rsidRPr="00523759" w:rsidRDefault="00E06C84" w:rsidP="00FF5422">
      <w:pPr>
        <w:ind w:firstLine="6096"/>
        <w:jc w:val="both"/>
        <w:rPr>
          <w:b/>
          <w:bCs/>
        </w:rPr>
      </w:pPr>
      <w:r w:rsidRPr="00523759">
        <w:rPr>
          <w:b/>
          <w:bCs/>
        </w:rPr>
        <w:t xml:space="preserve">отношений </w:t>
      </w:r>
      <w:proofErr w:type="gramStart"/>
      <w:r w:rsidRPr="00523759">
        <w:rPr>
          <w:b/>
          <w:bCs/>
        </w:rPr>
        <w:t>Брянской</w:t>
      </w:r>
      <w:proofErr w:type="gramEnd"/>
      <w:r w:rsidRPr="00523759">
        <w:rPr>
          <w:b/>
          <w:bCs/>
        </w:rPr>
        <w:t xml:space="preserve"> городской</w:t>
      </w:r>
    </w:p>
    <w:p w:rsidR="00E06C84" w:rsidRPr="00523759" w:rsidRDefault="00E06C84" w:rsidP="00FF5422">
      <w:pPr>
        <w:ind w:firstLine="6096"/>
        <w:jc w:val="both"/>
        <w:rPr>
          <w:b/>
          <w:bCs/>
        </w:rPr>
      </w:pPr>
      <w:r w:rsidRPr="00523759">
        <w:rPr>
          <w:b/>
          <w:bCs/>
        </w:rPr>
        <w:t>администрации</w:t>
      </w:r>
    </w:p>
    <w:p w:rsidR="000E4217" w:rsidRPr="00523759" w:rsidRDefault="000E4217" w:rsidP="00FF5422">
      <w:pPr>
        <w:ind w:firstLine="6096"/>
        <w:jc w:val="both"/>
        <w:rPr>
          <w:b/>
          <w:bCs/>
        </w:rPr>
      </w:pPr>
    </w:p>
    <w:p w:rsidR="000E4217" w:rsidRPr="00523759" w:rsidRDefault="000E4217" w:rsidP="00FF5422">
      <w:pPr>
        <w:ind w:firstLine="6096"/>
        <w:jc w:val="both"/>
        <w:rPr>
          <w:b/>
          <w:bCs/>
        </w:rPr>
      </w:pPr>
      <w:r w:rsidRPr="00523759">
        <w:rPr>
          <w:b/>
          <w:bCs/>
        </w:rPr>
        <w:t xml:space="preserve">_____________ </w:t>
      </w:r>
      <w:r w:rsidR="00A41E3F">
        <w:rPr>
          <w:b/>
          <w:bCs/>
        </w:rPr>
        <w:t>С.</w:t>
      </w:r>
      <w:r w:rsidR="00C72960">
        <w:rPr>
          <w:b/>
          <w:bCs/>
        </w:rPr>
        <w:t xml:space="preserve">В. </w:t>
      </w:r>
      <w:proofErr w:type="spellStart"/>
      <w:r w:rsidR="00C72960">
        <w:rPr>
          <w:b/>
          <w:bCs/>
        </w:rPr>
        <w:t>Мамичев</w:t>
      </w:r>
      <w:proofErr w:type="spellEnd"/>
    </w:p>
    <w:p w:rsidR="000E4217" w:rsidRPr="00523759" w:rsidRDefault="000E4217" w:rsidP="00FF5422">
      <w:pPr>
        <w:ind w:firstLine="6096"/>
        <w:jc w:val="both"/>
        <w:rPr>
          <w:b/>
          <w:bCs/>
        </w:rPr>
      </w:pPr>
    </w:p>
    <w:p w:rsidR="000E4217" w:rsidRPr="00523759" w:rsidRDefault="005A62E7" w:rsidP="00FF5422">
      <w:pPr>
        <w:ind w:firstLine="6096"/>
        <w:jc w:val="both"/>
        <w:rPr>
          <w:b/>
          <w:bCs/>
        </w:rPr>
      </w:pPr>
      <w:r w:rsidRPr="00523759">
        <w:rPr>
          <w:b/>
          <w:bCs/>
        </w:rPr>
        <w:t>«</w:t>
      </w:r>
      <w:r w:rsidR="00196C63" w:rsidRPr="00523759">
        <w:rPr>
          <w:b/>
          <w:bCs/>
        </w:rPr>
        <w:t>____</w:t>
      </w:r>
      <w:r w:rsidRPr="00523759">
        <w:rPr>
          <w:b/>
          <w:bCs/>
        </w:rPr>
        <w:t xml:space="preserve">» </w:t>
      </w:r>
      <w:r w:rsidR="006B6215" w:rsidRPr="00523759">
        <w:rPr>
          <w:b/>
          <w:bCs/>
        </w:rPr>
        <w:t>_______________</w:t>
      </w:r>
      <w:r w:rsidRPr="00523759">
        <w:rPr>
          <w:b/>
          <w:bCs/>
        </w:rPr>
        <w:t xml:space="preserve"> 20</w:t>
      </w:r>
      <w:r w:rsidR="00D2307B" w:rsidRPr="00523759">
        <w:rPr>
          <w:b/>
          <w:bCs/>
        </w:rPr>
        <w:t>2</w:t>
      </w:r>
      <w:r w:rsidR="00A41E3F">
        <w:rPr>
          <w:b/>
          <w:bCs/>
        </w:rPr>
        <w:t>4</w:t>
      </w:r>
      <w:r w:rsidR="00741E3B" w:rsidRPr="00523759">
        <w:rPr>
          <w:b/>
          <w:bCs/>
        </w:rPr>
        <w:t xml:space="preserve"> </w:t>
      </w:r>
      <w:r w:rsidR="000E4217" w:rsidRPr="00523759">
        <w:rPr>
          <w:b/>
          <w:bCs/>
        </w:rPr>
        <w:t>г.</w:t>
      </w:r>
    </w:p>
    <w:p w:rsidR="000E4217" w:rsidRPr="00523759" w:rsidRDefault="000E4217" w:rsidP="00762F7B">
      <w:pPr>
        <w:ind w:firstLine="5041"/>
        <w:jc w:val="both"/>
      </w:pPr>
    </w:p>
    <w:p w:rsidR="000E4217" w:rsidRPr="00523759" w:rsidRDefault="000E4217" w:rsidP="000E4217">
      <w:pPr>
        <w:ind w:firstLine="5040"/>
      </w:pPr>
    </w:p>
    <w:p w:rsidR="000E4217" w:rsidRPr="00523759" w:rsidRDefault="000E4217" w:rsidP="008C16AB"/>
    <w:p w:rsidR="000E4217" w:rsidRPr="00523759" w:rsidRDefault="000E4217" w:rsidP="008C16AB"/>
    <w:p w:rsidR="000E4217" w:rsidRPr="00523759" w:rsidRDefault="000E4217" w:rsidP="008C16AB"/>
    <w:p w:rsidR="000E4217" w:rsidRPr="00523759" w:rsidRDefault="000E4217" w:rsidP="008C16AB"/>
    <w:p w:rsidR="008C16AB" w:rsidRPr="00523759" w:rsidRDefault="008C16AB" w:rsidP="008C16AB">
      <w:pPr>
        <w:pStyle w:val="1"/>
        <w:jc w:val="center"/>
        <w:rPr>
          <w:b/>
          <w:bCs/>
          <w:sz w:val="24"/>
          <w:szCs w:val="24"/>
        </w:rPr>
      </w:pPr>
      <w:r w:rsidRPr="00523759">
        <w:rPr>
          <w:b/>
          <w:bCs/>
          <w:sz w:val="24"/>
          <w:szCs w:val="24"/>
        </w:rPr>
        <w:t>ДОКУМЕНТАЦИЯ</w:t>
      </w:r>
      <w:r w:rsidR="005A62E7" w:rsidRPr="00523759">
        <w:rPr>
          <w:b/>
          <w:bCs/>
          <w:sz w:val="24"/>
          <w:szCs w:val="24"/>
        </w:rPr>
        <w:t xml:space="preserve"> ОБ АУКЦИОНЕ</w:t>
      </w:r>
      <w:r w:rsidR="00CA1509" w:rsidRPr="00523759">
        <w:rPr>
          <w:b/>
          <w:bCs/>
          <w:sz w:val="24"/>
          <w:szCs w:val="24"/>
        </w:rPr>
        <w:t xml:space="preserve"> В ЭЛЕКТРОННОЙ ФОРМЕ</w:t>
      </w:r>
    </w:p>
    <w:p w:rsidR="0095612A" w:rsidRPr="00523759" w:rsidRDefault="0095612A" w:rsidP="008C16AB">
      <w:pPr>
        <w:pStyle w:val="a8"/>
        <w:jc w:val="center"/>
        <w:rPr>
          <w:b w:val="0"/>
          <w:bCs w:val="0"/>
          <w:sz w:val="24"/>
          <w:szCs w:val="24"/>
        </w:rPr>
      </w:pPr>
    </w:p>
    <w:p w:rsidR="006662AA" w:rsidRPr="00523759" w:rsidRDefault="008C16AB" w:rsidP="008C16AB">
      <w:pPr>
        <w:pStyle w:val="a8"/>
        <w:jc w:val="center"/>
        <w:rPr>
          <w:b w:val="0"/>
          <w:bCs w:val="0"/>
          <w:sz w:val="24"/>
          <w:szCs w:val="24"/>
        </w:rPr>
      </w:pPr>
      <w:r w:rsidRPr="00523759">
        <w:rPr>
          <w:b w:val="0"/>
          <w:bCs w:val="0"/>
          <w:sz w:val="24"/>
          <w:szCs w:val="24"/>
        </w:rPr>
        <w:t xml:space="preserve"> на право заключения </w:t>
      </w:r>
      <w:proofErr w:type="gramStart"/>
      <w:r w:rsidRPr="00523759">
        <w:rPr>
          <w:b w:val="0"/>
          <w:bCs w:val="0"/>
          <w:sz w:val="24"/>
          <w:szCs w:val="24"/>
        </w:rPr>
        <w:t>договор</w:t>
      </w:r>
      <w:r w:rsidR="00712402" w:rsidRPr="00523759">
        <w:rPr>
          <w:b w:val="0"/>
          <w:bCs w:val="0"/>
          <w:sz w:val="24"/>
          <w:szCs w:val="24"/>
        </w:rPr>
        <w:t>а</w:t>
      </w:r>
      <w:r w:rsidR="009E2F76" w:rsidRPr="00523759">
        <w:rPr>
          <w:b w:val="0"/>
          <w:bCs w:val="0"/>
          <w:sz w:val="24"/>
          <w:szCs w:val="24"/>
        </w:rPr>
        <w:t xml:space="preserve"> </w:t>
      </w:r>
      <w:r w:rsidRPr="00523759">
        <w:rPr>
          <w:b w:val="0"/>
          <w:bCs w:val="0"/>
          <w:sz w:val="24"/>
          <w:szCs w:val="24"/>
        </w:rPr>
        <w:t xml:space="preserve">аренды </w:t>
      </w:r>
      <w:r w:rsidR="006662AA" w:rsidRPr="00523759">
        <w:rPr>
          <w:b w:val="0"/>
          <w:bCs w:val="0"/>
          <w:sz w:val="24"/>
          <w:szCs w:val="24"/>
        </w:rPr>
        <w:t>объект</w:t>
      </w:r>
      <w:r w:rsidR="00712402" w:rsidRPr="00523759">
        <w:rPr>
          <w:b w:val="0"/>
          <w:bCs w:val="0"/>
          <w:sz w:val="24"/>
          <w:szCs w:val="24"/>
        </w:rPr>
        <w:t>а</w:t>
      </w:r>
      <w:r w:rsidR="006662AA" w:rsidRPr="00523759">
        <w:rPr>
          <w:b w:val="0"/>
          <w:bCs w:val="0"/>
          <w:sz w:val="24"/>
          <w:szCs w:val="24"/>
        </w:rPr>
        <w:t xml:space="preserve"> муниципального нежилого фонда города Брянска</w:t>
      </w:r>
      <w:proofErr w:type="gramEnd"/>
      <w:r w:rsidR="006662AA" w:rsidRPr="00523759">
        <w:rPr>
          <w:b w:val="0"/>
          <w:bCs w:val="0"/>
          <w:sz w:val="24"/>
          <w:szCs w:val="24"/>
        </w:rPr>
        <w:t xml:space="preserve"> </w:t>
      </w:r>
    </w:p>
    <w:p w:rsidR="008C16AB" w:rsidRDefault="008C16AB" w:rsidP="008C16AB">
      <w:pPr>
        <w:pStyle w:val="a8"/>
        <w:jc w:val="center"/>
        <w:rPr>
          <w:b w:val="0"/>
          <w:bCs w:val="0"/>
          <w:sz w:val="24"/>
          <w:szCs w:val="24"/>
        </w:rPr>
      </w:pPr>
    </w:p>
    <w:p w:rsidR="00850036" w:rsidRDefault="00850036" w:rsidP="008C16AB">
      <w:pPr>
        <w:pStyle w:val="a8"/>
        <w:jc w:val="center"/>
        <w:rPr>
          <w:b w:val="0"/>
          <w:bCs w:val="0"/>
          <w:sz w:val="24"/>
          <w:szCs w:val="24"/>
        </w:rPr>
      </w:pPr>
    </w:p>
    <w:p w:rsidR="00850036" w:rsidRPr="00523759" w:rsidRDefault="00850036" w:rsidP="008C16AB">
      <w:pPr>
        <w:pStyle w:val="a8"/>
        <w:jc w:val="center"/>
        <w:rPr>
          <w:b w:val="0"/>
          <w:bCs w:val="0"/>
          <w:sz w:val="24"/>
          <w:szCs w:val="24"/>
        </w:rPr>
      </w:pPr>
    </w:p>
    <w:p w:rsidR="008C16AB" w:rsidRPr="00290DF7" w:rsidRDefault="00290DF7" w:rsidP="00290DF7">
      <w:pPr>
        <w:pStyle w:val="a8"/>
        <w:jc w:val="both"/>
        <w:rPr>
          <w:b w:val="0"/>
          <w:bCs w:val="0"/>
          <w:sz w:val="24"/>
          <w:szCs w:val="24"/>
        </w:rPr>
      </w:pPr>
      <w:r>
        <w:rPr>
          <w:sz w:val="22"/>
          <w:szCs w:val="22"/>
        </w:rPr>
        <w:tab/>
      </w:r>
      <w:r w:rsidRPr="00290DF7">
        <w:rPr>
          <w:b w:val="0"/>
          <w:sz w:val="24"/>
          <w:szCs w:val="24"/>
        </w:rPr>
        <w:t xml:space="preserve">Лот № 1 - </w:t>
      </w:r>
      <w:r w:rsidR="007B3FA7">
        <w:rPr>
          <w:b w:val="0"/>
          <w:sz w:val="24"/>
          <w:szCs w:val="24"/>
        </w:rPr>
        <w:t>муниципальн</w:t>
      </w:r>
      <w:r w:rsidR="00B61671">
        <w:rPr>
          <w:b w:val="0"/>
          <w:sz w:val="24"/>
          <w:szCs w:val="24"/>
        </w:rPr>
        <w:t>ое</w:t>
      </w:r>
      <w:r w:rsidR="007B3FA7">
        <w:rPr>
          <w:b w:val="0"/>
          <w:sz w:val="24"/>
          <w:szCs w:val="24"/>
        </w:rPr>
        <w:t xml:space="preserve"> </w:t>
      </w:r>
      <w:r w:rsidR="00B61671">
        <w:rPr>
          <w:b w:val="0"/>
          <w:sz w:val="24"/>
          <w:szCs w:val="24"/>
        </w:rPr>
        <w:t>нежилое помещение</w:t>
      </w:r>
      <w:r w:rsidR="007B3FA7" w:rsidRPr="007B3FA7">
        <w:rPr>
          <w:b w:val="0"/>
          <w:sz w:val="24"/>
          <w:szCs w:val="24"/>
        </w:rPr>
        <w:t xml:space="preserve"> площадью </w:t>
      </w:r>
      <w:r w:rsidR="00317CF9">
        <w:rPr>
          <w:b w:val="0"/>
          <w:sz w:val="24"/>
          <w:szCs w:val="24"/>
        </w:rPr>
        <w:t>17</w:t>
      </w:r>
      <w:r w:rsidR="0062057D">
        <w:rPr>
          <w:b w:val="0"/>
          <w:sz w:val="24"/>
          <w:szCs w:val="24"/>
        </w:rPr>
        <w:t>3,8</w:t>
      </w:r>
      <w:r w:rsidR="007B3FA7" w:rsidRPr="007B3FA7">
        <w:rPr>
          <w:b w:val="0"/>
          <w:sz w:val="24"/>
          <w:szCs w:val="24"/>
        </w:rPr>
        <w:t> кв</w:t>
      </w:r>
      <w:proofErr w:type="gramStart"/>
      <w:r w:rsidR="007B3FA7" w:rsidRPr="007B3FA7">
        <w:rPr>
          <w:b w:val="0"/>
          <w:sz w:val="24"/>
          <w:szCs w:val="24"/>
        </w:rPr>
        <w:t>.м</w:t>
      </w:r>
      <w:proofErr w:type="gramEnd"/>
      <w:r w:rsidR="007B3FA7" w:rsidRPr="007B3FA7">
        <w:rPr>
          <w:b w:val="0"/>
          <w:sz w:val="24"/>
          <w:szCs w:val="24"/>
        </w:rPr>
        <w:t>, этаж</w:t>
      </w:r>
      <w:r w:rsidR="00B61671">
        <w:rPr>
          <w:b w:val="0"/>
          <w:sz w:val="24"/>
          <w:szCs w:val="24"/>
        </w:rPr>
        <w:t xml:space="preserve"> </w:t>
      </w:r>
      <w:r w:rsidR="00317CF9">
        <w:rPr>
          <w:b w:val="0"/>
          <w:sz w:val="24"/>
          <w:szCs w:val="24"/>
        </w:rPr>
        <w:t xml:space="preserve">подвал </w:t>
      </w:r>
      <w:r w:rsidR="00C4652E">
        <w:rPr>
          <w:b w:val="0"/>
          <w:sz w:val="24"/>
          <w:szCs w:val="24"/>
        </w:rPr>
        <w:t>№ 1</w:t>
      </w:r>
      <w:r w:rsidR="007B3FA7" w:rsidRPr="007B3FA7">
        <w:rPr>
          <w:b w:val="0"/>
          <w:sz w:val="24"/>
          <w:szCs w:val="24"/>
        </w:rPr>
        <w:t xml:space="preserve">, </w:t>
      </w:r>
      <w:r w:rsidR="00BF4A51">
        <w:rPr>
          <w:b w:val="0"/>
          <w:sz w:val="24"/>
          <w:szCs w:val="24"/>
        </w:rPr>
        <w:t>кадастровый номер 32:28:00</w:t>
      </w:r>
      <w:r w:rsidR="00C4652E">
        <w:rPr>
          <w:b w:val="0"/>
          <w:sz w:val="24"/>
          <w:szCs w:val="24"/>
        </w:rPr>
        <w:t>1</w:t>
      </w:r>
      <w:r w:rsidR="00317CF9">
        <w:rPr>
          <w:b w:val="0"/>
          <w:sz w:val="24"/>
          <w:szCs w:val="24"/>
        </w:rPr>
        <w:t>4605</w:t>
      </w:r>
      <w:r w:rsidR="00BF4A51">
        <w:rPr>
          <w:b w:val="0"/>
          <w:sz w:val="24"/>
          <w:szCs w:val="24"/>
        </w:rPr>
        <w:t>:</w:t>
      </w:r>
      <w:r w:rsidR="0062057D">
        <w:rPr>
          <w:b w:val="0"/>
          <w:sz w:val="24"/>
          <w:szCs w:val="24"/>
        </w:rPr>
        <w:t>3</w:t>
      </w:r>
      <w:r w:rsidR="00317CF9">
        <w:rPr>
          <w:b w:val="0"/>
          <w:sz w:val="24"/>
          <w:szCs w:val="24"/>
        </w:rPr>
        <w:t>79</w:t>
      </w:r>
      <w:r w:rsidR="00BF4A51">
        <w:rPr>
          <w:b w:val="0"/>
          <w:sz w:val="24"/>
          <w:szCs w:val="24"/>
        </w:rPr>
        <w:t xml:space="preserve">, </w:t>
      </w:r>
      <w:r w:rsidR="007B3FA7" w:rsidRPr="007B3FA7">
        <w:rPr>
          <w:b w:val="0"/>
          <w:sz w:val="24"/>
          <w:szCs w:val="24"/>
        </w:rPr>
        <w:t>расположенн</w:t>
      </w:r>
      <w:r w:rsidR="00B61671">
        <w:rPr>
          <w:b w:val="0"/>
          <w:sz w:val="24"/>
          <w:szCs w:val="24"/>
        </w:rPr>
        <w:t>ое</w:t>
      </w:r>
      <w:r w:rsidR="007B3FA7" w:rsidRPr="007B3FA7">
        <w:rPr>
          <w:b w:val="0"/>
          <w:sz w:val="24"/>
          <w:szCs w:val="24"/>
        </w:rPr>
        <w:t xml:space="preserve"> по адресу: Брянская область, </w:t>
      </w:r>
      <w:r w:rsidR="00B61671">
        <w:rPr>
          <w:b w:val="0"/>
          <w:sz w:val="24"/>
          <w:szCs w:val="24"/>
        </w:rPr>
        <w:t>г</w:t>
      </w:r>
      <w:proofErr w:type="gramStart"/>
      <w:r w:rsidR="00B61671">
        <w:rPr>
          <w:b w:val="0"/>
          <w:sz w:val="24"/>
          <w:szCs w:val="24"/>
        </w:rPr>
        <w:t>.Б</w:t>
      </w:r>
      <w:proofErr w:type="gramEnd"/>
      <w:r w:rsidR="00B61671">
        <w:rPr>
          <w:b w:val="0"/>
          <w:sz w:val="24"/>
          <w:szCs w:val="24"/>
        </w:rPr>
        <w:t xml:space="preserve">рянск, </w:t>
      </w:r>
      <w:r w:rsidR="00317CF9">
        <w:rPr>
          <w:b w:val="0"/>
          <w:sz w:val="24"/>
          <w:szCs w:val="24"/>
        </w:rPr>
        <w:t xml:space="preserve">              </w:t>
      </w:r>
      <w:r w:rsidR="00B60B86">
        <w:rPr>
          <w:b w:val="0"/>
          <w:sz w:val="24"/>
          <w:szCs w:val="24"/>
        </w:rPr>
        <w:t xml:space="preserve">ул. </w:t>
      </w:r>
      <w:r w:rsidR="00317CF9">
        <w:rPr>
          <w:b w:val="0"/>
          <w:sz w:val="24"/>
          <w:szCs w:val="24"/>
        </w:rPr>
        <w:t>Ульянова, д. 113</w:t>
      </w:r>
    </w:p>
    <w:p w:rsidR="008C16AB" w:rsidRPr="00290DF7" w:rsidRDefault="008C16AB" w:rsidP="00290DF7">
      <w:pPr>
        <w:pStyle w:val="a8"/>
        <w:rPr>
          <w:b w:val="0"/>
          <w:bCs w:val="0"/>
          <w:color w:val="FF0000"/>
          <w:sz w:val="24"/>
          <w:szCs w:val="24"/>
        </w:rPr>
      </w:pPr>
    </w:p>
    <w:p w:rsidR="008C16AB" w:rsidRPr="00523759" w:rsidRDefault="008C16AB" w:rsidP="008C16AB">
      <w:pPr>
        <w:pStyle w:val="a8"/>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DE2752" w:rsidP="008C16AB">
      <w:pPr>
        <w:pStyle w:val="1"/>
        <w:jc w:val="center"/>
        <w:rPr>
          <w:color w:val="FF0000"/>
          <w:sz w:val="24"/>
          <w:szCs w:val="24"/>
        </w:rPr>
      </w:pPr>
    </w:p>
    <w:p w:rsidR="00DE2752" w:rsidRPr="00523759" w:rsidRDefault="00171567" w:rsidP="008B5327">
      <w:pPr>
        <w:pStyle w:val="1"/>
        <w:jc w:val="right"/>
        <w:rPr>
          <w:color w:val="000000"/>
          <w:sz w:val="24"/>
          <w:szCs w:val="24"/>
        </w:rPr>
      </w:pPr>
      <w:r w:rsidRPr="00523759">
        <w:rPr>
          <w:color w:val="000000"/>
          <w:sz w:val="24"/>
          <w:szCs w:val="24"/>
          <w:highlight w:val="yellow"/>
        </w:rPr>
        <w:t xml:space="preserve"> </w:t>
      </w:r>
      <w:r w:rsidRPr="00290DF7">
        <w:rPr>
          <w:color w:val="000000"/>
          <w:sz w:val="24"/>
          <w:szCs w:val="24"/>
          <w:highlight w:val="yellow"/>
        </w:rPr>
        <w:t>«</w:t>
      </w:r>
      <w:r w:rsidR="00602104">
        <w:rPr>
          <w:color w:val="000000"/>
          <w:sz w:val="24"/>
          <w:szCs w:val="24"/>
          <w:highlight w:val="yellow"/>
        </w:rPr>
        <w:t>2</w:t>
      </w:r>
      <w:r w:rsidR="001A2AD2">
        <w:rPr>
          <w:color w:val="000000"/>
          <w:sz w:val="24"/>
          <w:szCs w:val="24"/>
          <w:highlight w:val="yellow"/>
        </w:rPr>
        <w:t>7</w:t>
      </w:r>
      <w:r w:rsidR="00E26015" w:rsidRPr="00290DF7">
        <w:rPr>
          <w:color w:val="000000"/>
          <w:sz w:val="24"/>
          <w:szCs w:val="24"/>
          <w:highlight w:val="yellow"/>
        </w:rPr>
        <w:t>»</w:t>
      </w:r>
      <w:r w:rsidR="009723B5" w:rsidRPr="00290DF7">
        <w:rPr>
          <w:color w:val="000000"/>
          <w:sz w:val="24"/>
          <w:szCs w:val="24"/>
          <w:highlight w:val="yellow"/>
        </w:rPr>
        <w:t xml:space="preserve"> </w:t>
      </w:r>
      <w:r w:rsidR="001A2AD2">
        <w:rPr>
          <w:color w:val="000000"/>
          <w:sz w:val="24"/>
          <w:szCs w:val="24"/>
          <w:highlight w:val="yellow"/>
        </w:rPr>
        <w:t>ноября</w:t>
      </w:r>
      <w:r w:rsidR="005A6C26" w:rsidRPr="00290DF7">
        <w:rPr>
          <w:color w:val="000000"/>
          <w:sz w:val="24"/>
          <w:szCs w:val="24"/>
          <w:highlight w:val="yellow"/>
        </w:rPr>
        <w:t xml:space="preserve"> </w:t>
      </w:r>
      <w:r w:rsidR="00AF1EC2" w:rsidRPr="00290DF7">
        <w:rPr>
          <w:color w:val="000000"/>
          <w:sz w:val="24"/>
          <w:szCs w:val="24"/>
          <w:highlight w:val="yellow"/>
        </w:rPr>
        <w:t>20</w:t>
      </w:r>
      <w:r w:rsidR="005C7B24" w:rsidRPr="00290DF7">
        <w:rPr>
          <w:color w:val="000000"/>
          <w:sz w:val="24"/>
          <w:szCs w:val="24"/>
          <w:highlight w:val="yellow"/>
        </w:rPr>
        <w:t>2</w:t>
      </w:r>
      <w:r w:rsidR="008D79E7">
        <w:rPr>
          <w:color w:val="000000"/>
          <w:sz w:val="24"/>
          <w:szCs w:val="24"/>
          <w:highlight w:val="yellow"/>
        </w:rPr>
        <w:t>4</w:t>
      </w:r>
      <w:r w:rsidR="008B5327" w:rsidRPr="00290DF7">
        <w:rPr>
          <w:color w:val="000000"/>
          <w:sz w:val="24"/>
          <w:szCs w:val="24"/>
          <w:highlight w:val="yellow"/>
        </w:rPr>
        <w:t xml:space="preserve"> г.</w:t>
      </w:r>
      <w:r w:rsidR="00290DF7" w:rsidRPr="00290DF7">
        <w:rPr>
          <w:color w:val="000000"/>
          <w:sz w:val="24"/>
          <w:szCs w:val="24"/>
          <w:highlight w:val="yellow"/>
        </w:rPr>
        <w:t xml:space="preserve"> в 10-</w:t>
      </w:r>
      <w:r w:rsidR="00317CF9">
        <w:rPr>
          <w:color w:val="000000"/>
          <w:sz w:val="24"/>
          <w:szCs w:val="24"/>
          <w:highlight w:val="yellow"/>
        </w:rPr>
        <w:t>5</w:t>
      </w:r>
      <w:r w:rsidR="00290DF7" w:rsidRPr="00290DF7">
        <w:rPr>
          <w:color w:val="000000"/>
          <w:sz w:val="24"/>
          <w:szCs w:val="24"/>
          <w:highlight w:val="yellow"/>
        </w:rPr>
        <w:t>0 час.</w:t>
      </w: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DE2752" w:rsidRPr="00523759" w:rsidRDefault="00DE2752" w:rsidP="008C16AB">
      <w:pPr>
        <w:pStyle w:val="1"/>
        <w:jc w:val="center"/>
        <w:rPr>
          <w:sz w:val="24"/>
          <w:szCs w:val="24"/>
        </w:rPr>
      </w:pPr>
    </w:p>
    <w:p w:rsidR="0095612A" w:rsidRPr="00523759" w:rsidRDefault="0095612A" w:rsidP="0095612A"/>
    <w:p w:rsidR="002118A3" w:rsidRPr="00523759" w:rsidRDefault="002118A3" w:rsidP="002118A3"/>
    <w:p w:rsidR="00546E2F" w:rsidRDefault="00F21B0C" w:rsidP="00546E2F">
      <w:pPr>
        <w:keepNext/>
        <w:outlineLvl w:val="0"/>
      </w:pPr>
      <w:r w:rsidRPr="00523759">
        <w:t>Максимова Т.А.</w:t>
      </w:r>
    </w:p>
    <w:p w:rsidR="00A67887" w:rsidRDefault="00A67887" w:rsidP="00546E2F">
      <w:pPr>
        <w:keepNext/>
        <w:outlineLvl w:val="0"/>
      </w:pPr>
    </w:p>
    <w:p w:rsidR="00E07D2D" w:rsidRPr="00523759" w:rsidRDefault="00E07D2D" w:rsidP="00546E2F">
      <w:pPr>
        <w:keepNext/>
        <w:outlineLvl w:val="0"/>
      </w:pPr>
    </w:p>
    <w:p w:rsidR="00E8769E" w:rsidRDefault="001A2AD2" w:rsidP="00546E2F">
      <w:proofErr w:type="spellStart"/>
      <w:r>
        <w:t>Талюко</w:t>
      </w:r>
      <w:proofErr w:type="spellEnd"/>
      <w:r>
        <w:t xml:space="preserve"> В.А.</w:t>
      </w:r>
    </w:p>
    <w:p w:rsidR="001A2AD2" w:rsidRDefault="001A2AD2" w:rsidP="00546E2F"/>
    <w:p w:rsidR="001A2AD2" w:rsidRPr="00523759" w:rsidRDefault="001A2AD2" w:rsidP="00546E2F">
      <w:r>
        <w:t>Цыганков А.Н.</w:t>
      </w:r>
    </w:p>
    <w:p w:rsidR="006C4EC2" w:rsidRPr="00523759" w:rsidRDefault="006C4EC2" w:rsidP="00546E2F"/>
    <w:p w:rsidR="000C24FE" w:rsidRPr="00523759" w:rsidRDefault="000C24FE" w:rsidP="00546E2F"/>
    <w:p w:rsidR="00F21B0C" w:rsidRPr="00523759" w:rsidRDefault="00F21B0C" w:rsidP="00546E2F"/>
    <w:p w:rsidR="00554E08" w:rsidRDefault="00554E08" w:rsidP="00546E2F"/>
    <w:p w:rsidR="009028F7" w:rsidRDefault="009028F7" w:rsidP="00546E2F"/>
    <w:p w:rsidR="00602104" w:rsidRDefault="00602104" w:rsidP="00546E2F"/>
    <w:p w:rsidR="00602104" w:rsidRDefault="00602104" w:rsidP="00546E2F"/>
    <w:p w:rsidR="009028F7" w:rsidRDefault="009028F7" w:rsidP="00546E2F"/>
    <w:p w:rsidR="009028F7" w:rsidRPr="00523759" w:rsidRDefault="009028F7" w:rsidP="00546E2F"/>
    <w:p w:rsidR="00554E08" w:rsidRPr="00523759" w:rsidRDefault="00554E08" w:rsidP="00546E2F"/>
    <w:p w:rsidR="00673FBB" w:rsidRPr="00523759" w:rsidRDefault="00673FBB" w:rsidP="00FE794E">
      <w:pPr>
        <w:pStyle w:val="1"/>
        <w:jc w:val="center"/>
        <w:rPr>
          <w:sz w:val="24"/>
          <w:szCs w:val="24"/>
        </w:rPr>
      </w:pPr>
    </w:p>
    <w:p w:rsidR="0095612A" w:rsidRPr="00D42C8E" w:rsidRDefault="005A62E7" w:rsidP="00FE794E">
      <w:pPr>
        <w:pStyle w:val="1"/>
        <w:jc w:val="center"/>
        <w:rPr>
          <w:sz w:val="22"/>
          <w:szCs w:val="22"/>
        </w:rPr>
      </w:pPr>
      <w:r w:rsidRPr="00523759">
        <w:rPr>
          <w:sz w:val="24"/>
          <w:szCs w:val="24"/>
        </w:rPr>
        <w:t>г.</w:t>
      </w:r>
      <w:r w:rsidR="009E2F76" w:rsidRPr="00523759">
        <w:rPr>
          <w:sz w:val="24"/>
          <w:szCs w:val="24"/>
        </w:rPr>
        <w:t xml:space="preserve"> Брянск </w:t>
      </w:r>
      <w:r w:rsidRPr="00523759">
        <w:rPr>
          <w:sz w:val="24"/>
          <w:szCs w:val="24"/>
        </w:rPr>
        <w:t>20</w:t>
      </w:r>
      <w:r w:rsidR="00742FCA" w:rsidRPr="00523759">
        <w:rPr>
          <w:sz w:val="24"/>
          <w:szCs w:val="24"/>
        </w:rPr>
        <w:t>2</w:t>
      </w:r>
      <w:r w:rsidR="00A41E3F">
        <w:rPr>
          <w:sz w:val="24"/>
          <w:szCs w:val="24"/>
        </w:rPr>
        <w:t>4</w:t>
      </w:r>
      <w:r w:rsidR="00742FCA" w:rsidRPr="00523759">
        <w:rPr>
          <w:sz w:val="24"/>
          <w:szCs w:val="24"/>
        </w:rPr>
        <w:t xml:space="preserve"> </w:t>
      </w:r>
      <w:r w:rsidR="00DE2752" w:rsidRPr="00523759">
        <w:rPr>
          <w:sz w:val="24"/>
          <w:szCs w:val="24"/>
        </w:rPr>
        <w:t xml:space="preserve"> год</w:t>
      </w:r>
      <w:r w:rsidR="008C16AB" w:rsidRPr="00D42C8E">
        <w:rPr>
          <w:sz w:val="22"/>
          <w:szCs w:val="22"/>
        </w:rPr>
        <w:br w:type="page"/>
      </w:r>
    </w:p>
    <w:p w:rsidR="00DE2752" w:rsidRPr="00D42C8E" w:rsidRDefault="00A17C62" w:rsidP="00A17C62">
      <w:pPr>
        <w:pStyle w:val="1"/>
        <w:ind w:firstLine="0"/>
        <w:rPr>
          <w:sz w:val="22"/>
          <w:szCs w:val="22"/>
        </w:rPr>
      </w:pPr>
      <w:r w:rsidRPr="00D42C8E">
        <w:rPr>
          <w:sz w:val="22"/>
          <w:szCs w:val="22"/>
        </w:rPr>
        <w:t xml:space="preserve">                                                   </w:t>
      </w:r>
      <w:r w:rsidR="00A828D2" w:rsidRPr="00D42C8E">
        <w:rPr>
          <w:sz w:val="22"/>
          <w:szCs w:val="22"/>
        </w:rPr>
        <w:t xml:space="preserve">             </w:t>
      </w:r>
      <w:r w:rsidR="00DE2752" w:rsidRPr="00D42C8E">
        <w:rPr>
          <w:sz w:val="22"/>
          <w:szCs w:val="22"/>
        </w:rPr>
        <w:t>СОДЕРЖАНИЕ</w:t>
      </w:r>
    </w:p>
    <w:p w:rsidR="00BF6C90" w:rsidRPr="00D42C8E" w:rsidRDefault="00BF6C90" w:rsidP="00BF6C90">
      <w:pPr>
        <w:rPr>
          <w:sz w:val="22"/>
          <w:szCs w:val="22"/>
        </w:rPr>
      </w:pPr>
    </w:p>
    <w:tbl>
      <w:tblPr>
        <w:tblW w:w="1091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7654"/>
        <w:gridCol w:w="2268"/>
      </w:tblGrid>
      <w:tr w:rsidR="00DE2752" w:rsidRPr="00D42C8E" w:rsidTr="004E7AEE">
        <w:tc>
          <w:tcPr>
            <w:tcW w:w="993" w:type="dxa"/>
          </w:tcPr>
          <w:p w:rsidR="00DE2752" w:rsidRPr="00D42C8E" w:rsidRDefault="005052E5" w:rsidP="00DE2752">
            <w:pPr>
              <w:jc w:val="right"/>
              <w:rPr>
                <w:b/>
                <w:bCs/>
                <w:sz w:val="22"/>
                <w:szCs w:val="22"/>
              </w:rPr>
            </w:pPr>
            <w:r w:rsidRPr="00D42C8E">
              <w:rPr>
                <w:b/>
                <w:bCs/>
                <w:sz w:val="22"/>
                <w:szCs w:val="22"/>
              </w:rPr>
              <w:t>Раздел</w:t>
            </w:r>
          </w:p>
        </w:tc>
        <w:tc>
          <w:tcPr>
            <w:tcW w:w="7654" w:type="dxa"/>
          </w:tcPr>
          <w:p w:rsidR="00F060D0" w:rsidRPr="00D42C8E" w:rsidRDefault="005052E5" w:rsidP="005052E5">
            <w:pPr>
              <w:jc w:val="center"/>
              <w:rPr>
                <w:b/>
                <w:bCs/>
                <w:sz w:val="22"/>
                <w:szCs w:val="22"/>
              </w:rPr>
            </w:pPr>
            <w:r w:rsidRPr="00D42C8E">
              <w:rPr>
                <w:b/>
                <w:bCs/>
                <w:sz w:val="22"/>
                <w:szCs w:val="22"/>
              </w:rPr>
              <w:t>Наименование раздела</w:t>
            </w:r>
          </w:p>
          <w:p w:rsidR="008B1790" w:rsidRPr="00D42C8E" w:rsidRDefault="008B1790" w:rsidP="005052E5">
            <w:pPr>
              <w:jc w:val="center"/>
              <w:rPr>
                <w:b/>
                <w:bCs/>
                <w:sz w:val="22"/>
                <w:szCs w:val="22"/>
              </w:rPr>
            </w:pPr>
          </w:p>
        </w:tc>
        <w:tc>
          <w:tcPr>
            <w:tcW w:w="2268" w:type="dxa"/>
          </w:tcPr>
          <w:p w:rsidR="00DE2752" w:rsidRPr="00D42C8E" w:rsidRDefault="00DE2752" w:rsidP="00DE2752">
            <w:pPr>
              <w:jc w:val="center"/>
              <w:rPr>
                <w:b/>
                <w:bCs/>
                <w:sz w:val="22"/>
                <w:szCs w:val="22"/>
              </w:rPr>
            </w:pPr>
            <w:r w:rsidRPr="00D42C8E">
              <w:rPr>
                <w:b/>
                <w:bCs/>
                <w:sz w:val="22"/>
                <w:szCs w:val="22"/>
              </w:rPr>
              <w:t>стр.</w:t>
            </w:r>
          </w:p>
        </w:tc>
      </w:tr>
      <w:tr w:rsidR="00F44E53" w:rsidRPr="00D42C8E" w:rsidTr="00232D6D">
        <w:trPr>
          <w:trHeight w:val="525"/>
        </w:trPr>
        <w:tc>
          <w:tcPr>
            <w:tcW w:w="993" w:type="dxa"/>
          </w:tcPr>
          <w:p w:rsidR="00F44E53" w:rsidRPr="00D42C8E" w:rsidRDefault="008E3B86" w:rsidP="00F44E53">
            <w:pPr>
              <w:jc w:val="right"/>
              <w:rPr>
                <w:sz w:val="22"/>
                <w:szCs w:val="22"/>
              </w:rPr>
            </w:pPr>
            <w:r>
              <w:rPr>
                <w:sz w:val="22"/>
                <w:szCs w:val="22"/>
              </w:rPr>
              <w:t>1</w:t>
            </w:r>
          </w:p>
        </w:tc>
        <w:tc>
          <w:tcPr>
            <w:tcW w:w="7654" w:type="dxa"/>
          </w:tcPr>
          <w:p w:rsidR="00F44E53" w:rsidRPr="00850036" w:rsidRDefault="008E3B86" w:rsidP="00FA3116">
            <w:pPr>
              <w:pStyle w:val="a8"/>
              <w:keepNext w:val="0"/>
              <w:pageBreakBefore/>
              <w:suppressAutoHyphens w:val="0"/>
              <w:jc w:val="both"/>
              <w:outlineLvl w:val="9"/>
              <w:rPr>
                <w:b w:val="0"/>
                <w:bCs w:val="0"/>
                <w:sz w:val="22"/>
                <w:szCs w:val="22"/>
              </w:rPr>
            </w:pPr>
            <w:r>
              <w:rPr>
                <w:b w:val="0"/>
                <w:bCs w:val="0"/>
                <w:sz w:val="22"/>
                <w:szCs w:val="22"/>
              </w:rPr>
              <w:t>Извещение о проведении аукциона</w:t>
            </w:r>
          </w:p>
        </w:tc>
        <w:tc>
          <w:tcPr>
            <w:tcW w:w="2268" w:type="dxa"/>
          </w:tcPr>
          <w:p w:rsidR="00F44E53" w:rsidRPr="00D42C8E" w:rsidRDefault="008E3B86" w:rsidP="00E95BA0">
            <w:pPr>
              <w:jc w:val="center"/>
              <w:rPr>
                <w:sz w:val="22"/>
                <w:szCs w:val="22"/>
              </w:rPr>
            </w:pPr>
            <w:r>
              <w:rPr>
                <w:sz w:val="22"/>
                <w:szCs w:val="22"/>
              </w:rPr>
              <w:t>3</w:t>
            </w:r>
          </w:p>
        </w:tc>
      </w:tr>
      <w:tr w:rsidR="00F44E53" w:rsidRPr="00D42C8E" w:rsidTr="004E7AEE">
        <w:trPr>
          <w:trHeight w:val="497"/>
        </w:trPr>
        <w:tc>
          <w:tcPr>
            <w:tcW w:w="993" w:type="dxa"/>
          </w:tcPr>
          <w:p w:rsidR="00F44E53" w:rsidRPr="00D42C8E" w:rsidRDefault="008E3B86" w:rsidP="00DE2752">
            <w:pPr>
              <w:jc w:val="right"/>
              <w:rPr>
                <w:sz w:val="22"/>
                <w:szCs w:val="22"/>
              </w:rPr>
            </w:pPr>
            <w:r>
              <w:rPr>
                <w:sz w:val="22"/>
                <w:szCs w:val="22"/>
              </w:rPr>
              <w:t>2</w:t>
            </w:r>
          </w:p>
        </w:tc>
        <w:tc>
          <w:tcPr>
            <w:tcW w:w="7654" w:type="dxa"/>
          </w:tcPr>
          <w:p w:rsidR="00F44E53" w:rsidRPr="00850036" w:rsidRDefault="008E3B86" w:rsidP="005052E5">
            <w:pPr>
              <w:pStyle w:val="a8"/>
              <w:keepNext w:val="0"/>
              <w:pageBreakBefore/>
              <w:suppressAutoHyphens w:val="0"/>
              <w:jc w:val="both"/>
              <w:outlineLvl w:val="9"/>
              <w:rPr>
                <w:b w:val="0"/>
                <w:bCs w:val="0"/>
                <w:sz w:val="22"/>
                <w:szCs w:val="22"/>
              </w:rPr>
            </w:pPr>
            <w:r>
              <w:rPr>
                <w:b w:val="0"/>
                <w:bCs w:val="0"/>
                <w:sz w:val="22"/>
                <w:szCs w:val="22"/>
              </w:rPr>
              <w:t xml:space="preserve">Требования </w:t>
            </w:r>
            <w:r w:rsidR="008A1556">
              <w:rPr>
                <w:b w:val="0"/>
                <w:bCs w:val="0"/>
                <w:sz w:val="22"/>
                <w:szCs w:val="22"/>
              </w:rPr>
              <w:t>к содержанию, составу и форме заявки на участие в аукционе</w:t>
            </w:r>
          </w:p>
        </w:tc>
        <w:tc>
          <w:tcPr>
            <w:tcW w:w="2268" w:type="dxa"/>
          </w:tcPr>
          <w:p w:rsidR="00F44E53" w:rsidRPr="00D42C8E" w:rsidRDefault="008A1556" w:rsidP="00631E68">
            <w:pPr>
              <w:jc w:val="center"/>
              <w:rPr>
                <w:sz w:val="22"/>
                <w:szCs w:val="22"/>
              </w:rPr>
            </w:pPr>
            <w:r>
              <w:rPr>
                <w:sz w:val="22"/>
                <w:szCs w:val="22"/>
              </w:rPr>
              <w:t>5</w:t>
            </w:r>
          </w:p>
        </w:tc>
      </w:tr>
      <w:tr w:rsidR="000A5A89" w:rsidRPr="00D42C8E" w:rsidTr="004E7AEE">
        <w:trPr>
          <w:trHeight w:val="497"/>
        </w:trPr>
        <w:tc>
          <w:tcPr>
            <w:tcW w:w="993" w:type="dxa"/>
          </w:tcPr>
          <w:p w:rsidR="000A5A89" w:rsidRPr="00D42C8E" w:rsidRDefault="008A1556" w:rsidP="00DE2752">
            <w:pPr>
              <w:jc w:val="right"/>
              <w:rPr>
                <w:sz w:val="22"/>
                <w:szCs w:val="22"/>
              </w:rPr>
            </w:pPr>
            <w:r>
              <w:rPr>
                <w:sz w:val="22"/>
                <w:szCs w:val="22"/>
              </w:rPr>
              <w:t>3</w:t>
            </w:r>
          </w:p>
        </w:tc>
        <w:tc>
          <w:tcPr>
            <w:tcW w:w="7654" w:type="dxa"/>
          </w:tcPr>
          <w:p w:rsidR="000A5A89" w:rsidRPr="00850036" w:rsidRDefault="008A1556" w:rsidP="005052E5">
            <w:pPr>
              <w:pStyle w:val="a8"/>
              <w:keepNext w:val="0"/>
              <w:pageBreakBefore/>
              <w:suppressAutoHyphens w:val="0"/>
              <w:jc w:val="both"/>
              <w:outlineLvl w:val="9"/>
              <w:rPr>
                <w:b w:val="0"/>
                <w:sz w:val="22"/>
                <w:szCs w:val="22"/>
              </w:rPr>
            </w:pPr>
            <w:r>
              <w:rPr>
                <w:b w:val="0"/>
                <w:sz w:val="22"/>
                <w:szCs w:val="22"/>
              </w:rPr>
              <w:t>Порядок пересмотра цены договора объекта (цены лота) в сторону увеличения</w:t>
            </w:r>
          </w:p>
        </w:tc>
        <w:tc>
          <w:tcPr>
            <w:tcW w:w="2268" w:type="dxa"/>
          </w:tcPr>
          <w:p w:rsidR="000A5A89" w:rsidRPr="00D42C8E" w:rsidRDefault="008A1556" w:rsidP="00631E68">
            <w:pPr>
              <w:jc w:val="center"/>
              <w:rPr>
                <w:sz w:val="22"/>
                <w:szCs w:val="22"/>
              </w:rPr>
            </w:pPr>
            <w:r>
              <w:rPr>
                <w:sz w:val="22"/>
                <w:szCs w:val="22"/>
              </w:rPr>
              <w:t>6</w:t>
            </w:r>
          </w:p>
        </w:tc>
      </w:tr>
      <w:tr w:rsidR="00F44E53" w:rsidRPr="00D42C8E" w:rsidTr="004E7AEE">
        <w:tc>
          <w:tcPr>
            <w:tcW w:w="993" w:type="dxa"/>
          </w:tcPr>
          <w:p w:rsidR="00F44E53" w:rsidRPr="00D42C8E" w:rsidRDefault="008A1556" w:rsidP="00DE2752">
            <w:pPr>
              <w:jc w:val="right"/>
              <w:rPr>
                <w:sz w:val="22"/>
                <w:szCs w:val="22"/>
              </w:rPr>
            </w:pPr>
            <w:r>
              <w:rPr>
                <w:sz w:val="22"/>
                <w:szCs w:val="22"/>
              </w:rPr>
              <w:t>4</w:t>
            </w:r>
          </w:p>
        </w:tc>
        <w:tc>
          <w:tcPr>
            <w:tcW w:w="7654" w:type="dxa"/>
          </w:tcPr>
          <w:p w:rsidR="00F44E53" w:rsidRPr="00850036" w:rsidRDefault="008A1556" w:rsidP="0066005A">
            <w:pPr>
              <w:rPr>
                <w:sz w:val="22"/>
                <w:szCs w:val="22"/>
              </w:rPr>
            </w:pPr>
            <w:r>
              <w:rPr>
                <w:sz w:val="22"/>
                <w:szCs w:val="22"/>
              </w:rPr>
              <w:t>Требования к участникам аукциона</w:t>
            </w:r>
          </w:p>
        </w:tc>
        <w:tc>
          <w:tcPr>
            <w:tcW w:w="2268" w:type="dxa"/>
          </w:tcPr>
          <w:p w:rsidR="00F44E53" w:rsidRPr="00D42C8E" w:rsidRDefault="008A1556" w:rsidP="009A5A2D">
            <w:pPr>
              <w:jc w:val="center"/>
              <w:rPr>
                <w:sz w:val="22"/>
                <w:szCs w:val="22"/>
              </w:rPr>
            </w:pPr>
            <w:r>
              <w:rPr>
                <w:sz w:val="22"/>
                <w:szCs w:val="22"/>
              </w:rPr>
              <w:t>6</w:t>
            </w:r>
          </w:p>
        </w:tc>
      </w:tr>
      <w:tr w:rsidR="00F44E53" w:rsidRPr="00D42C8E" w:rsidTr="004E7AEE">
        <w:trPr>
          <w:trHeight w:val="531"/>
        </w:trPr>
        <w:tc>
          <w:tcPr>
            <w:tcW w:w="993" w:type="dxa"/>
          </w:tcPr>
          <w:p w:rsidR="00F44E53" w:rsidRPr="00D42C8E" w:rsidRDefault="008A1556" w:rsidP="00DE2752">
            <w:pPr>
              <w:jc w:val="right"/>
              <w:rPr>
                <w:sz w:val="22"/>
                <w:szCs w:val="22"/>
              </w:rPr>
            </w:pPr>
            <w:r>
              <w:rPr>
                <w:sz w:val="22"/>
                <w:szCs w:val="22"/>
              </w:rPr>
              <w:t>5</w:t>
            </w:r>
          </w:p>
        </w:tc>
        <w:tc>
          <w:tcPr>
            <w:tcW w:w="7654" w:type="dxa"/>
          </w:tcPr>
          <w:p w:rsidR="00F44E53" w:rsidRPr="00850036" w:rsidRDefault="008A1556" w:rsidP="005052E5">
            <w:pPr>
              <w:rPr>
                <w:sz w:val="22"/>
                <w:szCs w:val="22"/>
              </w:rPr>
            </w:pPr>
            <w:r>
              <w:rPr>
                <w:sz w:val="22"/>
                <w:szCs w:val="22"/>
              </w:rPr>
              <w:t>Порядок и срок отзыва заявок на участие в аукционе</w:t>
            </w:r>
          </w:p>
        </w:tc>
        <w:tc>
          <w:tcPr>
            <w:tcW w:w="2268" w:type="dxa"/>
          </w:tcPr>
          <w:p w:rsidR="00F44E53" w:rsidRPr="00D42C8E" w:rsidRDefault="008A1556" w:rsidP="003A5994">
            <w:pPr>
              <w:jc w:val="center"/>
              <w:rPr>
                <w:sz w:val="22"/>
                <w:szCs w:val="22"/>
              </w:rPr>
            </w:pPr>
            <w:r>
              <w:rPr>
                <w:sz w:val="22"/>
                <w:szCs w:val="22"/>
              </w:rPr>
              <w:t>6</w:t>
            </w:r>
          </w:p>
        </w:tc>
      </w:tr>
      <w:tr w:rsidR="00F44E53" w:rsidRPr="00D42C8E" w:rsidTr="004E7AEE">
        <w:trPr>
          <w:trHeight w:val="549"/>
        </w:trPr>
        <w:tc>
          <w:tcPr>
            <w:tcW w:w="993" w:type="dxa"/>
          </w:tcPr>
          <w:p w:rsidR="00F44E53" w:rsidRPr="00D42C8E" w:rsidRDefault="008A1556" w:rsidP="00DE2752">
            <w:pPr>
              <w:jc w:val="right"/>
              <w:rPr>
                <w:sz w:val="22"/>
                <w:szCs w:val="22"/>
              </w:rPr>
            </w:pPr>
            <w:r>
              <w:rPr>
                <w:sz w:val="22"/>
                <w:szCs w:val="22"/>
              </w:rPr>
              <w:t>6</w:t>
            </w:r>
          </w:p>
        </w:tc>
        <w:tc>
          <w:tcPr>
            <w:tcW w:w="7654" w:type="dxa"/>
          </w:tcPr>
          <w:p w:rsidR="00F44E53" w:rsidRPr="00850036" w:rsidRDefault="008A1556" w:rsidP="005052E5">
            <w:pPr>
              <w:pStyle w:val="a8"/>
              <w:keepNext w:val="0"/>
              <w:pageBreakBefore/>
              <w:suppressAutoHyphens w:val="0"/>
              <w:outlineLvl w:val="9"/>
              <w:rPr>
                <w:b w:val="0"/>
                <w:bCs w:val="0"/>
                <w:sz w:val="22"/>
                <w:szCs w:val="22"/>
              </w:rPr>
            </w:pPr>
            <w:r>
              <w:rPr>
                <w:b w:val="0"/>
                <w:bCs w:val="0"/>
                <w:sz w:val="22"/>
                <w:szCs w:val="22"/>
              </w:rPr>
              <w:t>Форма, порядок, дата начала и окончания предоставления участникам аукциона разъяснений положений документации об аукционе</w:t>
            </w:r>
          </w:p>
        </w:tc>
        <w:tc>
          <w:tcPr>
            <w:tcW w:w="2268" w:type="dxa"/>
          </w:tcPr>
          <w:p w:rsidR="00F44E53" w:rsidRPr="00D42C8E" w:rsidRDefault="008A1556" w:rsidP="00AD76D1">
            <w:pPr>
              <w:jc w:val="center"/>
              <w:rPr>
                <w:sz w:val="22"/>
                <w:szCs w:val="22"/>
              </w:rPr>
            </w:pPr>
            <w:r>
              <w:rPr>
                <w:sz w:val="22"/>
                <w:szCs w:val="22"/>
              </w:rPr>
              <w:t>6</w:t>
            </w:r>
          </w:p>
        </w:tc>
      </w:tr>
      <w:tr w:rsidR="00F44E53" w:rsidRPr="00D42C8E" w:rsidTr="004E7AEE">
        <w:trPr>
          <w:trHeight w:val="349"/>
        </w:trPr>
        <w:tc>
          <w:tcPr>
            <w:tcW w:w="993" w:type="dxa"/>
          </w:tcPr>
          <w:p w:rsidR="00F44E53" w:rsidRPr="00D42C8E" w:rsidRDefault="008A1556" w:rsidP="00DE2752">
            <w:pPr>
              <w:jc w:val="right"/>
              <w:rPr>
                <w:sz w:val="22"/>
                <w:szCs w:val="22"/>
              </w:rPr>
            </w:pPr>
            <w:r>
              <w:rPr>
                <w:sz w:val="22"/>
                <w:szCs w:val="22"/>
              </w:rPr>
              <w:t>7</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Размер обеспечения исполнения договора</w:t>
            </w:r>
          </w:p>
        </w:tc>
        <w:tc>
          <w:tcPr>
            <w:tcW w:w="2268" w:type="dxa"/>
          </w:tcPr>
          <w:p w:rsidR="00F44E53" w:rsidRPr="00D42C8E" w:rsidRDefault="00C62223" w:rsidP="00C24EB5">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8</w:t>
            </w:r>
          </w:p>
        </w:tc>
        <w:tc>
          <w:tcPr>
            <w:tcW w:w="7654" w:type="dxa"/>
          </w:tcPr>
          <w:p w:rsidR="00F44E53" w:rsidRPr="00850036" w:rsidRDefault="00C62223" w:rsidP="005052E5">
            <w:pPr>
              <w:pStyle w:val="a8"/>
              <w:keepNext w:val="0"/>
              <w:pageBreakBefore/>
              <w:suppressAutoHyphens w:val="0"/>
              <w:outlineLvl w:val="9"/>
              <w:rPr>
                <w:b w:val="0"/>
                <w:bCs w:val="0"/>
                <w:sz w:val="22"/>
                <w:szCs w:val="22"/>
              </w:rPr>
            </w:pPr>
            <w:r>
              <w:rPr>
                <w:b w:val="0"/>
                <w:bCs w:val="0"/>
                <w:sz w:val="22"/>
                <w:szCs w:val="22"/>
              </w:rPr>
              <w:t>Дата, время, график проведения осмотра  объекта</w:t>
            </w:r>
          </w:p>
        </w:tc>
        <w:tc>
          <w:tcPr>
            <w:tcW w:w="2268" w:type="dxa"/>
          </w:tcPr>
          <w:p w:rsidR="00F44E53" w:rsidRPr="00D42C8E" w:rsidRDefault="00C62223" w:rsidP="00DE2752">
            <w:pPr>
              <w:jc w:val="center"/>
              <w:rPr>
                <w:sz w:val="22"/>
                <w:szCs w:val="22"/>
              </w:rPr>
            </w:pPr>
            <w:r>
              <w:rPr>
                <w:sz w:val="22"/>
                <w:szCs w:val="22"/>
              </w:rPr>
              <w:t>7</w:t>
            </w:r>
          </w:p>
        </w:tc>
      </w:tr>
      <w:tr w:rsidR="00F44E53" w:rsidRPr="00D42C8E" w:rsidTr="004E7AEE">
        <w:trPr>
          <w:trHeight w:val="306"/>
        </w:trPr>
        <w:tc>
          <w:tcPr>
            <w:tcW w:w="993" w:type="dxa"/>
          </w:tcPr>
          <w:p w:rsidR="00F44E53" w:rsidRPr="00D42C8E" w:rsidRDefault="00C62223" w:rsidP="00DE2752">
            <w:pPr>
              <w:jc w:val="right"/>
              <w:rPr>
                <w:sz w:val="22"/>
                <w:szCs w:val="22"/>
              </w:rPr>
            </w:pPr>
            <w:r>
              <w:rPr>
                <w:sz w:val="22"/>
                <w:szCs w:val="22"/>
              </w:rPr>
              <w:t>9</w:t>
            </w:r>
          </w:p>
        </w:tc>
        <w:tc>
          <w:tcPr>
            <w:tcW w:w="7654" w:type="dxa"/>
          </w:tcPr>
          <w:p w:rsidR="00F44E53" w:rsidRPr="00850036" w:rsidRDefault="00C62223" w:rsidP="00232D6D">
            <w:pPr>
              <w:pStyle w:val="a8"/>
              <w:keepNext w:val="0"/>
              <w:pageBreakBefore/>
              <w:suppressAutoHyphens w:val="0"/>
              <w:outlineLvl w:val="9"/>
              <w:rPr>
                <w:b w:val="0"/>
                <w:bCs w:val="0"/>
                <w:sz w:val="22"/>
                <w:szCs w:val="22"/>
              </w:rPr>
            </w:pPr>
            <w:r>
              <w:rPr>
                <w:b w:val="0"/>
                <w:bCs w:val="0"/>
                <w:sz w:val="22"/>
                <w:szCs w:val="22"/>
              </w:rPr>
              <w:t>Требования к техническому состоянию Объекта на момент окончания срока договора аренды</w:t>
            </w:r>
          </w:p>
        </w:tc>
        <w:tc>
          <w:tcPr>
            <w:tcW w:w="2268" w:type="dxa"/>
          </w:tcPr>
          <w:p w:rsidR="00F44E53" w:rsidRPr="00D42C8E" w:rsidRDefault="00C62223" w:rsidP="009144E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10</w:t>
            </w:r>
          </w:p>
        </w:tc>
        <w:tc>
          <w:tcPr>
            <w:tcW w:w="7654" w:type="dxa"/>
          </w:tcPr>
          <w:p w:rsidR="00F44E53" w:rsidRPr="00850036" w:rsidRDefault="00C62223" w:rsidP="005052E5">
            <w:pPr>
              <w:tabs>
                <w:tab w:val="left" w:pos="1080"/>
              </w:tabs>
              <w:jc w:val="both"/>
              <w:rPr>
                <w:sz w:val="22"/>
                <w:szCs w:val="22"/>
              </w:rPr>
            </w:pPr>
            <w:r>
              <w:rPr>
                <w:sz w:val="22"/>
                <w:szCs w:val="22"/>
              </w:rPr>
              <w:t>Требования к объему работ, которые необходимо выполнить в отношении Объекта</w:t>
            </w:r>
          </w:p>
        </w:tc>
        <w:tc>
          <w:tcPr>
            <w:tcW w:w="2268" w:type="dxa"/>
          </w:tcPr>
          <w:p w:rsidR="00F44E53" w:rsidRPr="00D42C8E" w:rsidRDefault="00C62223" w:rsidP="00971487">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11</w:t>
            </w:r>
          </w:p>
        </w:tc>
        <w:tc>
          <w:tcPr>
            <w:tcW w:w="7654" w:type="dxa"/>
          </w:tcPr>
          <w:p w:rsidR="00F44E53" w:rsidRPr="00850036" w:rsidRDefault="00C62223" w:rsidP="00D12C21">
            <w:pPr>
              <w:autoSpaceDE w:val="0"/>
              <w:autoSpaceDN w:val="0"/>
              <w:adjustRightInd w:val="0"/>
              <w:jc w:val="both"/>
              <w:rPr>
                <w:sz w:val="22"/>
                <w:szCs w:val="22"/>
              </w:rPr>
            </w:pPr>
            <w:r>
              <w:rPr>
                <w:sz w:val="22"/>
                <w:szCs w:val="22"/>
              </w:rPr>
              <w:t>Порядок подачи заявок на участие в аукционе</w:t>
            </w:r>
          </w:p>
        </w:tc>
        <w:tc>
          <w:tcPr>
            <w:tcW w:w="2268" w:type="dxa"/>
          </w:tcPr>
          <w:p w:rsidR="00F44E53" w:rsidRPr="00D42C8E" w:rsidRDefault="00C62223" w:rsidP="009A5A2D">
            <w:pPr>
              <w:jc w:val="center"/>
              <w:rPr>
                <w:sz w:val="22"/>
                <w:szCs w:val="22"/>
              </w:rPr>
            </w:pPr>
            <w:r>
              <w:rPr>
                <w:sz w:val="22"/>
                <w:szCs w:val="22"/>
              </w:rPr>
              <w:t>7</w:t>
            </w:r>
          </w:p>
        </w:tc>
      </w:tr>
      <w:tr w:rsidR="00F44E53" w:rsidRPr="00D42C8E" w:rsidTr="004E7AEE">
        <w:tc>
          <w:tcPr>
            <w:tcW w:w="993" w:type="dxa"/>
          </w:tcPr>
          <w:p w:rsidR="00F44E53" w:rsidRPr="00D42C8E" w:rsidRDefault="00C62223" w:rsidP="00DE2752">
            <w:pPr>
              <w:jc w:val="right"/>
              <w:rPr>
                <w:sz w:val="22"/>
                <w:szCs w:val="22"/>
              </w:rPr>
            </w:pPr>
            <w:r>
              <w:rPr>
                <w:sz w:val="22"/>
                <w:szCs w:val="22"/>
              </w:rPr>
              <w:t>12</w:t>
            </w:r>
          </w:p>
        </w:tc>
        <w:tc>
          <w:tcPr>
            <w:tcW w:w="7654" w:type="dxa"/>
          </w:tcPr>
          <w:p w:rsidR="00F44E53" w:rsidRPr="00850036" w:rsidRDefault="00C62223" w:rsidP="005052E5">
            <w:pPr>
              <w:tabs>
                <w:tab w:val="left" w:pos="1080"/>
              </w:tabs>
              <w:jc w:val="both"/>
              <w:rPr>
                <w:sz w:val="22"/>
                <w:szCs w:val="22"/>
              </w:rPr>
            </w:pPr>
            <w:r>
              <w:rPr>
                <w:sz w:val="22"/>
                <w:szCs w:val="22"/>
              </w:rPr>
              <w:t>Порядок рассмотрения заявок на участие в аукционе</w:t>
            </w:r>
          </w:p>
        </w:tc>
        <w:tc>
          <w:tcPr>
            <w:tcW w:w="2268" w:type="dxa"/>
          </w:tcPr>
          <w:p w:rsidR="00F44E53" w:rsidRPr="00D42C8E" w:rsidRDefault="00C62223" w:rsidP="00DE2752">
            <w:pPr>
              <w:jc w:val="center"/>
              <w:rPr>
                <w:sz w:val="22"/>
                <w:szCs w:val="22"/>
              </w:rPr>
            </w:pPr>
            <w:r>
              <w:rPr>
                <w:sz w:val="22"/>
                <w:szCs w:val="22"/>
              </w:rPr>
              <w:t>8</w:t>
            </w:r>
          </w:p>
        </w:tc>
      </w:tr>
      <w:tr w:rsidR="00F44E53" w:rsidRPr="00D42C8E" w:rsidTr="004E7AEE">
        <w:tc>
          <w:tcPr>
            <w:tcW w:w="993" w:type="dxa"/>
          </w:tcPr>
          <w:p w:rsidR="00F44E53" w:rsidRPr="00D42C8E" w:rsidRDefault="00C62223" w:rsidP="00DE2752">
            <w:pPr>
              <w:jc w:val="right"/>
              <w:rPr>
                <w:sz w:val="22"/>
                <w:szCs w:val="22"/>
              </w:rPr>
            </w:pPr>
            <w:r>
              <w:rPr>
                <w:sz w:val="22"/>
                <w:szCs w:val="22"/>
              </w:rPr>
              <w:t>13</w:t>
            </w:r>
          </w:p>
        </w:tc>
        <w:tc>
          <w:tcPr>
            <w:tcW w:w="7654" w:type="dxa"/>
          </w:tcPr>
          <w:p w:rsidR="00F44E53" w:rsidRPr="00850036" w:rsidRDefault="00C62223" w:rsidP="005052E5">
            <w:pPr>
              <w:tabs>
                <w:tab w:val="left" w:pos="1080"/>
              </w:tabs>
              <w:jc w:val="both"/>
              <w:rPr>
                <w:sz w:val="22"/>
                <w:szCs w:val="22"/>
              </w:rPr>
            </w:pPr>
            <w:r>
              <w:rPr>
                <w:sz w:val="22"/>
                <w:szCs w:val="22"/>
              </w:rPr>
              <w:t>Порядок проведения аукциона</w:t>
            </w:r>
          </w:p>
        </w:tc>
        <w:tc>
          <w:tcPr>
            <w:tcW w:w="2268" w:type="dxa"/>
          </w:tcPr>
          <w:p w:rsidR="00F44E53" w:rsidRPr="00D42C8E" w:rsidRDefault="00C62223" w:rsidP="00DE2752">
            <w:pPr>
              <w:jc w:val="center"/>
              <w:rPr>
                <w:sz w:val="22"/>
                <w:szCs w:val="22"/>
              </w:rPr>
            </w:pPr>
            <w:r>
              <w:rPr>
                <w:sz w:val="22"/>
                <w:szCs w:val="22"/>
              </w:rPr>
              <w:t>9</w:t>
            </w:r>
          </w:p>
        </w:tc>
      </w:tr>
      <w:tr w:rsidR="00F44E53" w:rsidRPr="00D42C8E" w:rsidTr="004E7AEE">
        <w:tc>
          <w:tcPr>
            <w:tcW w:w="993" w:type="dxa"/>
          </w:tcPr>
          <w:p w:rsidR="00F44E53" w:rsidRPr="00D42C8E" w:rsidRDefault="00C62223" w:rsidP="00DE2752">
            <w:pPr>
              <w:jc w:val="right"/>
              <w:rPr>
                <w:sz w:val="22"/>
                <w:szCs w:val="22"/>
              </w:rPr>
            </w:pPr>
            <w:r>
              <w:rPr>
                <w:sz w:val="22"/>
                <w:szCs w:val="22"/>
              </w:rPr>
              <w:t>14</w:t>
            </w:r>
          </w:p>
        </w:tc>
        <w:tc>
          <w:tcPr>
            <w:tcW w:w="7654" w:type="dxa"/>
          </w:tcPr>
          <w:p w:rsidR="00F44E53" w:rsidRPr="00850036" w:rsidRDefault="00C62223" w:rsidP="00232D6D">
            <w:pPr>
              <w:autoSpaceDE w:val="0"/>
              <w:autoSpaceDN w:val="0"/>
              <w:adjustRightInd w:val="0"/>
              <w:jc w:val="both"/>
              <w:rPr>
                <w:sz w:val="22"/>
                <w:szCs w:val="22"/>
              </w:rPr>
            </w:pPr>
            <w:r>
              <w:rPr>
                <w:sz w:val="22"/>
                <w:szCs w:val="22"/>
              </w:rPr>
              <w:t>Проект договора аренды объекта муниципального нежилого фонда города Брянска</w:t>
            </w:r>
          </w:p>
        </w:tc>
        <w:tc>
          <w:tcPr>
            <w:tcW w:w="2268" w:type="dxa"/>
          </w:tcPr>
          <w:p w:rsidR="00F44E53" w:rsidRPr="00D42C8E" w:rsidRDefault="00C62223" w:rsidP="00591CB6">
            <w:pPr>
              <w:jc w:val="center"/>
              <w:rPr>
                <w:sz w:val="22"/>
                <w:szCs w:val="22"/>
              </w:rPr>
            </w:pPr>
            <w:r>
              <w:rPr>
                <w:sz w:val="22"/>
                <w:szCs w:val="22"/>
              </w:rPr>
              <w:t>10</w:t>
            </w:r>
          </w:p>
        </w:tc>
      </w:tr>
      <w:tr w:rsidR="00F44E53" w:rsidRPr="00D42C8E" w:rsidTr="004E7AEE">
        <w:tc>
          <w:tcPr>
            <w:tcW w:w="993" w:type="dxa"/>
          </w:tcPr>
          <w:p w:rsidR="00F44E53" w:rsidRPr="00D42C8E" w:rsidRDefault="00C62223" w:rsidP="00DE2752">
            <w:pPr>
              <w:jc w:val="right"/>
              <w:rPr>
                <w:sz w:val="22"/>
                <w:szCs w:val="22"/>
              </w:rPr>
            </w:pPr>
            <w:r>
              <w:rPr>
                <w:sz w:val="22"/>
                <w:szCs w:val="22"/>
              </w:rPr>
              <w:t>15</w:t>
            </w:r>
          </w:p>
        </w:tc>
        <w:tc>
          <w:tcPr>
            <w:tcW w:w="7654" w:type="dxa"/>
          </w:tcPr>
          <w:p w:rsidR="00F44E53" w:rsidRPr="00850036" w:rsidRDefault="00C62223" w:rsidP="00970B2F">
            <w:pPr>
              <w:autoSpaceDE w:val="0"/>
              <w:autoSpaceDN w:val="0"/>
              <w:adjustRightInd w:val="0"/>
              <w:jc w:val="both"/>
              <w:rPr>
                <w:sz w:val="22"/>
                <w:szCs w:val="22"/>
              </w:rPr>
            </w:pPr>
            <w:r>
              <w:rPr>
                <w:sz w:val="22"/>
                <w:szCs w:val="22"/>
              </w:rPr>
              <w:t>Согласие собственника имущества (арендодателя) на передачу объекта (или его части) в субаренду</w:t>
            </w:r>
          </w:p>
        </w:tc>
        <w:tc>
          <w:tcPr>
            <w:tcW w:w="2268" w:type="dxa"/>
          </w:tcPr>
          <w:p w:rsidR="00F44E53" w:rsidRPr="00D42C8E" w:rsidRDefault="00C62223" w:rsidP="00FC67BF">
            <w:pPr>
              <w:jc w:val="center"/>
              <w:rPr>
                <w:sz w:val="22"/>
                <w:szCs w:val="22"/>
              </w:rPr>
            </w:pPr>
            <w:r>
              <w:rPr>
                <w:sz w:val="22"/>
                <w:szCs w:val="22"/>
              </w:rPr>
              <w:t>14</w:t>
            </w:r>
          </w:p>
        </w:tc>
      </w:tr>
      <w:tr w:rsidR="00F44E53" w:rsidRPr="00D42C8E" w:rsidTr="004E7AEE">
        <w:tc>
          <w:tcPr>
            <w:tcW w:w="993" w:type="dxa"/>
          </w:tcPr>
          <w:p w:rsidR="00F44E53" w:rsidRPr="00D42C8E" w:rsidRDefault="00F44E53" w:rsidP="00E52D96">
            <w:pPr>
              <w:jc w:val="center"/>
              <w:rPr>
                <w:sz w:val="22"/>
                <w:szCs w:val="22"/>
              </w:rPr>
            </w:pPr>
          </w:p>
        </w:tc>
        <w:tc>
          <w:tcPr>
            <w:tcW w:w="7654" w:type="dxa"/>
          </w:tcPr>
          <w:p w:rsidR="00F44E53" w:rsidRPr="00850036" w:rsidRDefault="00C62223" w:rsidP="00970B2F">
            <w:pPr>
              <w:autoSpaceDE w:val="0"/>
              <w:autoSpaceDN w:val="0"/>
              <w:adjustRightInd w:val="0"/>
              <w:jc w:val="both"/>
              <w:rPr>
                <w:sz w:val="22"/>
                <w:szCs w:val="22"/>
              </w:rPr>
            </w:pPr>
            <w:r>
              <w:rPr>
                <w:sz w:val="22"/>
                <w:szCs w:val="22"/>
              </w:rPr>
              <w:t>Приложение: Проект акта приема-передачи Объекта</w:t>
            </w:r>
          </w:p>
        </w:tc>
        <w:tc>
          <w:tcPr>
            <w:tcW w:w="2268" w:type="dxa"/>
          </w:tcPr>
          <w:p w:rsidR="00F44E53" w:rsidRPr="00D42C8E" w:rsidRDefault="00C62223" w:rsidP="00FC67BF">
            <w:pPr>
              <w:jc w:val="center"/>
              <w:rPr>
                <w:sz w:val="22"/>
                <w:szCs w:val="22"/>
              </w:rPr>
            </w:pPr>
            <w:r>
              <w:rPr>
                <w:sz w:val="22"/>
                <w:szCs w:val="22"/>
              </w:rPr>
              <w:t>14</w:t>
            </w:r>
          </w:p>
        </w:tc>
      </w:tr>
    </w:tbl>
    <w:p w:rsidR="00DE2752" w:rsidRPr="00D42C8E" w:rsidRDefault="00DE2752" w:rsidP="00DE2752">
      <w:pPr>
        <w:tabs>
          <w:tab w:val="left" w:pos="7485"/>
        </w:tabs>
        <w:rPr>
          <w:sz w:val="22"/>
          <w:szCs w:val="22"/>
        </w:rPr>
      </w:pPr>
    </w:p>
    <w:p w:rsidR="0095612A" w:rsidRPr="00D42C8E" w:rsidRDefault="0095612A" w:rsidP="00DE2752">
      <w:pPr>
        <w:tabs>
          <w:tab w:val="left" w:pos="7485"/>
        </w:tabs>
        <w:rPr>
          <w:sz w:val="22"/>
          <w:szCs w:val="22"/>
        </w:rPr>
      </w:pPr>
    </w:p>
    <w:p w:rsidR="0095612A" w:rsidRPr="00D42C8E" w:rsidRDefault="0095612A" w:rsidP="00DE2752">
      <w:pPr>
        <w:tabs>
          <w:tab w:val="left" w:pos="7485"/>
        </w:tabs>
        <w:rPr>
          <w:sz w:val="22"/>
          <w:szCs w:val="22"/>
        </w:rPr>
      </w:pPr>
    </w:p>
    <w:p w:rsidR="0095612A" w:rsidRDefault="0095612A"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5A0F8C" w:rsidRDefault="005A0F8C" w:rsidP="00DE2752">
      <w:pPr>
        <w:tabs>
          <w:tab w:val="left" w:pos="7485"/>
        </w:tabs>
        <w:rPr>
          <w:b/>
          <w:bCs/>
          <w:sz w:val="22"/>
          <w:szCs w:val="22"/>
        </w:rPr>
      </w:pPr>
    </w:p>
    <w:p w:rsidR="000412FC" w:rsidRDefault="000412FC" w:rsidP="00DE2752">
      <w:pPr>
        <w:tabs>
          <w:tab w:val="left" w:pos="7485"/>
        </w:tabs>
        <w:rPr>
          <w:b/>
          <w:bCs/>
          <w:sz w:val="22"/>
          <w:szCs w:val="22"/>
        </w:rPr>
      </w:pPr>
    </w:p>
    <w:p w:rsidR="000412FC" w:rsidRDefault="000412FC"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A4064D" w:rsidRDefault="00A4064D"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Default="00C62223" w:rsidP="00DE2752">
      <w:pPr>
        <w:tabs>
          <w:tab w:val="left" w:pos="7485"/>
        </w:tabs>
        <w:rPr>
          <w:b/>
          <w:bCs/>
          <w:sz w:val="22"/>
          <w:szCs w:val="22"/>
        </w:rPr>
      </w:pPr>
    </w:p>
    <w:p w:rsidR="00C62223" w:rsidRPr="00D42C8E" w:rsidRDefault="00C62223" w:rsidP="00DE2752">
      <w:pPr>
        <w:tabs>
          <w:tab w:val="left" w:pos="7485"/>
        </w:tabs>
        <w:rPr>
          <w:b/>
          <w:bCs/>
          <w:sz w:val="22"/>
          <w:szCs w:val="22"/>
        </w:rPr>
      </w:pPr>
    </w:p>
    <w:p w:rsidR="00DE2752" w:rsidRPr="00D42C8E" w:rsidRDefault="00DE2752" w:rsidP="00DE2752">
      <w:pPr>
        <w:rPr>
          <w:sz w:val="22"/>
          <w:szCs w:val="22"/>
        </w:rPr>
      </w:pPr>
    </w:p>
    <w:p w:rsidR="00910C98" w:rsidRPr="00D42C8E" w:rsidRDefault="00910C98" w:rsidP="00461DB0">
      <w:pPr>
        <w:rPr>
          <w:sz w:val="22"/>
          <w:szCs w:val="22"/>
        </w:rPr>
      </w:pPr>
    </w:p>
    <w:p w:rsidR="003204FC" w:rsidRPr="00D42C8E" w:rsidRDefault="00FA3116" w:rsidP="001C02C1">
      <w:pPr>
        <w:pStyle w:val="1"/>
        <w:ind w:left="1134" w:firstLine="0"/>
        <w:jc w:val="center"/>
        <w:rPr>
          <w:b/>
          <w:bCs/>
          <w:sz w:val="22"/>
          <w:szCs w:val="22"/>
        </w:rPr>
      </w:pPr>
      <w:r>
        <w:rPr>
          <w:b/>
          <w:bCs/>
          <w:sz w:val="22"/>
          <w:szCs w:val="22"/>
        </w:rPr>
        <w:lastRenderedPageBreak/>
        <w:t>1</w:t>
      </w:r>
      <w:r w:rsidR="001C02C1" w:rsidRPr="00D42C8E">
        <w:rPr>
          <w:b/>
          <w:bCs/>
          <w:sz w:val="22"/>
          <w:szCs w:val="22"/>
        </w:rPr>
        <w:t xml:space="preserve">. </w:t>
      </w:r>
      <w:r w:rsidR="00DE2752" w:rsidRPr="00D42C8E">
        <w:rPr>
          <w:b/>
          <w:bCs/>
          <w:sz w:val="22"/>
          <w:szCs w:val="22"/>
        </w:rPr>
        <w:t>Извещение о</w:t>
      </w:r>
      <w:r w:rsidR="00230827" w:rsidRPr="00D42C8E">
        <w:rPr>
          <w:b/>
          <w:bCs/>
          <w:sz w:val="22"/>
          <w:szCs w:val="22"/>
        </w:rPr>
        <w:t xml:space="preserve"> проведении </w:t>
      </w:r>
      <w:r w:rsidR="00DE2752" w:rsidRPr="00D42C8E">
        <w:rPr>
          <w:b/>
          <w:bCs/>
          <w:sz w:val="22"/>
          <w:szCs w:val="22"/>
        </w:rPr>
        <w:t>аукцион</w:t>
      </w:r>
      <w:r w:rsidR="00230827" w:rsidRPr="00D42C8E">
        <w:rPr>
          <w:b/>
          <w:bCs/>
          <w:sz w:val="22"/>
          <w:szCs w:val="22"/>
        </w:rPr>
        <w:t>а</w:t>
      </w:r>
      <w:r w:rsidR="00DE2752" w:rsidRPr="00D42C8E">
        <w:rPr>
          <w:b/>
          <w:bCs/>
          <w:sz w:val="22"/>
          <w:szCs w:val="22"/>
        </w:rPr>
        <w:t xml:space="preserve"> </w:t>
      </w:r>
    </w:p>
    <w:p w:rsidR="00A04897" w:rsidRDefault="00A04897" w:rsidP="00B008D6">
      <w:pPr>
        <w:ind w:firstLine="567"/>
        <w:jc w:val="both"/>
        <w:rPr>
          <w:sz w:val="22"/>
          <w:szCs w:val="22"/>
        </w:rPr>
      </w:pPr>
      <w:r w:rsidRPr="00D42C8E">
        <w:rPr>
          <w:sz w:val="22"/>
          <w:szCs w:val="22"/>
        </w:rPr>
        <w:t xml:space="preserve">Управление имущественных и земельных отношений Брянской городской администрации сообщает </w:t>
      </w:r>
      <w:r w:rsidR="00375048" w:rsidRPr="00D42C8E">
        <w:rPr>
          <w:sz w:val="22"/>
          <w:szCs w:val="22"/>
        </w:rPr>
        <w:t xml:space="preserve">                     </w:t>
      </w:r>
      <w:r w:rsidRPr="00D42C8E">
        <w:rPr>
          <w:sz w:val="22"/>
          <w:szCs w:val="22"/>
        </w:rPr>
        <w:t xml:space="preserve">об аукционе </w:t>
      </w:r>
      <w:r w:rsidR="00665004" w:rsidRPr="00D42C8E">
        <w:rPr>
          <w:sz w:val="22"/>
          <w:szCs w:val="22"/>
        </w:rPr>
        <w:t xml:space="preserve">в электронной форме </w:t>
      </w:r>
      <w:r w:rsidR="00F64F4D" w:rsidRPr="00D42C8E">
        <w:rPr>
          <w:sz w:val="22"/>
          <w:szCs w:val="22"/>
        </w:rPr>
        <w:t>на право заключения договор</w:t>
      </w:r>
      <w:r w:rsidR="00665004" w:rsidRPr="00D42C8E">
        <w:rPr>
          <w:sz w:val="22"/>
          <w:szCs w:val="22"/>
        </w:rPr>
        <w:t>а</w:t>
      </w:r>
      <w:r w:rsidR="003E1345" w:rsidRPr="00D42C8E">
        <w:rPr>
          <w:sz w:val="22"/>
          <w:szCs w:val="22"/>
        </w:rPr>
        <w:t xml:space="preserve"> аренды </w:t>
      </w:r>
      <w:r w:rsidR="00D806F8" w:rsidRPr="00D42C8E">
        <w:rPr>
          <w:sz w:val="22"/>
          <w:szCs w:val="22"/>
        </w:rPr>
        <w:t xml:space="preserve"> с установлением ежемесячного платежа</w:t>
      </w:r>
      <w:r w:rsidR="009F22B2" w:rsidRPr="00D42C8E">
        <w:rPr>
          <w:sz w:val="22"/>
          <w:szCs w:val="22"/>
        </w:rPr>
        <w:t xml:space="preserve"> за право пользования объект</w:t>
      </w:r>
      <w:r w:rsidR="00665004" w:rsidRPr="00D42C8E">
        <w:rPr>
          <w:sz w:val="22"/>
          <w:szCs w:val="22"/>
        </w:rPr>
        <w:t>ом</w:t>
      </w:r>
      <w:r w:rsidR="009F22B2" w:rsidRPr="00D42C8E">
        <w:rPr>
          <w:sz w:val="22"/>
          <w:szCs w:val="22"/>
        </w:rPr>
        <w:t xml:space="preserve"> муниципального нежилого фонда города Брянска</w:t>
      </w:r>
      <w:r w:rsidR="00506922" w:rsidRPr="00D42C8E">
        <w:rPr>
          <w:sz w:val="22"/>
          <w:szCs w:val="22"/>
        </w:rPr>
        <w:t>.</w:t>
      </w:r>
    </w:p>
    <w:p w:rsidR="00FA3116" w:rsidRPr="00D42C8E" w:rsidRDefault="00FA3116" w:rsidP="00FA3116">
      <w:pPr>
        <w:ind w:firstLine="360"/>
        <w:jc w:val="both"/>
        <w:rPr>
          <w:sz w:val="22"/>
          <w:szCs w:val="22"/>
        </w:rPr>
      </w:pPr>
      <w:r w:rsidRPr="00D42C8E">
        <w:rPr>
          <w:sz w:val="22"/>
          <w:szCs w:val="22"/>
        </w:rPr>
        <w:t xml:space="preserve">Настоящий аукцион в электронной форме проводится в соответствии с Федеральным законом Российской Федерации от 26.07.2006 №135-ФЗ «О защите конкуренции», Приказом Федеральной антимонопольной службы от </w:t>
      </w:r>
      <w:r>
        <w:rPr>
          <w:sz w:val="22"/>
          <w:szCs w:val="22"/>
        </w:rPr>
        <w:t>21.03.2023</w:t>
      </w:r>
      <w:r w:rsidRPr="00D42C8E">
        <w:rPr>
          <w:sz w:val="22"/>
          <w:szCs w:val="22"/>
        </w:rPr>
        <w:t xml:space="preserve"> № </w:t>
      </w:r>
      <w:r>
        <w:rPr>
          <w:sz w:val="22"/>
          <w:szCs w:val="22"/>
        </w:rPr>
        <w:t>147/23</w:t>
      </w:r>
      <w:r w:rsidRPr="00D42C8E">
        <w:rPr>
          <w:sz w:val="22"/>
          <w:szCs w:val="22"/>
        </w:rPr>
        <w:t xml:space="preserve">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и иными нормативными правовыми актами. </w:t>
      </w:r>
    </w:p>
    <w:p w:rsidR="00FA3116" w:rsidRDefault="00FA3116" w:rsidP="00B008D6">
      <w:pPr>
        <w:ind w:firstLine="567"/>
        <w:jc w:val="both"/>
        <w:rPr>
          <w:sz w:val="22"/>
          <w:szCs w:val="22"/>
        </w:rPr>
      </w:pPr>
    </w:p>
    <w:p w:rsidR="005A3DF1" w:rsidRPr="00D42C8E" w:rsidRDefault="005A3DF1" w:rsidP="005A3DF1">
      <w:pPr>
        <w:ind w:left="426" w:firstLine="294"/>
        <w:jc w:val="both"/>
        <w:rPr>
          <w:b/>
          <w:bCs/>
          <w:sz w:val="22"/>
          <w:szCs w:val="22"/>
        </w:rPr>
      </w:pPr>
      <w:r>
        <w:rPr>
          <w:b/>
          <w:bCs/>
          <w:sz w:val="22"/>
          <w:szCs w:val="22"/>
        </w:rPr>
        <w:t>О</w:t>
      </w:r>
      <w:r w:rsidRPr="00D42C8E">
        <w:rPr>
          <w:b/>
          <w:bCs/>
          <w:sz w:val="22"/>
          <w:szCs w:val="22"/>
        </w:rPr>
        <w:t xml:space="preserve">рганизатор аукциона - </w:t>
      </w:r>
      <w:r w:rsidRPr="00D42C8E">
        <w:rPr>
          <w:sz w:val="22"/>
          <w:szCs w:val="22"/>
        </w:rPr>
        <w:t>Управление имущественных и земельных отношений Брянской городской администрации.</w:t>
      </w:r>
    </w:p>
    <w:p w:rsidR="005A3DF1" w:rsidRPr="00D42C8E" w:rsidRDefault="005A3DF1" w:rsidP="005A3DF1">
      <w:pPr>
        <w:pStyle w:val="a8"/>
        <w:ind w:left="720"/>
        <w:jc w:val="both"/>
        <w:rPr>
          <w:sz w:val="22"/>
          <w:szCs w:val="22"/>
        </w:rPr>
      </w:pPr>
      <w:r w:rsidRPr="00D42C8E">
        <w:rPr>
          <w:sz w:val="22"/>
          <w:szCs w:val="22"/>
        </w:rPr>
        <w:t>Сведения об Организаторе аукциона:</w:t>
      </w:r>
    </w:p>
    <w:p w:rsidR="005A3DF1" w:rsidRPr="00D42C8E" w:rsidRDefault="005A3DF1" w:rsidP="005A3DF1">
      <w:pPr>
        <w:pStyle w:val="a8"/>
        <w:ind w:left="720"/>
        <w:jc w:val="both"/>
        <w:rPr>
          <w:b w:val="0"/>
          <w:bCs w:val="0"/>
          <w:sz w:val="22"/>
          <w:szCs w:val="22"/>
        </w:rPr>
      </w:pPr>
      <w:r w:rsidRPr="00D42C8E">
        <w:rPr>
          <w:sz w:val="22"/>
          <w:szCs w:val="22"/>
        </w:rPr>
        <w:t xml:space="preserve">Место нахождения: </w:t>
      </w:r>
      <w:r w:rsidRPr="00D42C8E">
        <w:rPr>
          <w:b w:val="0"/>
          <w:bCs w:val="0"/>
          <w:sz w:val="22"/>
          <w:szCs w:val="22"/>
        </w:rPr>
        <w:t xml:space="preserve">г. Брянск, проспект Ленина, д. 35, </w:t>
      </w:r>
      <w:proofErr w:type="spellStart"/>
      <w:r w:rsidRPr="00D42C8E">
        <w:rPr>
          <w:b w:val="0"/>
          <w:bCs w:val="0"/>
          <w:sz w:val="22"/>
          <w:szCs w:val="22"/>
        </w:rPr>
        <w:t>каб</w:t>
      </w:r>
      <w:proofErr w:type="spellEnd"/>
      <w:r w:rsidRPr="00D42C8E">
        <w:rPr>
          <w:b w:val="0"/>
          <w:bCs w:val="0"/>
          <w:sz w:val="22"/>
          <w:szCs w:val="22"/>
        </w:rPr>
        <w:t>. 93</w:t>
      </w:r>
    </w:p>
    <w:p w:rsidR="005A3DF1" w:rsidRPr="00D42C8E" w:rsidRDefault="005A3DF1" w:rsidP="005A3DF1">
      <w:pPr>
        <w:pStyle w:val="a8"/>
        <w:ind w:left="720"/>
        <w:jc w:val="both"/>
        <w:rPr>
          <w:b w:val="0"/>
          <w:bCs w:val="0"/>
          <w:sz w:val="22"/>
          <w:szCs w:val="22"/>
        </w:rPr>
      </w:pPr>
      <w:r w:rsidRPr="00D42C8E">
        <w:rPr>
          <w:sz w:val="22"/>
          <w:szCs w:val="22"/>
        </w:rPr>
        <w:t>Почтовый адрес:</w:t>
      </w:r>
      <w:r w:rsidRPr="00D42C8E">
        <w:rPr>
          <w:b w:val="0"/>
          <w:bCs w:val="0"/>
          <w:sz w:val="22"/>
          <w:szCs w:val="22"/>
        </w:rPr>
        <w:t xml:space="preserve"> 241050, г. Брянск, проспект Ленина, д.35, </w:t>
      </w:r>
      <w:proofErr w:type="spellStart"/>
      <w:r w:rsidRPr="00D42C8E">
        <w:rPr>
          <w:b w:val="0"/>
          <w:bCs w:val="0"/>
          <w:sz w:val="22"/>
          <w:szCs w:val="22"/>
        </w:rPr>
        <w:t>каб</w:t>
      </w:r>
      <w:proofErr w:type="spellEnd"/>
      <w:r w:rsidRPr="00D42C8E">
        <w:rPr>
          <w:b w:val="0"/>
          <w:bCs w:val="0"/>
          <w:sz w:val="22"/>
          <w:szCs w:val="22"/>
        </w:rPr>
        <w:t>. № 93</w:t>
      </w:r>
    </w:p>
    <w:p w:rsidR="005A3DF1" w:rsidRPr="00D42C8E" w:rsidRDefault="005A3DF1" w:rsidP="005A3DF1">
      <w:pPr>
        <w:pStyle w:val="a8"/>
        <w:ind w:left="720"/>
        <w:jc w:val="both"/>
        <w:rPr>
          <w:b w:val="0"/>
          <w:bCs w:val="0"/>
          <w:sz w:val="22"/>
          <w:szCs w:val="22"/>
        </w:rPr>
      </w:pPr>
      <w:r w:rsidRPr="00D42C8E">
        <w:rPr>
          <w:sz w:val="22"/>
          <w:szCs w:val="22"/>
        </w:rPr>
        <w:t xml:space="preserve">Адрес электронной почты: </w:t>
      </w:r>
      <w:proofErr w:type="spellStart"/>
      <w:r w:rsidRPr="00D42C8E">
        <w:rPr>
          <w:b w:val="0"/>
          <w:i/>
          <w:sz w:val="22"/>
          <w:szCs w:val="22"/>
          <w:u w:val="single"/>
          <w:lang w:val="en-US"/>
        </w:rPr>
        <w:t>br</w:t>
      </w:r>
      <w:proofErr w:type="spellEnd"/>
      <w:r w:rsidRPr="00D42C8E">
        <w:rPr>
          <w:b w:val="0"/>
          <w:i/>
          <w:sz w:val="22"/>
          <w:szCs w:val="22"/>
          <w:u w:val="single"/>
        </w:rPr>
        <w:t>740567</w:t>
      </w:r>
      <w:hyperlink r:id="rId8" w:history="1">
        <w:r w:rsidRPr="00D42C8E">
          <w:rPr>
            <w:b w:val="0"/>
            <w:i/>
            <w:sz w:val="22"/>
            <w:szCs w:val="22"/>
            <w:u w:val="single"/>
          </w:rPr>
          <w:t>@yandex.ru</w:t>
        </w:r>
      </w:hyperlink>
    </w:p>
    <w:p w:rsidR="005A3DF1" w:rsidRPr="00D42C8E" w:rsidRDefault="005A3DF1" w:rsidP="005A3DF1">
      <w:pPr>
        <w:pStyle w:val="a8"/>
        <w:ind w:left="720"/>
        <w:jc w:val="both"/>
        <w:rPr>
          <w:b w:val="0"/>
          <w:bCs w:val="0"/>
          <w:sz w:val="22"/>
          <w:szCs w:val="22"/>
        </w:rPr>
      </w:pPr>
      <w:r w:rsidRPr="00D42C8E">
        <w:rPr>
          <w:sz w:val="22"/>
          <w:szCs w:val="22"/>
        </w:rPr>
        <w:t xml:space="preserve">Контактный телефон: </w:t>
      </w:r>
      <w:r w:rsidRPr="00D42C8E">
        <w:rPr>
          <w:b w:val="0"/>
          <w:bCs w:val="0"/>
          <w:sz w:val="22"/>
          <w:szCs w:val="22"/>
        </w:rPr>
        <w:t xml:space="preserve">8 (4832) 66 38 91, </w:t>
      </w:r>
      <w:r w:rsidRPr="00D42C8E">
        <w:rPr>
          <w:b w:val="0"/>
          <w:bCs w:val="0"/>
          <w:sz w:val="22"/>
          <w:szCs w:val="22"/>
          <w:u w:val="single"/>
        </w:rPr>
        <w:t>8 (4832)74 05 67</w:t>
      </w:r>
      <w:r w:rsidRPr="00D42C8E">
        <w:rPr>
          <w:b w:val="0"/>
          <w:bCs w:val="0"/>
          <w:sz w:val="22"/>
          <w:szCs w:val="22"/>
        </w:rPr>
        <w:t xml:space="preserve"> факс 8 (4832) 66 38 61</w:t>
      </w:r>
    </w:p>
    <w:p w:rsidR="005A3DF1" w:rsidRPr="00D42C8E" w:rsidRDefault="005A3DF1" w:rsidP="005A3DF1">
      <w:pPr>
        <w:pStyle w:val="a8"/>
        <w:ind w:left="720"/>
        <w:jc w:val="both"/>
        <w:rPr>
          <w:b w:val="0"/>
          <w:bCs w:val="0"/>
          <w:sz w:val="22"/>
          <w:szCs w:val="22"/>
        </w:rPr>
      </w:pPr>
      <w:r w:rsidRPr="00D42C8E">
        <w:rPr>
          <w:bCs w:val="0"/>
          <w:sz w:val="22"/>
          <w:szCs w:val="22"/>
        </w:rPr>
        <w:t xml:space="preserve">Контактное лицо: </w:t>
      </w:r>
      <w:r w:rsidRPr="00D42C8E">
        <w:rPr>
          <w:b w:val="0"/>
          <w:bCs w:val="0"/>
          <w:sz w:val="22"/>
          <w:szCs w:val="22"/>
        </w:rPr>
        <w:t>Максимова Татьяна Алексеевна</w:t>
      </w:r>
    </w:p>
    <w:p w:rsidR="005A3DF1" w:rsidRPr="00D42C8E" w:rsidRDefault="005A3DF1" w:rsidP="005A3DF1">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360" w:firstLine="0"/>
        <w:rPr>
          <w:b w:val="0"/>
          <w:szCs w:val="22"/>
          <w:lang w:val="ru-RU"/>
        </w:rPr>
      </w:pPr>
      <w:r w:rsidRPr="00D42C8E">
        <w:rPr>
          <w:szCs w:val="22"/>
          <w:lang w:val="ru-RU"/>
        </w:rPr>
        <w:tab/>
        <w:t xml:space="preserve">     Оператор электронной площадки (Оператор)</w:t>
      </w:r>
      <w:r w:rsidRPr="00D42C8E">
        <w:rPr>
          <w:b w:val="0"/>
          <w:szCs w:val="22"/>
          <w:lang w:val="ru-RU"/>
        </w:rPr>
        <w:t>: АО «Единая электронная торговая площадка» (</w:t>
      </w:r>
      <w:r w:rsidR="00E6535B">
        <w:fldChar w:fldCharType="begin"/>
      </w:r>
      <w:r w:rsidR="005A3D78">
        <w:instrText>HYPERLINK</w:instrText>
      </w:r>
      <w:r w:rsidR="005A3D78" w:rsidRPr="00B60B86">
        <w:rPr>
          <w:lang w:val="ru-RU"/>
        </w:rPr>
        <w:instrText xml:space="preserve"> "</w:instrText>
      </w:r>
      <w:r w:rsidR="005A3D78">
        <w:instrText>https</w:instrText>
      </w:r>
      <w:r w:rsidR="005A3D78" w:rsidRPr="00B60B86">
        <w:rPr>
          <w:lang w:val="ru-RU"/>
        </w:rPr>
        <w:instrText>://</w:instrText>
      </w:r>
      <w:r w:rsidR="005A3D78">
        <w:instrText>www</w:instrText>
      </w:r>
      <w:r w:rsidR="005A3D78" w:rsidRPr="00B60B86">
        <w:rPr>
          <w:lang w:val="ru-RU"/>
        </w:rPr>
        <w:instrText>.</w:instrText>
      </w:r>
      <w:r w:rsidR="005A3D78">
        <w:instrText>roseltorg</w:instrText>
      </w:r>
      <w:r w:rsidR="005A3D78" w:rsidRPr="00B60B86">
        <w:rPr>
          <w:lang w:val="ru-RU"/>
        </w:rPr>
        <w:instrText>.</w:instrText>
      </w:r>
      <w:r w:rsidR="005A3D78">
        <w:instrText>ru</w:instrText>
      </w:r>
      <w:r w:rsidR="005A3D78" w:rsidRPr="00B60B86">
        <w:rPr>
          <w:lang w:val="ru-RU"/>
        </w:rPr>
        <w:instrText>"</w:instrText>
      </w:r>
      <w:r w:rsidR="00E6535B">
        <w:fldChar w:fldCharType="separate"/>
      </w:r>
      <w:r w:rsidRPr="00D42C8E">
        <w:rPr>
          <w:rStyle w:val="ab"/>
          <w:b w:val="0"/>
          <w:szCs w:val="22"/>
          <w:lang w:val="ru-RU"/>
        </w:rPr>
        <w:t>https://www.roseltorg.ru</w:t>
      </w:r>
      <w:r w:rsidR="00E6535B">
        <w:fldChar w:fldCharType="end"/>
      </w:r>
      <w:r w:rsidRPr="00D42C8E">
        <w:rPr>
          <w:b w:val="0"/>
          <w:szCs w:val="22"/>
          <w:lang w:val="ru-RU"/>
        </w:rPr>
        <w:t>).</w:t>
      </w:r>
    </w:p>
    <w:p w:rsidR="005A3DF1" w:rsidRPr="009D3649" w:rsidRDefault="005A3DF1" w:rsidP="005A3DF1">
      <w:pPr>
        <w:pStyle w:val="rezul"/>
        <w:tabs>
          <w:tab w:val="left" w:pos="426"/>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left="426" w:firstLine="294"/>
        <w:rPr>
          <w:b w:val="0"/>
          <w:szCs w:val="22"/>
          <w:lang w:val="ru-RU"/>
        </w:rPr>
      </w:pPr>
      <w:r w:rsidRPr="00D42C8E">
        <w:rPr>
          <w:b w:val="0"/>
          <w:szCs w:val="22"/>
          <w:lang w:val="ru-RU"/>
        </w:rPr>
        <w:t xml:space="preserve">     Документация об аукционе в электронной форме размещается на Официальном сайте Российской Федерации для размещения информации о проведении торгов </w:t>
      </w:r>
      <w:r w:rsidR="00E6535B">
        <w:fldChar w:fldCharType="begin"/>
      </w:r>
      <w:r w:rsidR="005A3D78">
        <w:instrText>HYPERLINK</w:instrText>
      </w:r>
      <w:r w:rsidR="005A3D78" w:rsidRPr="00B60B86">
        <w:rPr>
          <w:lang w:val="ru-RU"/>
        </w:rPr>
        <w:instrText xml:space="preserve"> "</w:instrText>
      </w:r>
      <w:r w:rsidR="005A3D78">
        <w:instrText>http</w:instrText>
      </w:r>
      <w:r w:rsidR="005A3D78" w:rsidRPr="00B60B86">
        <w:rPr>
          <w:lang w:val="ru-RU"/>
        </w:rPr>
        <w:instrText>://</w:instrText>
      </w:r>
      <w:r w:rsidR="005A3D78">
        <w:instrText>www</w:instrText>
      </w:r>
      <w:r w:rsidR="005A3D78" w:rsidRPr="00B60B86">
        <w:rPr>
          <w:lang w:val="ru-RU"/>
        </w:rPr>
        <w:instrText>.</w:instrText>
      </w:r>
      <w:r w:rsidR="005A3D78">
        <w:instrText>torgi</w:instrText>
      </w:r>
      <w:r w:rsidR="005A3D78" w:rsidRPr="00B60B86">
        <w:rPr>
          <w:lang w:val="ru-RU"/>
        </w:rPr>
        <w:instrText>.</w:instrText>
      </w:r>
      <w:r w:rsidR="005A3D78">
        <w:instrText>gov</w:instrText>
      </w:r>
      <w:r w:rsidR="005A3D78" w:rsidRPr="00B60B86">
        <w:rPr>
          <w:lang w:val="ru-RU"/>
        </w:rPr>
        <w:instrText>.</w:instrText>
      </w:r>
      <w:r w:rsidR="005A3D78">
        <w:instrText>ru</w:instrText>
      </w:r>
      <w:r w:rsidR="005A3D78" w:rsidRPr="00B60B86">
        <w:rPr>
          <w:lang w:val="ru-RU"/>
        </w:rPr>
        <w:instrText>"</w:instrText>
      </w:r>
      <w:r w:rsidR="00E6535B">
        <w:fldChar w:fldCharType="separate"/>
      </w:r>
      <w:r w:rsidRPr="00D42C8E">
        <w:rPr>
          <w:rStyle w:val="ab"/>
          <w:b w:val="0"/>
          <w:szCs w:val="22"/>
          <w:lang w:val="ru-RU"/>
        </w:rPr>
        <w:t>https://torgi.gov.ru/</w:t>
      </w:r>
      <w:r w:rsidR="00E6535B">
        <w:fldChar w:fldCharType="end"/>
      </w:r>
      <w:r w:rsidRPr="00D42C8E">
        <w:rPr>
          <w:b w:val="0"/>
          <w:szCs w:val="22"/>
          <w:lang w:val="ru-RU"/>
        </w:rPr>
        <w:t xml:space="preserve"> , на электронной площадке (</w:t>
      </w:r>
      <w:r w:rsidR="00E6535B">
        <w:fldChar w:fldCharType="begin"/>
      </w:r>
      <w:r w:rsidR="005A3D78">
        <w:instrText>HYPERLINK</w:instrText>
      </w:r>
      <w:r w:rsidR="005A3D78" w:rsidRPr="00B60B86">
        <w:rPr>
          <w:lang w:val="ru-RU"/>
        </w:rPr>
        <w:instrText xml:space="preserve"> "</w:instrText>
      </w:r>
      <w:r w:rsidR="005A3D78">
        <w:instrText>https</w:instrText>
      </w:r>
      <w:r w:rsidR="005A3D78" w:rsidRPr="00B60B86">
        <w:rPr>
          <w:lang w:val="ru-RU"/>
        </w:rPr>
        <w:instrText>://</w:instrText>
      </w:r>
      <w:r w:rsidR="005A3D78">
        <w:instrText>www</w:instrText>
      </w:r>
      <w:r w:rsidR="005A3D78" w:rsidRPr="00B60B86">
        <w:rPr>
          <w:lang w:val="ru-RU"/>
        </w:rPr>
        <w:instrText>.</w:instrText>
      </w:r>
      <w:r w:rsidR="005A3D78">
        <w:instrText>roseltorg</w:instrText>
      </w:r>
      <w:r w:rsidR="005A3D78" w:rsidRPr="00B60B86">
        <w:rPr>
          <w:lang w:val="ru-RU"/>
        </w:rPr>
        <w:instrText>.</w:instrText>
      </w:r>
      <w:r w:rsidR="005A3D78">
        <w:instrText>ru</w:instrText>
      </w:r>
      <w:r w:rsidR="005A3D78" w:rsidRPr="00B60B86">
        <w:rPr>
          <w:lang w:val="ru-RU"/>
        </w:rPr>
        <w:instrText>"</w:instrText>
      </w:r>
      <w:r w:rsidR="00E6535B">
        <w:fldChar w:fldCharType="separate"/>
      </w:r>
      <w:r w:rsidRPr="00D42C8E">
        <w:rPr>
          <w:rStyle w:val="ab"/>
          <w:b w:val="0"/>
          <w:szCs w:val="22"/>
          <w:lang w:val="ru-RU"/>
        </w:rPr>
        <w:t>https://www.roseltorg.ru</w:t>
      </w:r>
      <w:r w:rsidR="00E6535B">
        <w:fldChar w:fldCharType="end"/>
      </w:r>
      <w:r w:rsidRPr="00D42C8E">
        <w:rPr>
          <w:b w:val="0"/>
          <w:szCs w:val="22"/>
          <w:lang w:val="ru-RU"/>
        </w:rPr>
        <w:t xml:space="preserve">) и </w:t>
      </w:r>
      <w:r w:rsidRPr="009D3649">
        <w:rPr>
          <w:b w:val="0"/>
          <w:szCs w:val="22"/>
          <w:lang w:val="ru-RU"/>
        </w:rPr>
        <w:t xml:space="preserve">на официальном сайте Брянской городской администрации </w:t>
      </w:r>
      <w:r w:rsidR="00E6535B">
        <w:fldChar w:fldCharType="begin"/>
      </w:r>
      <w:r w:rsidR="005A3D78">
        <w:instrText>HYPERLINK</w:instrText>
      </w:r>
      <w:r w:rsidR="005A3D78" w:rsidRPr="00B60B86">
        <w:rPr>
          <w:lang w:val="ru-RU"/>
        </w:rPr>
        <w:instrText xml:space="preserve"> "</w:instrText>
      </w:r>
      <w:r w:rsidR="005A3D78">
        <w:instrText>http</w:instrText>
      </w:r>
      <w:r w:rsidR="005A3D78" w:rsidRPr="00B60B86">
        <w:rPr>
          <w:lang w:val="ru-RU"/>
        </w:rPr>
        <w:instrText>://</w:instrText>
      </w:r>
      <w:r w:rsidR="005A3D78">
        <w:instrText>www</w:instrText>
      </w:r>
      <w:r w:rsidR="005A3D78" w:rsidRPr="00B60B86">
        <w:rPr>
          <w:lang w:val="ru-RU"/>
        </w:rPr>
        <w:instrText>.</w:instrText>
      </w:r>
      <w:r w:rsidR="005A3D78">
        <w:instrText>bga</w:instrText>
      </w:r>
      <w:r w:rsidR="005A3D78" w:rsidRPr="00B60B86">
        <w:rPr>
          <w:lang w:val="ru-RU"/>
        </w:rPr>
        <w:instrText>32.</w:instrText>
      </w:r>
      <w:r w:rsidR="005A3D78">
        <w:instrText>ru</w:instrText>
      </w:r>
      <w:r w:rsidR="005A3D78" w:rsidRPr="00B60B86">
        <w:rPr>
          <w:lang w:val="ru-RU"/>
        </w:rPr>
        <w:instrText>"</w:instrText>
      </w:r>
      <w:r w:rsidR="00E6535B">
        <w:fldChar w:fldCharType="separate"/>
      </w:r>
      <w:r w:rsidRPr="009D3649">
        <w:rPr>
          <w:b w:val="0"/>
          <w:szCs w:val="22"/>
          <w:u w:val="single"/>
        </w:rPr>
        <w:t>www</w:t>
      </w:r>
      <w:r w:rsidRPr="009D3649">
        <w:rPr>
          <w:b w:val="0"/>
          <w:szCs w:val="22"/>
          <w:u w:val="single"/>
          <w:lang w:val="ru-RU"/>
        </w:rPr>
        <w:t>.</w:t>
      </w:r>
      <w:proofErr w:type="spellStart"/>
      <w:r w:rsidRPr="009D3649">
        <w:rPr>
          <w:b w:val="0"/>
          <w:szCs w:val="22"/>
          <w:u w:val="single"/>
        </w:rPr>
        <w:t>bga</w:t>
      </w:r>
      <w:proofErr w:type="spellEnd"/>
      <w:r w:rsidRPr="009D3649">
        <w:rPr>
          <w:b w:val="0"/>
          <w:szCs w:val="22"/>
          <w:u w:val="single"/>
          <w:lang w:val="ru-RU"/>
        </w:rPr>
        <w:t>32.</w:t>
      </w:r>
      <w:proofErr w:type="spellStart"/>
      <w:r w:rsidRPr="009D3649">
        <w:rPr>
          <w:b w:val="0"/>
          <w:szCs w:val="22"/>
          <w:u w:val="single"/>
        </w:rPr>
        <w:t>ru</w:t>
      </w:r>
      <w:proofErr w:type="spellEnd"/>
      <w:r w:rsidR="00E6535B">
        <w:fldChar w:fldCharType="end"/>
      </w:r>
      <w:r w:rsidRPr="009D3649">
        <w:rPr>
          <w:b w:val="0"/>
          <w:szCs w:val="22"/>
          <w:lang w:val="ru-RU"/>
        </w:rPr>
        <w:t xml:space="preserve"> в информационно-телекоммуникационной сети «Интернет».</w:t>
      </w:r>
    </w:p>
    <w:p w:rsidR="005A3DF1" w:rsidRPr="00D42C8E" w:rsidRDefault="005A3DF1" w:rsidP="00B008D6">
      <w:pPr>
        <w:ind w:firstLine="567"/>
        <w:jc w:val="both"/>
        <w:rPr>
          <w:sz w:val="22"/>
          <w:szCs w:val="22"/>
        </w:rPr>
      </w:pPr>
    </w:p>
    <w:p w:rsidR="0045231F" w:rsidRPr="00D42C8E" w:rsidRDefault="0045231F" w:rsidP="009449C8">
      <w:pPr>
        <w:pStyle w:val="a8"/>
        <w:ind w:firstLine="709"/>
        <w:jc w:val="both"/>
        <w:rPr>
          <w:b w:val="0"/>
          <w:bCs w:val="0"/>
          <w:sz w:val="22"/>
          <w:szCs w:val="22"/>
        </w:rPr>
      </w:pPr>
    </w:p>
    <w:p w:rsidR="009B5A2A" w:rsidRPr="00D42C8E" w:rsidRDefault="009B5A2A" w:rsidP="001C6D5A">
      <w:pPr>
        <w:ind w:firstLine="567"/>
        <w:jc w:val="both"/>
        <w:rPr>
          <w:b/>
          <w:i/>
          <w:sz w:val="22"/>
          <w:szCs w:val="22"/>
          <w:u w:val="single"/>
        </w:rPr>
      </w:pPr>
    </w:p>
    <w:p w:rsidR="009B5A2A" w:rsidRPr="00D42C8E" w:rsidRDefault="009B5A2A" w:rsidP="009B5A2A">
      <w:pPr>
        <w:ind w:firstLine="567"/>
        <w:jc w:val="center"/>
        <w:rPr>
          <w:b/>
          <w:i/>
          <w:sz w:val="22"/>
          <w:szCs w:val="22"/>
          <w:u w:val="single"/>
        </w:rPr>
      </w:pPr>
      <w:r w:rsidRPr="00D42C8E">
        <w:rPr>
          <w:b/>
          <w:i/>
          <w:sz w:val="22"/>
          <w:szCs w:val="22"/>
          <w:u w:val="single"/>
        </w:rPr>
        <w:t xml:space="preserve">ЛОТ № </w:t>
      </w:r>
      <w:r w:rsidR="006A2BA6" w:rsidRPr="00D42C8E">
        <w:rPr>
          <w:b/>
          <w:i/>
          <w:sz w:val="22"/>
          <w:szCs w:val="22"/>
          <w:u w:val="single"/>
        </w:rPr>
        <w:t>1</w:t>
      </w:r>
    </w:p>
    <w:p w:rsidR="009B5A2A" w:rsidRPr="00BF4A51" w:rsidRDefault="007B3FA7" w:rsidP="007B3FA7">
      <w:pPr>
        <w:pStyle w:val="a8"/>
        <w:jc w:val="both"/>
        <w:rPr>
          <w:b w:val="0"/>
          <w:bCs w:val="0"/>
          <w:sz w:val="22"/>
          <w:szCs w:val="22"/>
        </w:rPr>
      </w:pPr>
      <w:r>
        <w:rPr>
          <w:sz w:val="22"/>
          <w:szCs w:val="22"/>
        </w:rPr>
        <w:tab/>
      </w:r>
      <w:r w:rsidR="009B5A2A" w:rsidRPr="007B3FA7">
        <w:rPr>
          <w:sz w:val="22"/>
          <w:szCs w:val="22"/>
        </w:rPr>
        <w:t xml:space="preserve">Место расположения Объекта: </w:t>
      </w:r>
      <w:r w:rsidR="00B61671" w:rsidRPr="00952F3F">
        <w:rPr>
          <w:b w:val="0"/>
          <w:sz w:val="22"/>
          <w:szCs w:val="22"/>
        </w:rPr>
        <w:t xml:space="preserve">муниципальное нежилое помещение площадью </w:t>
      </w:r>
      <w:r w:rsidR="0062057D">
        <w:rPr>
          <w:b w:val="0"/>
          <w:sz w:val="22"/>
          <w:szCs w:val="22"/>
        </w:rPr>
        <w:t>1</w:t>
      </w:r>
      <w:r w:rsidR="00317CF9">
        <w:rPr>
          <w:b w:val="0"/>
          <w:sz w:val="22"/>
          <w:szCs w:val="22"/>
        </w:rPr>
        <w:t>7</w:t>
      </w:r>
      <w:r w:rsidR="0062057D">
        <w:rPr>
          <w:b w:val="0"/>
          <w:sz w:val="22"/>
          <w:szCs w:val="22"/>
        </w:rPr>
        <w:t>3,8</w:t>
      </w:r>
      <w:r w:rsidR="00B61671" w:rsidRPr="00952F3F">
        <w:rPr>
          <w:b w:val="0"/>
          <w:sz w:val="22"/>
          <w:szCs w:val="22"/>
        </w:rPr>
        <w:t> кв</w:t>
      </w:r>
      <w:proofErr w:type="gramStart"/>
      <w:r w:rsidR="00B61671" w:rsidRPr="00952F3F">
        <w:rPr>
          <w:b w:val="0"/>
          <w:sz w:val="22"/>
          <w:szCs w:val="22"/>
        </w:rPr>
        <w:t>.м</w:t>
      </w:r>
      <w:proofErr w:type="gramEnd"/>
      <w:r w:rsidR="00B61671" w:rsidRPr="00952F3F">
        <w:rPr>
          <w:b w:val="0"/>
          <w:sz w:val="22"/>
          <w:szCs w:val="22"/>
        </w:rPr>
        <w:t xml:space="preserve">, этаж </w:t>
      </w:r>
      <w:r w:rsidR="00317CF9">
        <w:rPr>
          <w:b w:val="0"/>
          <w:sz w:val="22"/>
          <w:szCs w:val="22"/>
        </w:rPr>
        <w:t xml:space="preserve">подвал </w:t>
      </w:r>
      <w:r w:rsidR="00C4652E">
        <w:rPr>
          <w:b w:val="0"/>
          <w:sz w:val="22"/>
          <w:szCs w:val="22"/>
        </w:rPr>
        <w:t>№ 1</w:t>
      </w:r>
      <w:r w:rsidR="00B61671" w:rsidRPr="00952F3F">
        <w:rPr>
          <w:b w:val="0"/>
          <w:sz w:val="22"/>
          <w:szCs w:val="22"/>
        </w:rPr>
        <w:t xml:space="preserve">, </w:t>
      </w:r>
      <w:r w:rsidR="00BF4A51" w:rsidRPr="00BF4A51">
        <w:rPr>
          <w:b w:val="0"/>
          <w:sz w:val="22"/>
          <w:szCs w:val="22"/>
        </w:rPr>
        <w:t>кадастровый номер 32:28:00</w:t>
      </w:r>
      <w:r w:rsidR="00C4652E">
        <w:rPr>
          <w:b w:val="0"/>
          <w:sz w:val="22"/>
          <w:szCs w:val="22"/>
        </w:rPr>
        <w:t>1</w:t>
      </w:r>
      <w:r w:rsidR="00317CF9">
        <w:rPr>
          <w:b w:val="0"/>
          <w:sz w:val="22"/>
          <w:szCs w:val="22"/>
        </w:rPr>
        <w:t>4605</w:t>
      </w:r>
      <w:r w:rsidR="00BF4A51" w:rsidRPr="00BF4A51">
        <w:rPr>
          <w:b w:val="0"/>
          <w:sz w:val="22"/>
          <w:szCs w:val="22"/>
        </w:rPr>
        <w:t>:</w:t>
      </w:r>
      <w:r w:rsidR="0062057D">
        <w:rPr>
          <w:b w:val="0"/>
          <w:sz w:val="22"/>
          <w:szCs w:val="22"/>
        </w:rPr>
        <w:t>3</w:t>
      </w:r>
      <w:r w:rsidR="00317CF9">
        <w:rPr>
          <w:b w:val="0"/>
          <w:sz w:val="22"/>
          <w:szCs w:val="22"/>
        </w:rPr>
        <w:t>79</w:t>
      </w:r>
      <w:r w:rsidR="00BF4A51">
        <w:rPr>
          <w:b w:val="0"/>
          <w:sz w:val="22"/>
          <w:szCs w:val="22"/>
        </w:rPr>
        <w:t xml:space="preserve">, </w:t>
      </w:r>
      <w:r w:rsidR="00B61671" w:rsidRPr="00952F3F">
        <w:rPr>
          <w:b w:val="0"/>
          <w:sz w:val="22"/>
          <w:szCs w:val="22"/>
        </w:rPr>
        <w:t>расположенное по адресу: Брянская область, г</w:t>
      </w:r>
      <w:proofErr w:type="gramStart"/>
      <w:r w:rsidR="00B61671" w:rsidRPr="00952F3F">
        <w:rPr>
          <w:b w:val="0"/>
          <w:sz w:val="22"/>
          <w:szCs w:val="22"/>
        </w:rPr>
        <w:t>.Б</w:t>
      </w:r>
      <w:proofErr w:type="gramEnd"/>
      <w:r w:rsidR="00B61671" w:rsidRPr="00952F3F">
        <w:rPr>
          <w:b w:val="0"/>
          <w:sz w:val="22"/>
          <w:szCs w:val="22"/>
        </w:rPr>
        <w:t xml:space="preserve">рянск, </w:t>
      </w:r>
      <w:r w:rsidR="00B60B86">
        <w:rPr>
          <w:b w:val="0"/>
          <w:sz w:val="22"/>
          <w:szCs w:val="22"/>
        </w:rPr>
        <w:t xml:space="preserve">ул. </w:t>
      </w:r>
      <w:r w:rsidR="00317CF9">
        <w:rPr>
          <w:b w:val="0"/>
          <w:sz w:val="22"/>
          <w:szCs w:val="22"/>
        </w:rPr>
        <w:t>Ульянова, д. 113</w:t>
      </w:r>
      <w:r w:rsidR="00BF4A51">
        <w:rPr>
          <w:b w:val="0"/>
          <w:sz w:val="22"/>
          <w:szCs w:val="22"/>
        </w:rPr>
        <w:t>.</w:t>
      </w:r>
    </w:p>
    <w:p w:rsidR="009B5A2A" w:rsidRPr="007B3FA7" w:rsidRDefault="009B5A2A" w:rsidP="009B5A2A">
      <w:pPr>
        <w:keepNext/>
        <w:suppressAutoHyphens/>
        <w:ind w:firstLine="567"/>
        <w:jc w:val="both"/>
        <w:outlineLvl w:val="0"/>
        <w:rPr>
          <w:b/>
          <w:bCs/>
          <w:sz w:val="22"/>
          <w:szCs w:val="22"/>
        </w:rPr>
      </w:pPr>
      <w:r w:rsidRPr="007B3FA7">
        <w:rPr>
          <w:b/>
          <w:bCs/>
          <w:sz w:val="22"/>
          <w:szCs w:val="22"/>
        </w:rPr>
        <w:t xml:space="preserve">  </w:t>
      </w:r>
      <w:r w:rsidR="005A3DF1">
        <w:rPr>
          <w:b/>
          <w:bCs/>
          <w:sz w:val="22"/>
          <w:szCs w:val="22"/>
        </w:rPr>
        <w:t>Описание и технические х</w:t>
      </w:r>
      <w:r w:rsidRPr="007B3FA7">
        <w:rPr>
          <w:b/>
          <w:bCs/>
          <w:sz w:val="22"/>
          <w:szCs w:val="22"/>
        </w:rPr>
        <w:t>арактеристик</w:t>
      </w:r>
      <w:r w:rsidR="005A3DF1">
        <w:rPr>
          <w:b/>
          <w:bCs/>
          <w:sz w:val="22"/>
          <w:szCs w:val="22"/>
        </w:rPr>
        <w:t>и</w:t>
      </w:r>
      <w:r w:rsidRPr="007B3FA7">
        <w:rPr>
          <w:b/>
          <w:bCs/>
          <w:sz w:val="22"/>
          <w:szCs w:val="22"/>
        </w:rPr>
        <w:t xml:space="preserve"> Объекта:</w:t>
      </w:r>
      <w:r w:rsidRPr="007B3FA7">
        <w:rPr>
          <w:bCs/>
          <w:sz w:val="22"/>
          <w:szCs w:val="22"/>
        </w:rPr>
        <w:t xml:space="preserve"> </w:t>
      </w:r>
      <w:r w:rsidRPr="007B3FA7">
        <w:rPr>
          <w:b/>
          <w:bCs/>
          <w:sz w:val="22"/>
          <w:szCs w:val="22"/>
        </w:rPr>
        <w:t xml:space="preserve"> </w:t>
      </w:r>
      <w:r w:rsidR="00317CF9">
        <w:rPr>
          <w:bCs/>
          <w:sz w:val="22"/>
          <w:szCs w:val="22"/>
        </w:rPr>
        <w:t>в подвале</w:t>
      </w:r>
      <w:r w:rsidR="00B61671">
        <w:rPr>
          <w:bCs/>
          <w:sz w:val="22"/>
          <w:szCs w:val="22"/>
        </w:rPr>
        <w:t xml:space="preserve"> </w:t>
      </w:r>
      <w:r w:rsidR="00317CF9">
        <w:rPr>
          <w:bCs/>
          <w:sz w:val="22"/>
          <w:szCs w:val="22"/>
        </w:rPr>
        <w:t>4</w:t>
      </w:r>
      <w:r w:rsidR="00B61671">
        <w:rPr>
          <w:bCs/>
          <w:sz w:val="22"/>
          <w:szCs w:val="22"/>
        </w:rPr>
        <w:t>-этажно</w:t>
      </w:r>
      <w:r w:rsidR="00602104">
        <w:rPr>
          <w:bCs/>
          <w:sz w:val="22"/>
          <w:szCs w:val="22"/>
        </w:rPr>
        <w:t>го</w:t>
      </w:r>
      <w:r w:rsidR="00B61671">
        <w:rPr>
          <w:bCs/>
          <w:sz w:val="22"/>
          <w:szCs w:val="22"/>
        </w:rPr>
        <w:t xml:space="preserve"> многоквартирно</w:t>
      </w:r>
      <w:r w:rsidR="00602104">
        <w:rPr>
          <w:bCs/>
          <w:sz w:val="22"/>
          <w:szCs w:val="22"/>
        </w:rPr>
        <w:t>го</w:t>
      </w:r>
      <w:r w:rsidR="00B61671">
        <w:rPr>
          <w:bCs/>
          <w:sz w:val="22"/>
          <w:szCs w:val="22"/>
        </w:rPr>
        <w:t xml:space="preserve"> дом</w:t>
      </w:r>
      <w:r w:rsidR="00602104">
        <w:rPr>
          <w:bCs/>
          <w:sz w:val="22"/>
          <w:szCs w:val="22"/>
        </w:rPr>
        <w:t>а</w:t>
      </w:r>
      <w:r w:rsidR="00B61671">
        <w:rPr>
          <w:bCs/>
          <w:sz w:val="22"/>
          <w:szCs w:val="22"/>
        </w:rPr>
        <w:t xml:space="preserve">, </w:t>
      </w:r>
      <w:r w:rsidR="00290E19">
        <w:rPr>
          <w:bCs/>
          <w:sz w:val="22"/>
          <w:szCs w:val="22"/>
        </w:rPr>
        <w:t xml:space="preserve">вход </w:t>
      </w:r>
      <w:r w:rsidR="00317CF9">
        <w:rPr>
          <w:bCs/>
          <w:sz w:val="22"/>
          <w:szCs w:val="22"/>
        </w:rPr>
        <w:t>отдельный</w:t>
      </w:r>
      <w:r w:rsidRPr="007B3FA7">
        <w:rPr>
          <w:bCs/>
          <w:sz w:val="22"/>
          <w:szCs w:val="22"/>
        </w:rPr>
        <w:t>;</w:t>
      </w:r>
      <w:r w:rsidR="00290E19">
        <w:rPr>
          <w:bCs/>
          <w:sz w:val="22"/>
          <w:szCs w:val="22"/>
        </w:rPr>
        <w:t xml:space="preserve"> </w:t>
      </w:r>
    </w:p>
    <w:p w:rsidR="009B5A2A" w:rsidRDefault="009B5A2A" w:rsidP="009B5A2A">
      <w:pPr>
        <w:suppressAutoHyphens/>
        <w:ind w:firstLine="709"/>
        <w:jc w:val="both"/>
        <w:outlineLvl w:val="0"/>
        <w:rPr>
          <w:bCs/>
          <w:sz w:val="22"/>
          <w:szCs w:val="22"/>
        </w:rPr>
      </w:pPr>
      <w:r w:rsidRPr="007B3FA7">
        <w:rPr>
          <w:b/>
          <w:bCs/>
          <w:sz w:val="22"/>
          <w:szCs w:val="22"/>
        </w:rPr>
        <w:t xml:space="preserve">Начальная </w:t>
      </w:r>
      <w:r w:rsidR="005A3DF1">
        <w:rPr>
          <w:b/>
          <w:bCs/>
          <w:sz w:val="22"/>
          <w:szCs w:val="22"/>
        </w:rPr>
        <w:t xml:space="preserve">(минимальная) </w:t>
      </w:r>
      <w:r w:rsidRPr="007B3FA7">
        <w:rPr>
          <w:b/>
          <w:bCs/>
          <w:sz w:val="22"/>
          <w:szCs w:val="22"/>
        </w:rPr>
        <w:t>цена договора</w:t>
      </w:r>
      <w:r w:rsidRPr="007B3FA7">
        <w:rPr>
          <w:bCs/>
          <w:sz w:val="22"/>
          <w:szCs w:val="22"/>
        </w:rPr>
        <w:t xml:space="preserve"> в размере ежемесячного платежа за право пользования </w:t>
      </w:r>
      <w:r w:rsidR="00B942B8">
        <w:rPr>
          <w:bCs/>
          <w:sz w:val="22"/>
          <w:szCs w:val="22"/>
        </w:rPr>
        <w:t>объектом</w:t>
      </w:r>
      <w:r w:rsidRPr="007B3FA7">
        <w:rPr>
          <w:bCs/>
          <w:sz w:val="22"/>
          <w:szCs w:val="22"/>
        </w:rPr>
        <w:t xml:space="preserve">  составляет  </w:t>
      </w:r>
      <w:r w:rsidR="00317CF9">
        <w:rPr>
          <w:sz w:val="22"/>
          <w:szCs w:val="22"/>
        </w:rPr>
        <w:t>43 500</w:t>
      </w:r>
      <w:r w:rsidR="007B3FA7" w:rsidRPr="007B3FA7">
        <w:rPr>
          <w:sz w:val="22"/>
          <w:szCs w:val="22"/>
        </w:rPr>
        <w:t xml:space="preserve"> (</w:t>
      </w:r>
      <w:r w:rsidR="00317CF9">
        <w:rPr>
          <w:sz w:val="22"/>
          <w:szCs w:val="22"/>
        </w:rPr>
        <w:t>сорок три тысячи пятьсот</w:t>
      </w:r>
      <w:r w:rsidR="007B3FA7" w:rsidRPr="007B3FA7">
        <w:rPr>
          <w:sz w:val="22"/>
          <w:szCs w:val="22"/>
        </w:rPr>
        <w:t xml:space="preserve">) </w:t>
      </w:r>
      <w:r w:rsidR="00A67887">
        <w:rPr>
          <w:bCs/>
          <w:sz w:val="22"/>
          <w:szCs w:val="22"/>
        </w:rPr>
        <w:t>рубл</w:t>
      </w:r>
      <w:r w:rsidR="005E7BA9">
        <w:rPr>
          <w:bCs/>
          <w:sz w:val="22"/>
          <w:szCs w:val="22"/>
        </w:rPr>
        <w:t>ей</w:t>
      </w:r>
      <w:r w:rsidRPr="007B3FA7">
        <w:rPr>
          <w:bCs/>
          <w:sz w:val="22"/>
          <w:szCs w:val="22"/>
        </w:rPr>
        <w:t xml:space="preserve"> 0</w:t>
      </w:r>
      <w:r w:rsidR="005E7BA9">
        <w:rPr>
          <w:bCs/>
          <w:sz w:val="22"/>
          <w:szCs w:val="22"/>
        </w:rPr>
        <w:t>0</w:t>
      </w:r>
      <w:r w:rsidRPr="007B3FA7">
        <w:rPr>
          <w:bCs/>
          <w:sz w:val="22"/>
          <w:szCs w:val="22"/>
        </w:rPr>
        <w:t xml:space="preserve"> копеек (без учета НДС);</w:t>
      </w:r>
    </w:p>
    <w:p w:rsidR="00B50ADB" w:rsidRPr="00B50ADB" w:rsidRDefault="00B50ADB" w:rsidP="009B5A2A">
      <w:pPr>
        <w:suppressAutoHyphens/>
        <w:ind w:firstLine="709"/>
        <w:jc w:val="both"/>
        <w:outlineLvl w:val="0"/>
        <w:rPr>
          <w:b/>
          <w:bCs/>
          <w:sz w:val="22"/>
          <w:szCs w:val="22"/>
        </w:rPr>
      </w:pPr>
      <w:r w:rsidRPr="00B50ADB">
        <w:rPr>
          <w:b/>
          <w:bCs/>
          <w:sz w:val="22"/>
          <w:szCs w:val="22"/>
        </w:rPr>
        <w:t>Шаг аукциона</w:t>
      </w:r>
      <w:r>
        <w:rPr>
          <w:b/>
          <w:bCs/>
          <w:sz w:val="22"/>
          <w:szCs w:val="22"/>
        </w:rPr>
        <w:t xml:space="preserve"> - </w:t>
      </w:r>
      <w:r w:rsidR="00317CF9">
        <w:rPr>
          <w:bCs/>
          <w:sz w:val="22"/>
          <w:szCs w:val="22"/>
        </w:rPr>
        <w:t>2 175</w:t>
      </w:r>
      <w:r w:rsidR="00B60B86">
        <w:rPr>
          <w:bCs/>
          <w:sz w:val="22"/>
          <w:szCs w:val="22"/>
        </w:rPr>
        <w:t xml:space="preserve"> </w:t>
      </w:r>
      <w:r>
        <w:rPr>
          <w:bCs/>
          <w:sz w:val="22"/>
          <w:szCs w:val="22"/>
        </w:rPr>
        <w:t xml:space="preserve"> (</w:t>
      </w:r>
      <w:r w:rsidR="00317CF9">
        <w:rPr>
          <w:bCs/>
          <w:sz w:val="22"/>
          <w:szCs w:val="22"/>
        </w:rPr>
        <w:t>две тысячи сто семьдесят пять</w:t>
      </w:r>
      <w:r w:rsidR="00290E19">
        <w:rPr>
          <w:bCs/>
          <w:sz w:val="22"/>
          <w:szCs w:val="22"/>
        </w:rPr>
        <w:t>)</w:t>
      </w:r>
      <w:r>
        <w:rPr>
          <w:bCs/>
          <w:sz w:val="22"/>
          <w:szCs w:val="22"/>
        </w:rPr>
        <w:t xml:space="preserve"> рубл</w:t>
      </w:r>
      <w:r w:rsidR="0062057D">
        <w:rPr>
          <w:bCs/>
          <w:sz w:val="22"/>
          <w:szCs w:val="22"/>
        </w:rPr>
        <w:t>ей</w:t>
      </w:r>
      <w:r>
        <w:rPr>
          <w:bCs/>
          <w:sz w:val="22"/>
          <w:szCs w:val="22"/>
        </w:rPr>
        <w:t xml:space="preserve"> </w:t>
      </w:r>
      <w:r w:rsidR="0062057D">
        <w:rPr>
          <w:bCs/>
          <w:sz w:val="22"/>
          <w:szCs w:val="22"/>
        </w:rPr>
        <w:t>0</w:t>
      </w:r>
      <w:r w:rsidR="00EF5628">
        <w:rPr>
          <w:bCs/>
          <w:sz w:val="22"/>
          <w:szCs w:val="22"/>
        </w:rPr>
        <w:t>0</w:t>
      </w:r>
      <w:r>
        <w:rPr>
          <w:bCs/>
          <w:sz w:val="22"/>
          <w:szCs w:val="22"/>
        </w:rPr>
        <w:t xml:space="preserve"> копеек;</w:t>
      </w:r>
    </w:p>
    <w:p w:rsidR="005A3DF1" w:rsidRPr="00E767CB" w:rsidRDefault="005A3DF1" w:rsidP="009B5A2A">
      <w:pPr>
        <w:suppressAutoHyphens/>
        <w:ind w:firstLine="709"/>
        <w:jc w:val="both"/>
        <w:outlineLvl w:val="0"/>
        <w:rPr>
          <w:bCs/>
          <w:sz w:val="22"/>
          <w:szCs w:val="22"/>
        </w:rPr>
      </w:pPr>
      <w:r w:rsidRPr="007B3FA7">
        <w:rPr>
          <w:b/>
          <w:bCs/>
          <w:sz w:val="22"/>
          <w:szCs w:val="22"/>
        </w:rPr>
        <w:t xml:space="preserve">Начальная </w:t>
      </w:r>
      <w:r>
        <w:rPr>
          <w:b/>
          <w:bCs/>
          <w:sz w:val="22"/>
          <w:szCs w:val="22"/>
        </w:rPr>
        <w:t xml:space="preserve">(минимальная) </w:t>
      </w:r>
      <w:r w:rsidRPr="007B3FA7">
        <w:rPr>
          <w:b/>
          <w:bCs/>
          <w:sz w:val="22"/>
          <w:szCs w:val="22"/>
        </w:rPr>
        <w:t>цена</w:t>
      </w:r>
      <w:r>
        <w:rPr>
          <w:b/>
          <w:bCs/>
          <w:sz w:val="22"/>
          <w:szCs w:val="22"/>
        </w:rPr>
        <w:t xml:space="preserve"> договора за 1 квадратный метр Объекта:  </w:t>
      </w:r>
      <w:r w:rsidR="00317CF9">
        <w:rPr>
          <w:bCs/>
          <w:sz w:val="22"/>
          <w:szCs w:val="22"/>
        </w:rPr>
        <w:t>250</w:t>
      </w:r>
      <w:r w:rsidR="00E767CB" w:rsidRPr="00E767CB">
        <w:rPr>
          <w:bCs/>
          <w:sz w:val="22"/>
          <w:szCs w:val="22"/>
        </w:rPr>
        <w:t xml:space="preserve"> (</w:t>
      </w:r>
      <w:r w:rsidR="00317CF9">
        <w:rPr>
          <w:bCs/>
          <w:sz w:val="22"/>
          <w:szCs w:val="22"/>
        </w:rPr>
        <w:t>двести пятьдесят</w:t>
      </w:r>
      <w:r w:rsidR="00E767CB" w:rsidRPr="00E767CB">
        <w:rPr>
          <w:bCs/>
          <w:sz w:val="22"/>
          <w:szCs w:val="22"/>
        </w:rPr>
        <w:t xml:space="preserve">) рублей </w:t>
      </w:r>
      <w:r w:rsidR="00317CF9">
        <w:rPr>
          <w:bCs/>
          <w:sz w:val="22"/>
          <w:szCs w:val="22"/>
        </w:rPr>
        <w:t>29</w:t>
      </w:r>
      <w:r w:rsidR="00E767CB" w:rsidRPr="00E767CB">
        <w:rPr>
          <w:bCs/>
          <w:sz w:val="22"/>
          <w:szCs w:val="22"/>
        </w:rPr>
        <w:t xml:space="preserve"> копе</w:t>
      </w:r>
      <w:r w:rsidR="0062057D">
        <w:rPr>
          <w:bCs/>
          <w:sz w:val="22"/>
          <w:szCs w:val="22"/>
        </w:rPr>
        <w:t>ек</w:t>
      </w:r>
      <w:r w:rsidR="00E767CB" w:rsidRPr="00E767CB">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Целевое назначение</w:t>
      </w:r>
      <w:r w:rsidRPr="007B3FA7">
        <w:rPr>
          <w:bCs/>
          <w:sz w:val="22"/>
          <w:szCs w:val="22"/>
        </w:rPr>
        <w:t xml:space="preserve"> – </w:t>
      </w:r>
      <w:r w:rsidR="00290E19">
        <w:rPr>
          <w:sz w:val="22"/>
          <w:szCs w:val="22"/>
        </w:rPr>
        <w:t xml:space="preserve">под </w:t>
      </w:r>
      <w:r w:rsidR="00B60B86">
        <w:rPr>
          <w:sz w:val="22"/>
          <w:szCs w:val="22"/>
        </w:rPr>
        <w:t xml:space="preserve">оказание услуг населению, </w:t>
      </w:r>
      <w:r w:rsidR="00317CF9">
        <w:rPr>
          <w:sz w:val="22"/>
          <w:szCs w:val="22"/>
        </w:rPr>
        <w:t>склад</w:t>
      </w:r>
      <w:r w:rsidR="00356695" w:rsidRPr="007B3FA7">
        <w:rPr>
          <w:bCs/>
          <w:sz w:val="22"/>
          <w:szCs w:val="22"/>
        </w:rPr>
        <w:t>.</w:t>
      </w:r>
    </w:p>
    <w:p w:rsidR="009B5A2A" w:rsidRPr="007B3FA7" w:rsidRDefault="009B5A2A" w:rsidP="009B5A2A">
      <w:pPr>
        <w:suppressAutoHyphens/>
        <w:ind w:firstLine="709"/>
        <w:jc w:val="both"/>
        <w:outlineLvl w:val="0"/>
        <w:rPr>
          <w:bCs/>
          <w:sz w:val="22"/>
          <w:szCs w:val="22"/>
        </w:rPr>
      </w:pPr>
      <w:r w:rsidRPr="007B3FA7">
        <w:rPr>
          <w:b/>
          <w:bCs/>
          <w:sz w:val="22"/>
          <w:szCs w:val="22"/>
        </w:rPr>
        <w:t>Срок действия договора</w:t>
      </w:r>
      <w:r w:rsidRPr="007B3FA7">
        <w:rPr>
          <w:bCs/>
          <w:sz w:val="22"/>
          <w:szCs w:val="22"/>
        </w:rPr>
        <w:t xml:space="preserve"> –  </w:t>
      </w:r>
      <w:r w:rsidR="00317CF9">
        <w:rPr>
          <w:bCs/>
          <w:sz w:val="22"/>
          <w:szCs w:val="22"/>
        </w:rPr>
        <w:t>5 лет</w:t>
      </w:r>
      <w:r w:rsidRPr="007B3FA7">
        <w:rPr>
          <w:bCs/>
          <w:sz w:val="22"/>
          <w:szCs w:val="22"/>
        </w:rPr>
        <w:t>;</w:t>
      </w:r>
    </w:p>
    <w:p w:rsidR="009B5A2A" w:rsidRDefault="009B5A2A" w:rsidP="009B5A2A">
      <w:pPr>
        <w:widowControl w:val="0"/>
        <w:autoSpaceDE w:val="0"/>
        <w:autoSpaceDN w:val="0"/>
        <w:adjustRightInd w:val="0"/>
        <w:ind w:firstLine="709"/>
        <w:jc w:val="both"/>
        <w:rPr>
          <w:sz w:val="22"/>
          <w:szCs w:val="22"/>
        </w:rPr>
      </w:pPr>
      <w:r w:rsidRPr="007B3FA7">
        <w:rPr>
          <w:b/>
          <w:bCs/>
          <w:sz w:val="22"/>
          <w:szCs w:val="22"/>
        </w:rPr>
        <w:t xml:space="preserve">Задаток за участие в аукционе составляет – </w:t>
      </w:r>
      <w:r w:rsidR="00317CF9">
        <w:rPr>
          <w:sz w:val="22"/>
          <w:szCs w:val="22"/>
        </w:rPr>
        <w:t>87 000</w:t>
      </w:r>
      <w:r w:rsidR="007B3FA7" w:rsidRPr="007B3FA7">
        <w:rPr>
          <w:sz w:val="22"/>
          <w:szCs w:val="22"/>
        </w:rPr>
        <w:t xml:space="preserve"> (</w:t>
      </w:r>
      <w:r w:rsidR="00317CF9">
        <w:rPr>
          <w:sz w:val="22"/>
          <w:szCs w:val="22"/>
        </w:rPr>
        <w:t>восемьдесят семь тысяч</w:t>
      </w:r>
      <w:r w:rsidR="007B3FA7" w:rsidRPr="007B3FA7">
        <w:rPr>
          <w:sz w:val="22"/>
          <w:szCs w:val="22"/>
        </w:rPr>
        <w:t>) рублей</w:t>
      </w:r>
      <w:r w:rsidRPr="007B3FA7">
        <w:rPr>
          <w:sz w:val="22"/>
          <w:szCs w:val="22"/>
        </w:rPr>
        <w:t xml:space="preserve">. </w:t>
      </w:r>
    </w:p>
    <w:p w:rsidR="007A5E04" w:rsidRPr="00375048" w:rsidRDefault="007A5E04" w:rsidP="007A5E04">
      <w:pPr>
        <w:widowControl w:val="0"/>
        <w:autoSpaceDE w:val="0"/>
        <w:autoSpaceDN w:val="0"/>
        <w:adjustRightInd w:val="0"/>
        <w:ind w:firstLine="709"/>
        <w:jc w:val="both"/>
        <w:rPr>
          <w:b/>
          <w:sz w:val="22"/>
          <w:szCs w:val="22"/>
          <w:highlight w:val="yellow"/>
        </w:rPr>
      </w:pPr>
      <w:r w:rsidRPr="00375048">
        <w:rPr>
          <w:b/>
          <w:sz w:val="22"/>
          <w:szCs w:val="22"/>
          <w:highlight w:val="yellow"/>
        </w:rPr>
        <w:t xml:space="preserve">Задаток </w:t>
      </w:r>
      <w:r w:rsidR="00B50ADB">
        <w:rPr>
          <w:b/>
          <w:sz w:val="22"/>
          <w:szCs w:val="22"/>
          <w:highlight w:val="yellow"/>
        </w:rPr>
        <w:t>должен поступить на счет электронной площадки не позднее</w:t>
      </w:r>
      <w:r w:rsidRPr="00375048">
        <w:rPr>
          <w:b/>
          <w:sz w:val="22"/>
          <w:szCs w:val="22"/>
          <w:highlight w:val="yellow"/>
        </w:rPr>
        <w:t xml:space="preserve"> </w:t>
      </w:r>
      <w:r w:rsidR="00B50ADB">
        <w:rPr>
          <w:b/>
          <w:sz w:val="22"/>
          <w:szCs w:val="22"/>
          <w:highlight w:val="yellow"/>
        </w:rPr>
        <w:t xml:space="preserve">13-00 ч. </w:t>
      </w:r>
      <w:r w:rsidR="001A2AD2">
        <w:rPr>
          <w:b/>
          <w:color w:val="FF0000"/>
          <w:sz w:val="22"/>
          <w:szCs w:val="22"/>
          <w:highlight w:val="yellow"/>
        </w:rPr>
        <w:t>25.11</w:t>
      </w:r>
      <w:r>
        <w:rPr>
          <w:b/>
          <w:color w:val="FF0000"/>
          <w:sz w:val="22"/>
          <w:szCs w:val="22"/>
          <w:highlight w:val="yellow"/>
        </w:rPr>
        <w:t>.202</w:t>
      </w:r>
      <w:r w:rsidR="0071660A">
        <w:rPr>
          <w:b/>
          <w:color w:val="FF0000"/>
          <w:sz w:val="22"/>
          <w:szCs w:val="22"/>
          <w:highlight w:val="yellow"/>
        </w:rPr>
        <w:t>4</w:t>
      </w:r>
      <w:r w:rsidRPr="00375048">
        <w:rPr>
          <w:b/>
          <w:color w:val="FF0000"/>
          <w:sz w:val="22"/>
          <w:szCs w:val="22"/>
          <w:highlight w:val="yellow"/>
        </w:rPr>
        <w:t>.</w:t>
      </w:r>
    </w:p>
    <w:p w:rsidR="009B5A2A" w:rsidRPr="007B3FA7" w:rsidRDefault="009B5A2A" w:rsidP="009B5A2A">
      <w:pPr>
        <w:ind w:firstLine="567"/>
        <w:jc w:val="both"/>
        <w:rPr>
          <w:b/>
          <w:i/>
          <w:sz w:val="22"/>
          <w:szCs w:val="22"/>
          <w:u w:val="single"/>
        </w:rPr>
      </w:pPr>
      <w:r w:rsidRPr="007B3FA7">
        <w:rPr>
          <w:b/>
          <w:bCs/>
          <w:sz w:val="22"/>
          <w:szCs w:val="22"/>
        </w:rPr>
        <w:t xml:space="preserve">  </w:t>
      </w:r>
      <w:r w:rsidR="00CA34F5" w:rsidRPr="007B3FA7">
        <w:rPr>
          <w:b/>
          <w:bCs/>
          <w:sz w:val="22"/>
          <w:szCs w:val="22"/>
        </w:rPr>
        <w:t xml:space="preserve"> </w:t>
      </w:r>
      <w:r w:rsidRPr="007B3FA7">
        <w:rPr>
          <w:sz w:val="22"/>
          <w:szCs w:val="22"/>
        </w:rPr>
        <w:t>Решение о проведен</w:t>
      </w:r>
      <w:proofErr w:type="gramStart"/>
      <w:r w:rsidRPr="007B3FA7">
        <w:rPr>
          <w:sz w:val="22"/>
          <w:szCs w:val="22"/>
        </w:rPr>
        <w:t>ии ау</w:t>
      </w:r>
      <w:proofErr w:type="gramEnd"/>
      <w:r w:rsidRPr="007B3FA7">
        <w:rPr>
          <w:sz w:val="22"/>
          <w:szCs w:val="22"/>
        </w:rPr>
        <w:t xml:space="preserve">кциона </w:t>
      </w:r>
      <w:r w:rsidR="000147AD" w:rsidRPr="007B3FA7">
        <w:rPr>
          <w:sz w:val="22"/>
          <w:szCs w:val="22"/>
        </w:rPr>
        <w:t xml:space="preserve">в электронной форме </w:t>
      </w:r>
      <w:r w:rsidRPr="007B3FA7">
        <w:rPr>
          <w:sz w:val="22"/>
          <w:szCs w:val="22"/>
        </w:rPr>
        <w:t>принято Брянской  городской ад</w:t>
      </w:r>
      <w:r w:rsidR="000147AD" w:rsidRPr="007B3FA7">
        <w:rPr>
          <w:sz w:val="22"/>
          <w:szCs w:val="22"/>
        </w:rPr>
        <w:t xml:space="preserve">министрацией - постановление  </w:t>
      </w:r>
      <w:r w:rsidRPr="007B3FA7">
        <w:rPr>
          <w:sz w:val="22"/>
          <w:szCs w:val="22"/>
        </w:rPr>
        <w:t xml:space="preserve">от </w:t>
      </w:r>
      <w:r w:rsidR="00415076">
        <w:rPr>
          <w:b/>
          <w:i/>
          <w:sz w:val="22"/>
          <w:szCs w:val="22"/>
          <w:u w:val="single"/>
        </w:rPr>
        <w:t>14.08</w:t>
      </w:r>
      <w:r w:rsidR="00EF5628">
        <w:rPr>
          <w:b/>
          <w:i/>
          <w:sz w:val="22"/>
          <w:szCs w:val="22"/>
          <w:u w:val="single"/>
        </w:rPr>
        <w:t>.2024</w:t>
      </w:r>
      <w:r w:rsidRPr="007B3FA7">
        <w:rPr>
          <w:b/>
          <w:i/>
          <w:sz w:val="22"/>
          <w:szCs w:val="22"/>
          <w:u w:val="single"/>
        </w:rPr>
        <w:t xml:space="preserve"> № </w:t>
      </w:r>
      <w:r w:rsidR="00415076">
        <w:rPr>
          <w:b/>
          <w:i/>
          <w:sz w:val="22"/>
          <w:szCs w:val="22"/>
          <w:u w:val="single"/>
        </w:rPr>
        <w:t>31</w:t>
      </w:r>
      <w:r w:rsidR="0062057D">
        <w:rPr>
          <w:b/>
          <w:i/>
          <w:sz w:val="22"/>
          <w:szCs w:val="22"/>
          <w:u w:val="single"/>
        </w:rPr>
        <w:t>7</w:t>
      </w:r>
      <w:r w:rsidR="00317CF9">
        <w:rPr>
          <w:b/>
          <w:i/>
          <w:sz w:val="22"/>
          <w:szCs w:val="22"/>
          <w:u w:val="single"/>
        </w:rPr>
        <w:t>1</w:t>
      </w:r>
      <w:r w:rsidRPr="007B3FA7">
        <w:rPr>
          <w:b/>
          <w:i/>
          <w:sz w:val="22"/>
          <w:szCs w:val="22"/>
          <w:u w:val="single"/>
        </w:rPr>
        <w:t>-</w:t>
      </w:r>
      <w:r w:rsidR="00A67887">
        <w:rPr>
          <w:b/>
          <w:i/>
          <w:sz w:val="22"/>
          <w:szCs w:val="22"/>
          <w:u w:val="single"/>
        </w:rPr>
        <w:t>п</w:t>
      </w:r>
      <w:r w:rsidRPr="007B3FA7">
        <w:rPr>
          <w:b/>
          <w:i/>
          <w:sz w:val="22"/>
          <w:szCs w:val="22"/>
          <w:u w:val="single"/>
        </w:rPr>
        <w:t>.</w:t>
      </w:r>
    </w:p>
    <w:p w:rsidR="00604405" w:rsidRPr="00D42C8E" w:rsidRDefault="00604405" w:rsidP="002E15B2">
      <w:pPr>
        <w:ind w:firstLine="567"/>
        <w:jc w:val="both"/>
        <w:rPr>
          <w:b/>
          <w:i/>
          <w:sz w:val="22"/>
          <w:szCs w:val="22"/>
        </w:rPr>
      </w:pPr>
    </w:p>
    <w:p w:rsidR="001E712C" w:rsidRPr="00D42C8E" w:rsidRDefault="00692568" w:rsidP="00F27EEF">
      <w:pPr>
        <w:pStyle w:val="a8"/>
        <w:ind w:firstLine="567"/>
        <w:jc w:val="both"/>
        <w:rPr>
          <w:bCs w:val="0"/>
          <w:sz w:val="22"/>
          <w:szCs w:val="22"/>
        </w:rPr>
      </w:pPr>
      <w:r w:rsidRPr="00D42C8E">
        <w:rPr>
          <w:bCs w:val="0"/>
          <w:sz w:val="22"/>
          <w:szCs w:val="22"/>
        </w:rPr>
        <w:t>Сумма внесенного задатка засчитывается в счет исполнения обязательств по заключенному договору аренды.</w:t>
      </w:r>
    </w:p>
    <w:p w:rsidR="00FC1D67" w:rsidRPr="00D42C8E" w:rsidRDefault="00FC1D67" w:rsidP="00F27EEF">
      <w:pPr>
        <w:pStyle w:val="a8"/>
        <w:ind w:firstLine="567"/>
        <w:jc w:val="both"/>
        <w:rPr>
          <w:b w:val="0"/>
          <w:bCs w:val="0"/>
          <w:sz w:val="22"/>
          <w:szCs w:val="22"/>
        </w:rPr>
      </w:pPr>
    </w:p>
    <w:p w:rsidR="006F5289" w:rsidRDefault="006F5289" w:rsidP="006F5289">
      <w:pPr>
        <w:ind w:firstLine="709"/>
        <w:jc w:val="both"/>
        <w:rPr>
          <w:rFonts w:eastAsia="Calibri"/>
          <w:bCs/>
          <w:sz w:val="22"/>
          <w:szCs w:val="22"/>
        </w:rPr>
      </w:pPr>
      <w:r w:rsidRPr="00D42C8E">
        <w:rPr>
          <w:rFonts w:eastAsia="Calibri"/>
          <w:bCs/>
          <w:sz w:val="22"/>
          <w:szCs w:val="22"/>
        </w:rPr>
        <w:t>Для подачи заявки на участие в аукционе необходимо внести денежные средства в размере установленного задатка на счет, открытый на электронной площадке.</w:t>
      </w:r>
    </w:p>
    <w:p w:rsidR="007A5E04" w:rsidRPr="007A5E04" w:rsidRDefault="007A5E04" w:rsidP="007A5E04">
      <w:pPr>
        <w:spacing w:line="194" w:lineRule="atLeast"/>
        <w:rPr>
          <w:sz w:val="22"/>
          <w:szCs w:val="22"/>
        </w:rPr>
      </w:pPr>
      <w:r w:rsidRPr="007A5E04">
        <w:rPr>
          <w:sz w:val="22"/>
          <w:szCs w:val="22"/>
        </w:rPr>
        <w:t xml:space="preserve">Получатель: АО "Единая электронная торговая площадка" </w:t>
      </w:r>
    </w:p>
    <w:p w:rsidR="007A5E04" w:rsidRPr="007A5E04" w:rsidRDefault="007A5E04" w:rsidP="007A5E04">
      <w:pPr>
        <w:spacing w:line="194" w:lineRule="atLeast"/>
        <w:rPr>
          <w:sz w:val="22"/>
          <w:szCs w:val="22"/>
        </w:rPr>
      </w:pPr>
      <w:r w:rsidRPr="007A5E04">
        <w:rPr>
          <w:sz w:val="22"/>
          <w:szCs w:val="22"/>
        </w:rPr>
        <w:t xml:space="preserve">ИНН 7707704692, КПП 772501001 </w:t>
      </w:r>
    </w:p>
    <w:p w:rsidR="007A5E04" w:rsidRPr="007A5E04" w:rsidRDefault="007A5E04" w:rsidP="007A5E04">
      <w:pPr>
        <w:spacing w:line="194" w:lineRule="atLeast"/>
        <w:rPr>
          <w:sz w:val="22"/>
          <w:szCs w:val="22"/>
        </w:rPr>
      </w:pPr>
      <w:r w:rsidRPr="007A5E04">
        <w:rPr>
          <w:sz w:val="22"/>
          <w:szCs w:val="22"/>
        </w:rPr>
        <w:t>Наименование банка получателя</w:t>
      </w:r>
    </w:p>
    <w:p w:rsidR="007A5E04" w:rsidRPr="007A5E04" w:rsidRDefault="007A5E04" w:rsidP="007A5E04">
      <w:pPr>
        <w:spacing w:line="242" w:lineRule="atLeast"/>
        <w:rPr>
          <w:sz w:val="22"/>
          <w:szCs w:val="22"/>
        </w:rPr>
      </w:pPr>
      <w:r w:rsidRPr="007A5E04">
        <w:rPr>
          <w:sz w:val="22"/>
          <w:szCs w:val="22"/>
        </w:rPr>
        <w:t xml:space="preserve">Филиал "Центральный" Банка ВТБ (ПАО) в г. Москва </w:t>
      </w:r>
    </w:p>
    <w:p w:rsidR="007A5E04" w:rsidRPr="007A5E04" w:rsidRDefault="007A5E04" w:rsidP="007A5E04">
      <w:pPr>
        <w:spacing w:line="194" w:lineRule="atLeast"/>
        <w:rPr>
          <w:sz w:val="22"/>
          <w:szCs w:val="22"/>
        </w:rPr>
      </w:pPr>
      <w:r w:rsidRPr="007A5E04">
        <w:rPr>
          <w:sz w:val="22"/>
          <w:szCs w:val="22"/>
        </w:rPr>
        <w:t xml:space="preserve">Расчетный счет (казначейский счет) 40702810510050001273 </w:t>
      </w:r>
    </w:p>
    <w:p w:rsidR="007A5E04" w:rsidRPr="007A5E04" w:rsidRDefault="007A5E04" w:rsidP="007A5E04">
      <w:pPr>
        <w:spacing w:line="194" w:lineRule="atLeast"/>
        <w:rPr>
          <w:sz w:val="22"/>
          <w:szCs w:val="22"/>
        </w:rPr>
      </w:pPr>
      <w:r w:rsidRPr="007A5E04">
        <w:rPr>
          <w:sz w:val="22"/>
          <w:szCs w:val="22"/>
        </w:rPr>
        <w:t xml:space="preserve">Лицевой счет  — </w:t>
      </w:r>
    </w:p>
    <w:p w:rsidR="007A5E04" w:rsidRPr="007A5E04" w:rsidRDefault="007A5E04" w:rsidP="007A5E04">
      <w:pPr>
        <w:spacing w:line="194" w:lineRule="atLeast"/>
        <w:rPr>
          <w:sz w:val="22"/>
          <w:szCs w:val="22"/>
        </w:rPr>
      </w:pPr>
      <w:r w:rsidRPr="007A5E04">
        <w:rPr>
          <w:sz w:val="22"/>
          <w:szCs w:val="22"/>
        </w:rPr>
        <w:t xml:space="preserve">БИК 044525411 </w:t>
      </w:r>
    </w:p>
    <w:p w:rsidR="007A5E04" w:rsidRPr="007A5E04" w:rsidRDefault="007A5E04" w:rsidP="007A5E04">
      <w:pPr>
        <w:spacing w:line="194" w:lineRule="atLeast"/>
        <w:rPr>
          <w:sz w:val="22"/>
          <w:szCs w:val="22"/>
        </w:rPr>
      </w:pPr>
      <w:r w:rsidRPr="007A5E04">
        <w:rPr>
          <w:sz w:val="22"/>
          <w:szCs w:val="22"/>
        </w:rPr>
        <w:t xml:space="preserve">Корреспондентский счет (ЕКС) 30101810145250000411 </w:t>
      </w:r>
    </w:p>
    <w:p w:rsidR="007A5E04" w:rsidRPr="00D42C8E" w:rsidRDefault="007A5E04" w:rsidP="007A5E04">
      <w:pPr>
        <w:autoSpaceDE w:val="0"/>
        <w:autoSpaceDN w:val="0"/>
        <w:adjustRightInd w:val="0"/>
        <w:ind w:firstLine="709"/>
        <w:jc w:val="both"/>
        <w:outlineLvl w:val="0"/>
        <w:rPr>
          <w:rFonts w:eastAsia="Calibri"/>
          <w:bCs/>
          <w:sz w:val="22"/>
          <w:szCs w:val="22"/>
        </w:rPr>
      </w:pPr>
      <w:r w:rsidRPr="00D42C8E">
        <w:rPr>
          <w:rFonts w:eastAsia="Calibri"/>
          <w:bCs/>
          <w:sz w:val="22"/>
          <w:szCs w:val="22"/>
        </w:rPr>
        <w:lastRenderedPageBreak/>
        <w:t>Задаток перечисляется на открытый лицевой счет Заявителя.</w:t>
      </w:r>
    </w:p>
    <w:p w:rsidR="006F5289" w:rsidRPr="00D42C8E" w:rsidRDefault="006F5289" w:rsidP="006F5289">
      <w:pPr>
        <w:autoSpaceDE w:val="0"/>
        <w:autoSpaceDN w:val="0"/>
        <w:adjustRightInd w:val="0"/>
        <w:ind w:firstLine="709"/>
        <w:jc w:val="both"/>
        <w:outlineLvl w:val="0"/>
        <w:rPr>
          <w:rFonts w:eastAsia="Calibri"/>
          <w:bCs/>
          <w:sz w:val="22"/>
          <w:szCs w:val="22"/>
        </w:rPr>
      </w:pPr>
      <w:r w:rsidRPr="00D42C8E">
        <w:rPr>
          <w:rFonts w:eastAsia="Calibri"/>
          <w:bCs/>
          <w:sz w:val="22"/>
          <w:szCs w:val="22"/>
        </w:rPr>
        <w:t>Платежи по перечислению задатка для участия в аукционе и порядок возврата задатка осуществляются в соответствии с Регламентом электронной площадки. При подаче заявки на участие в аукционе в соответствии с требованиями документации об аукционе, соглашение о задатке считается совершенным в письменной форме.</w:t>
      </w:r>
      <w:r w:rsidRPr="00D42C8E">
        <w:rPr>
          <w:sz w:val="22"/>
          <w:szCs w:val="22"/>
        </w:rPr>
        <w:t xml:space="preserve"> </w:t>
      </w:r>
    </w:p>
    <w:p w:rsidR="00FD6A64" w:rsidRPr="00D42C8E" w:rsidRDefault="00FD6A64" w:rsidP="00FE579F">
      <w:pPr>
        <w:pStyle w:val="a8"/>
        <w:ind w:firstLine="567"/>
        <w:jc w:val="both"/>
        <w:rPr>
          <w:b w:val="0"/>
          <w:bCs w:val="0"/>
          <w:sz w:val="22"/>
          <w:szCs w:val="22"/>
        </w:rPr>
      </w:pPr>
    </w:p>
    <w:p w:rsidR="00120EA8" w:rsidRPr="00D42C8E" w:rsidRDefault="00453C89" w:rsidP="003D46B7">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28" w:lineRule="auto"/>
        <w:ind w:firstLine="709"/>
        <w:rPr>
          <w:b w:val="0"/>
          <w:bCs/>
          <w:szCs w:val="22"/>
          <w:lang w:val="ru-RU"/>
        </w:rPr>
      </w:pPr>
      <w:r w:rsidRPr="00A54BC1">
        <w:rPr>
          <w:bCs/>
          <w:szCs w:val="22"/>
          <w:lang w:val="ru-RU"/>
        </w:rPr>
        <w:t>Дата</w:t>
      </w:r>
      <w:r w:rsidR="00983581">
        <w:rPr>
          <w:bCs/>
          <w:szCs w:val="22"/>
          <w:lang w:val="ru-RU"/>
        </w:rPr>
        <w:t xml:space="preserve"> и </w:t>
      </w:r>
      <w:r w:rsidRPr="00A54BC1">
        <w:rPr>
          <w:bCs/>
          <w:szCs w:val="22"/>
          <w:lang w:val="ru-RU"/>
        </w:rPr>
        <w:t>вр</w:t>
      </w:r>
      <w:r w:rsidR="000C2268" w:rsidRPr="00A54BC1">
        <w:rPr>
          <w:bCs/>
          <w:szCs w:val="22"/>
          <w:lang w:val="ru-RU"/>
        </w:rPr>
        <w:t xml:space="preserve">емя </w:t>
      </w:r>
      <w:r w:rsidR="00983581">
        <w:rPr>
          <w:bCs/>
          <w:szCs w:val="22"/>
          <w:lang w:val="ru-RU"/>
        </w:rPr>
        <w:t>начала</w:t>
      </w:r>
      <w:r w:rsidR="006F5289" w:rsidRPr="00A54BC1">
        <w:rPr>
          <w:bCs/>
          <w:szCs w:val="22"/>
          <w:lang w:val="ru-RU"/>
        </w:rPr>
        <w:t xml:space="preserve"> </w:t>
      </w:r>
      <w:r w:rsidR="000C2268" w:rsidRPr="00A54BC1">
        <w:rPr>
          <w:bCs/>
          <w:szCs w:val="22"/>
          <w:lang w:val="ru-RU"/>
        </w:rPr>
        <w:t>проведения аукциона</w:t>
      </w:r>
      <w:r w:rsidR="006F5289" w:rsidRPr="00A54BC1">
        <w:rPr>
          <w:bCs/>
          <w:szCs w:val="22"/>
          <w:lang w:val="ru-RU"/>
        </w:rPr>
        <w:t xml:space="preserve"> в электронной форме</w:t>
      </w:r>
      <w:r w:rsidR="000C2268" w:rsidRPr="00A54BC1">
        <w:rPr>
          <w:b w:val="0"/>
          <w:bCs/>
          <w:szCs w:val="22"/>
          <w:lang w:val="ru-RU"/>
        </w:rPr>
        <w:t xml:space="preserve">: </w:t>
      </w:r>
      <w:r w:rsidR="00FA6A71">
        <w:rPr>
          <w:b w:val="0"/>
          <w:bCs/>
          <w:color w:val="FF0000"/>
          <w:szCs w:val="22"/>
          <w:lang w:val="ru-RU"/>
        </w:rPr>
        <w:t>2</w:t>
      </w:r>
      <w:r w:rsidR="001A2AD2">
        <w:rPr>
          <w:b w:val="0"/>
          <w:bCs/>
          <w:color w:val="FF0000"/>
          <w:szCs w:val="22"/>
          <w:lang w:val="ru-RU"/>
        </w:rPr>
        <w:t>7</w:t>
      </w:r>
      <w:r w:rsidR="00FA6A71">
        <w:rPr>
          <w:b w:val="0"/>
          <w:bCs/>
          <w:color w:val="FF0000"/>
          <w:szCs w:val="22"/>
          <w:lang w:val="ru-RU"/>
        </w:rPr>
        <w:t xml:space="preserve"> </w:t>
      </w:r>
      <w:r w:rsidR="001A2AD2">
        <w:rPr>
          <w:b w:val="0"/>
          <w:bCs/>
          <w:color w:val="FF0000"/>
          <w:szCs w:val="22"/>
          <w:lang w:val="ru-RU"/>
        </w:rPr>
        <w:t>ноября</w:t>
      </w:r>
      <w:r w:rsidR="008740A5" w:rsidRPr="00A54BC1">
        <w:rPr>
          <w:b w:val="0"/>
          <w:bCs/>
          <w:color w:val="FF0000"/>
          <w:szCs w:val="22"/>
          <w:lang w:val="ru-RU"/>
        </w:rPr>
        <w:t xml:space="preserve"> 202</w:t>
      </w:r>
      <w:r w:rsidR="00CF0E08">
        <w:rPr>
          <w:b w:val="0"/>
          <w:bCs/>
          <w:color w:val="FF0000"/>
          <w:szCs w:val="22"/>
          <w:lang w:val="ru-RU"/>
        </w:rPr>
        <w:t>4</w:t>
      </w:r>
      <w:r w:rsidR="00A36B3B" w:rsidRPr="00A54BC1">
        <w:rPr>
          <w:b w:val="0"/>
          <w:bCs/>
          <w:color w:val="FF0000"/>
          <w:szCs w:val="22"/>
          <w:lang w:val="ru-RU"/>
        </w:rPr>
        <w:t xml:space="preserve"> года</w:t>
      </w:r>
      <w:r w:rsidR="009E2F76" w:rsidRPr="00A54BC1">
        <w:rPr>
          <w:b w:val="0"/>
          <w:bCs/>
          <w:color w:val="FF0000"/>
          <w:szCs w:val="22"/>
          <w:lang w:val="ru-RU"/>
        </w:rPr>
        <w:t xml:space="preserve"> </w:t>
      </w:r>
      <w:r w:rsidRPr="00A54BC1">
        <w:rPr>
          <w:b w:val="0"/>
          <w:bCs/>
          <w:color w:val="FF0000"/>
          <w:szCs w:val="22"/>
          <w:lang w:val="ru-RU"/>
        </w:rPr>
        <w:t xml:space="preserve">в </w:t>
      </w:r>
      <w:r w:rsidR="00BD1B09" w:rsidRPr="00A54BC1">
        <w:rPr>
          <w:b w:val="0"/>
          <w:bCs/>
          <w:color w:val="FF0000"/>
          <w:szCs w:val="22"/>
          <w:lang w:val="ru-RU"/>
        </w:rPr>
        <w:t>1</w:t>
      </w:r>
      <w:r w:rsidR="00484E37" w:rsidRPr="00A54BC1">
        <w:rPr>
          <w:b w:val="0"/>
          <w:bCs/>
          <w:color w:val="FF0000"/>
          <w:szCs w:val="22"/>
          <w:lang w:val="ru-RU"/>
        </w:rPr>
        <w:t>0</w:t>
      </w:r>
      <w:r w:rsidR="00BD1B09" w:rsidRPr="00A54BC1">
        <w:rPr>
          <w:b w:val="0"/>
          <w:bCs/>
          <w:color w:val="FF0000"/>
          <w:szCs w:val="22"/>
          <w:lang w:val="ru-RU"/>
        </w:rPr>
        <w:t>.</w:t>
      </w:r>
      <w:r w:rsidR="00B811A2">
        <w:rPr>
          <w:b w:val="0"/>
          <w:bCs/>
          <w:color w:val="FF0000"/>
          <w:szCs w:val="22"/>
          <w:lang w:val="ru-RU"/>
        </w:rPr>
        <w:t>5</w:t>
      </w:r>
      <w:r w:rsidR="00E36634" w:rsidRPr="00A54BC1">
        <w:rPr>
          <w:b w:val="0"/>
          <w:bCs/>
          <w:color w:val="FF0000"/>
          <w:szCs w:val="22"/>
          <w:lang w:val="ru-RU"/>
        </w:rPr>
        <w:t>0</w:t>
      </w:r>
      <w:r w:rsidR="00BD1B09" w:rsidRPr="00A54BC1">
        <w:rPr>
          <w:b w:val="0"/>
          <w:bCs/>
          <w:color w:val="FF0000"/>
          <w:szCs w:val="22"/>
          <w:lang w:val="ru-RU"/>
        </w:rPr>
        <w:t xml:space="preserve"> </w:t>
      </w:r>
      <w:r w:rsidRPr="00A54BC1">
        <w:rPr>
          <w:b w:val="0"/>
          <w:bCs/>
          <w:color w:val="FF0000"/>
          <w:szCs w:val="22"/>
          <w:lang w:val="ru-RU"/>
        </w:rPr>
        <w:t>ча</w:t>
      </w:r>
      <w:r w:rsidR="00A473D5" w:rsidRPr="00A54BC1">
        <w:rPr>
          <w:b w:val="0"/>
          <w:bCs/>
          <w:color w:val="FF0000"/>
          <w:szCs w:val="22"/>
          <w:lang w:val="ru-RU"/>
        </w:rPr>
        <w:t>с</w:t>
      </w:r>
      <w:proofErr w:type="gramStart"/>
      <w:r w:rsidR="008E581E" w:rsidRPr="00A54BC1">
        <w:rPr>
          <w:b w:val="0"/>
          <w:bCs/>
          <w:szCs w:val="22"/>
          <w:lang w:val="ru-RU"/>
        </w:rPr>
        <w:t>.</w:t>
      </w:r>
      <w:r w:rsidR="00A473D5" w:rsidRPr="00A54BC1">
        <w:rPr>
          <w:b w:val="0"/>
          <w:bCs/>
          <w:szCs w:val="22"/>
          <w:lang w:val="ru-RU"/>
        </w:rPr>
        <w:t>,</w:t>
      </w:r>
      <w:r w:rsidR="00A473D5" w:rsidRPr="00D42C8E">
        <w:rPr>
          <w:b w:val="0"/>
          <w:bCs/>
          <w:szCs w:val="22"/>
          <w:highlight w:val="yellow"/>
          <w:lang w:val="ru-RU"/>
        </w:rPr>
        <w:t xml:space="preserve"> </w:t>
      </w:r>
      <w:r w:rsidR="000147AD">
        <w:rPr>
          <w:b w:val="0"/>
          <w:bCs/>
          <w:szCs w:val="22"/>
          <w:lang w:val="ru-RU"/>
        </w:rPr>
        <w:t xml:space="preserve">       </w:t>
      </w:r>
      <w:r w:rsidR="0022148F">
        <w:rPr>
          <w:b w:val="0"/>
          <w:bCs/>
          <w:szCs w:val="22"/>
          <w:lang w:val="ru-RU"/>
        </w:rPr>
        <w:t xml:space="preserve">   </w:t>
      </w:r>
      <w:proofErr w:type="gramEnd"/>
      <w:r w:rsidR="006F5289" w:rsidRPr="00D42C8E">
        <w:rPr>
          <w:b w:val="0"/>
          <w:szCs w:val="22"/>
          <w:lang w:val="ru-RU"/>
        </w:rPr>
        <w:t>АО «Единая электронная торговая площадка» (</w:t>
      </w:r>
      <w:r w:rsidR="00E6535B">
        <w:fldChar w:fldCharType="begin"/>
      </w:r>
      <w:r w:rsidR="005A3D78">
        <w:instrText>HYPERLINK</w:instrText>
      </w:r>
      <w:r w:rsidR="005A3D78" w:rsidRPr="00B60B86">
        <w:rPr>
          <w:lang w:val="ru-RU"/>
        </w:rPr>
        <w:instrText xml:space="preserve"> "</w:instrText>
      </w:r>
      <w:r w:rsidR="005A3D78">
        <w:instrText>https</w:instrText>
      </w:r>
      <w:r w:rsidR="005A3D78" w:rsidRPr="00B60B86">
        <w:rPr>
          <w:lang w:val="ru-RU"/>
        </w:rPr>
        <w:instrText>://</w:instrText>
      </w:r>
      <w:r w:rsidR="005A3D78">
        <w:instrText>www</w:instrText>
      </w:r>
      <w:r w:rsidR="005A3D78" w:rsidRPr="00B60B86">
        <w:rPr>
          <w:lang w:val="ru-RU"/>
        </w:rPr>
        <w:instrText>.</w:instrText>
      </w:r>
      <w:r w:rsidR="005A3D78">
        <w:instrText>roseltorg</w:instrText>
      </w:r>
      <w:r w:rsidR="005A3D78" w:rsidRPr="00B60B86">
        <w:rPr>
          <w:lang w:val="ru-RU"/>
        </w:rPr>
        <w:instrText>.</w:instrText>
      </w:r>
      <w:r w:rsidR="005A3D78">
        <w:instrText>ru</w:instrText>
      </w:r>
      <w:r w:rsidR="005A3D78" w:rsidRPr="00B60B86">
        <w:rPr>
          <w:lang w:val="ru-RU"/>
        </w:rPr>
        <w:instrText>"</w:instrText>
      </w:r>
      <w:r w:rsidR="00E6535B">
        <w:fldChar w:fldCharType="separate"/>
      </w:r>
      <w:r w:rsidR="006F5289" w:rsidRPr="00D42C8E">
        <w:rPr>
          <w:rStyle w:val="ab"/>
          <w:b w:val="0"/>
          <w:szCs w:val="22"/>
          <w:lang w:val="ru-RU"/>
        </w:rPr>
        <w:t>https://www.roseltorg.ru</w:t>
      </w:r>
      <w:r w:rsidR="00E6535B">
        <w:fldChar w:fldCharType="end"/>
      </w:r>
      <w:r w:rsidR="006F5289" w:rsidRPr="00D42C8E">
        <w:rPr>
          <w:b w:val="0"/>
          <w:szCs w:val="22"/>
          <w:lang w:val="ru-RU"/>
        </w:rPr>
        <w:t>)</w:t>
      </w:r>
    </w:p>
    <w:p w:rsidR="00365967" w:rsidRPr="00D42C8E" w:rsidRDefault="00365967" w:rsidP="00F00A31">
      <w:pPr>
        <w:ind w:firstLine="567"/>
        <w:jc w:val="both"/>
        <w:rPr>
          <w:b/>
          <w:bCs/>
          <w:sz w:val="22"/>
          <w:szCs w:val="22"/>
        </w:rPr>
      </w:pPr>
    </w:p>
    <w:p w:rsidR="004F48E0" w:rsidRPr="00D42C8E" w:rsidRDefault="00453C89" w:rsidP="00D638B3">
      <w:pPr>
        <w:ind w:firstLine="567"/>
        <w:jc w:val="both"/>
        <w:rPr>
          <w:sz w:val="22"/>
          <w:szCs w:val="22"/>
        </w:rPr>
      </w:pPr>
      <w:r w:rsidRPr="00D42C8E">
        <w:rPr>
          <w:sz w:val="22"/>
          <w:szCs w:val="22"/>
        </w:rPr>
        <w:t xml:space="preserve">Аукцион </w:t>
      </w:r>
      <w:r w:rsidR="006F5289" w:rsidRPr="00D42C8E">
        <w:rPr>
          <w:sz w:val="22"/>
          <w:szCs w:val="22"/>
        </w:rPr>
        <w:t xml:space="preserve">в электронной форме </w:t>
      </w:r>
      <w:r w:rsidRPr="00D42C8E">
        <w:rPr>
          <w:sz w:val="22"/>
          <w:szCs w:val="22"/>
        </w:rPr>
        <w:t>открытый по составу участников и по форме подачи предложений о цене.</w:t>
      </w:r>
    </w:p>
    <w:p w:rsidR="00AB01FD" w:rsidRDefault="006F5289" w:rsidP="00AB01FD">
      <w:pPr>
        <w:pStyle w:val="a8"/>
        <w:ind w:firstLine="567"/>
        <w:jc w:val="both"/>
        <w:rPr>
          <w:b w:val="0"/>
          <w:sz w:val="22"/>
          <w:szCs w:val="22"/>
        </w:rPr>
      </w:pPr>
      <w:r w:rsidRPr="00D42C8E">
        <w:rPr>
          <w:sz w:val="22"/>
          <w:szCs w:val="22"/>
        </w:rPr>
        <w:t xml:space="preserve"> </w:t>
      </w:r>
      <w:r w:rsidR="00FE524F" w:rsidRPr="00D42C8E">
        <w:rPr>
          <w:sz w:val="22"/>
          <w:szCs w:val="22"/>
        </w:rPr>
        <w:t xml:space="preserve">Предмет аукциона </w:t>
      </w:r>
      <w:r w:rsidR="00FE524F" w:rsidRPr="00D42C8E">
        <w:rPr>
          <w:b w:val="0"/>
          <w:sz w:val="22"/>
          <w:szCs w:val="22"/>
        </w:rPr>
        <w:t>- продажа права на заключение договор</w:t>
      </w:r>
      <w:r w:rsidRPr="00D42C8E">
        <w:rPr>
          <w:b w:val="0"/>
          <w:sz w:val="22"/>
          <w:szCs w:val="22"/>
        </w:rPr>
        <w:t>а</w:t>
      </w:r>
      <w:r w:rsidR="00FE524F" w:rsidRPr="00D42C8E">
        <w:rPr>
          <w:b w:val="0"/>
          <w:sz w:val="22"/>
          <w:szCs w:val="22"/>
        </w:rPr>
        <w:t xml:space="preserve"> аренды с установлением ежемесячного платежа за право пользования муниципальным</w:t>
      </w:r>
      <w:r w:rsidR="009F22B2" w:rsidRPr="00D42C8E">
        <w:rPr>
          <w:b w:val="0"/>
          <w:sz w:val="22"/>
          <w:szCs w:val="22"/>
        </w:rPr>
        <w:t xml:space="preserve"> нежилым помещением</w:t>
      </w:r>
      <w:r w:rsidR="00FE524F" w:rsidRPr="00D42C8E">
        <w:rPr>
          <w:b w:val="0"/>
          <w:sz w:val="22"/>
          <w:szCs w:val="22"/>
        </w:rPr>
        <w:t>.</w:t>
      </w:r>
    </w:p>
    <w:p w:rsidR="006F5289" w:rsidRPr="00AB01FD" w:rsidRDefault="006F5289" w:rsidP="00AB01FD">
      <w:pPr>
        <w:pStyle w:val="a8"/>
        <w:ind w:firstLine="567"/>
        <w:jc w:val="both"/>
        <w:rPr>
          <w:b w:val="0"/>
          <w:sz w:val="22"/>
          <w:szCs w:val="22"/>
        </w:rPr>
      </w:pPr>
      <w:r w:rsidRPr="00AB01FD">
        <w:rPr>
          <w:rFonts w:eastAsia="Calibri"/>
          <w:bCs w:val="0"/>
          <w:sz w:val="22"/>
          <w:szCs w:val="22"/>
        </w:rPr>
        <w:t>Шаг аукциона</w:t>
      </w:r>
      <w:r w:rsidRPr="00D42C8E">
        <w:rPr>
          <w:rFonts w:eastAsia="Calibri"/>
          <w:bCs w:val="0"/>
          <w:sz w:val="22"/>
          <w:szCs w:val="22"/>
        </w:rPr>
        <w:t xml:space="preserve"> – </w:t>
      </w:r>
      <w:r w:rsidRPr="00AB01FD">
        <w:rPr>
          <w:rFonts w:eastAsia="Calibri"/>
          <w:b w:val="0"/>
          <w:bCs w:val="0"/>
          <w:sz w:val="22"/>
          <w:szCs w:val="22"/>
        </w:rPr>
        <w:t>5 % (пять процентов) от начальной (минимальной) цены договора (цены лота).</w:t>
      </w:r>
      <w:r w:rsidRPr="00D42C8E">
        <w:rPr>
          <w:rFonts w:eastAsia="Calibri"/>
          <w:bCs w:val="0"/>
          <w:sz w:val="22"/>
          <w:szCs w:val="22"/>
        </w:rPr>
        <w:t xml:space="preserve"> </w:t>
      </w:r>
    </w:p>
    <w:p w:rsidR="00CA1509" w:rsidRDefault="007C2D3F" w:rsidP="00CA1509">
      <w:pPr>
        <w:pStyle w:val="Default"/>
        <w:ind w:firstLine="540"/>
        <w:jc w:val="both"/>
        <w:rPr>
          <w:b/>
          <w:bCs/>
          <w:sz w:val="22"/>
          <w:szCs w:val="22"/>
        </w:rPr>
      </w:pPr>
      <w:r w:rsidRPr="00D42C8E">
        <w:rPr>
          <w:b/>
          <w:bCs/>
          <w:sz w:val="22"/>
          <w:szCs w:val="22"/>
        </w:rPr>
        <w:t>В</w:t>
      </w:r>
      <w:r w:rsidR="00453C89" w:rsidRPr="00D42C8E">
        <w:rPr>
          <w:b/>
          <w:bCs/>
          <w:sz w:val="22"/>
          <w:szCs w:val="22"/>
        </w:rPr>
        <w:t xml:space="preserve"> аукционе мог</w:t>
      </w:r>
      <w:r w:rsidR="00323312" w:rsidRPr="00D42C8E">
        <w:rPr>
          <w:b/>
          <w:bCs/>
          <w:sz w:val="22"/>
          <w:szCs w:val="22"/>
        </w:rPr>
        <w:t xml:space="preserve">ут принять участие юридические </w:t>
      </w:r>
      <w:r w:rsidR="00453C89" w:rsidRPr="00D42C8E">
        <w:rPr>
          <w:b/>
          <w:bCs/>
          <w:sz w:val="22"/>
          <w:szCs w:val="22"/>
        </w:rPr>
        <w:t>и физические лица</w:t>
      </w:r>
      <w:r w:rsidR="00C4518B" w:rsidRPr="00D42C8E">
        <w:rPr>
          <w:b/>
          <w:bCs/>
          <w:sz w:val="22"/>
          <w:szCs w:val="22"/>
        </w:rPr>
        <w:t xml:space="preserve"> (заявители), признанные участниками аукциона. </w:t>
      </w:r>
    </w:p>
    <w:p w:rsidR="00CA1509" w:rsidRPr="00D42C8E" w:rsidRDefault="00CA1509" w:rsidP="00FD6A64">
      <w:pPr>
        <w:pStyle w:val="a8"/>
        <w:ind w:firstLine="540"/>
        <w:jc w:val="both"/>
        <w:rPr>
          <w:sz w:val="22"/>
          <w:szCs w:val="22"/>
        </w:rPr>
      </w:pPr>
    </w:p>
    <w:p w:rsidR="00CA1509" w:rsidRPr="00D42C8E" w:rsidRDefault="00CA1509" w:rsidP="00CA1509">
      <w:pPr>
        <w:ind w:firstLine="567"/>
        <w:jc w:val="both"/>
        <w:rPr>
          <w:color w:val="0000FF"/>
          <w:sz w:val="22"/>
          <w:szCs w:val="22"/>
          <w:u w:val="single"/>
          <w:lang w:eastAsia="en-US" w:bidi="en-US"/>
        </w:rPr>
      </w:pPr>
    </w:p>
    <w:p w:rsidR="00DF57CF" w:rsidRPr="00D42C8E" w:rsidRDefault="00C7219D" w:rsidP="00CA1509">
      <w:pPr>
        <w:pStyle w:val="a8"/>
        <w:ind w:firstLine="540"/>
        <w:jc w:val="both"/>
        <w:rPr>
          <w:sz w:val="22"/>
          <w:szCs w:val="22"/>
        </w:rPr>
      </w:pPr>
      <w:r w:rsidRPr="00D42C8E">
        <w:rPr>
          <w:sz w:val="22"/>
          <w:szCs w:val="22"/>
        </w:rPr>
        <w:t xml:space="preserve">                               </w:t>
      </w:r>
      <w:r w:rsidR="000F01F7">
        <w:rPr>
          <w:sz w:val="22"/>
          <w:szCs w:val="22"/>
        </w:rPr>
        <w:t>Порядок, д</w:t>
      </w:r>
      <w:r w:rsidR="00DF57CF" w:rsidRPr="00D42C8E">
        <w:rPr>
          <w:sz w:val="22"/>
          <w:szCs w:val="22"/>
        </w:rPr>
        <w:t>ата, время и место  подачи заявок на участие в аукционе:</w:t>
      </w:r>
    </w:p>
    <w:p w:rsidR="00315F1E" w:rsidRPr="00D42C8E" w:rsidRDefault="00315F1E" w:rsidP="00315F1E">
      <w:pPr>
        <w:autoSpaceDE w:val="0"/>
        <w:autoSpaceDN w:val="0"/>
        <w:adjustRightInd w:val="0"/>
        <w:ind w:firstLine="709"/>
        <w:jc w:val="both"/>
        <w:outlineLvl w:val="0"/>
        <w:rPr>
          <w:rFonts w:eastAsia="Calibri"/>
          <w:bCs/>
          <w:iCs/>
          <w:sz w:val="22"/>
          <w:szCs w:val="22"/>
        </w:rPr>
      </w:pPr>
      <w:r w:rsidRPr="00D42C8E">
        <w:rPr>
          <w:rFonts w:eastAsia="Calibri"/>
          <w:bCs/>
          <w:sz w:val="22"/>
          <w:szCs w:val="22"/>
        </w:rPr>
        <w:t xml:space="preserve"> </w:t>
      </w:r>
      <w:proofErr w:type="gramStart"/>
      <w:r w:rsidR="008F309C">
        <w:rPr>
          <w:rFonts w:eastAsia="Calibri"/>
          <w:bCs/>
          <w:sz w:val="22"/>
          <w:szCs w:val="22"/>
        </w:rPr>
        <w:t>Подача заявки осуществляется Заявителем из личного кабинета</w:t>
      </w:r>
      <w:r w:rsidRPr="00D42C8E">
        <w:rPr>
          <w:rFonts w:eastAsia="Calibri"/>
          <w:bCs/>
          <w:sz w:val="22"/>
          <w:szCs w:val="22"/>
        </w:rPr>
        <w:t xml:space="preserve"> </w:t>
      </w:r>
      <w:r w:rsidR="008F309C">
        <w:rPr>
          <w:rFonts w:eastAsia="Calibri"/>
          <w:bCs/>
          <w:sz w:val="22"/>
          <w:szCs w:val="22"/>
        </w:rPr>
        <w:t>на</w:t>
      </w:r>
      <w:r w:rsidRPr="00D42C8E">
        <w:rPr>
          <w:rFonts w:eastAsia="Calibri"/>
          <w:bCs/>
          <w:sz w:val="22"/>
          <w:szCs w:val="22"/>
        </w:rPr>
        <w:t xml:space="preserve"> электронн</w:t>
      </w:r>
      <w:r w:rsidR="008F309C">
        <w:rPr>
          <w:rFonts w:eastAsia="Calibri"/>
          <w:bCs/>
          <w:sz w:val="22"/>
          <w:szCs w:val="22"/>
        </w:rPr>
        <w:t>ой</w:t>
      </w:r>
      <w:r w:rsidRPr="00D42C8E">
        <w:rPr>
          <w:rFonts w:eastAsia="Calibri"/>
          <w:bCs/>
          <w:sz w:val="22"/>
          <w:szCs w:val="22"/>
        </w:rPr>
        <w:t xml:space="preserve">  площадк</w:t>
      </w:r>
      <w:r w:rsidR="008F309C">
        <w:rPr>
          <w:rFonts w:eastAsia="Calibri"/>
          <w:bCs/>
          <w:sz w:val="22"/>
          <w:szCs w:val="22"/>
        </w:rPr>
        <w:t>е</w:t>
      </w:r>
      <w:r w:rsidRPr="00D42C8E">
        <w:rPr>
          <w:rFonts w:eastAsia="Calibri"/>
          <w:bCs/>
          <w:sz w:val="22"/>
          <w:szCs w:val="22"/>
        </w:rPr>
        <w:t xml:space="preserve">  </w:t>
      </w:r>
      <w:r w:rsidR="00E6535B">
        <w:fldChar w:fldCharType="begin"/>
      </w:r>
      <w:r w:rsidR="005A3D78">
        <w:instrText>HYPERLINK "http://www.roseltorg.ru"</w:instrText>
      </w:r>
      <w:r w:rsidR="00E6535B">
        <w:fldChar w:fldCharType="separate"/>
      </w:r>
      <w:proofErr w:type="gramEnd"/>
      <w:r w:rsidRPr="00D42C8E">
        <w:rPr>
          <w:rStyle w:val="ab"/>
          <w:sz w:val="22"/>
          <w:szCs w:val="22"/>
        </w:rPr>
        <w:t>www.roseltorg.ru</w:t>
      </w:r>
      <w:proofErr w:type="gramStart"/>
      <w:r w:rsidR="00E6535B">
        <w:fldChar w:fldCharType="end"/>
      </w:r>
      <w:r w:rsidRPr="00D42C8E">
        <w:rPr>
          <w:color w:val="0000CC"/>
          <w:sz w:val="22"/>
          <w:szCs w:val="22"/>
          <w:u w:val="single"/>
        </w:rPr>
        <w:t xml:space="preserve"> </w:t>
      </w:r>
      <w:r w:rsidRPr="00D42C8E">
        <w:rPr>
          <w:rFonts w:eastAsia="Calibri"/>
          <w:bCs/>
          <w:sz w:val="22"/>
          <w:szCs w:val="22"/>
        </w:rPr>
        <w:t xml:space="preserve">путем заполнения ее электронной формы с приложением электронных образов необходимых документов, предусмотренных </w:t>
      </w:r>
      <w:r w:rsidRPr="00D42C8E">
        <w:rPr>
          <w:rFonts w:eastAsia="Calibri"/>
          <w:bCs/>
          <w:iCs/>
          <w:sz w:val="22"/>
          <w:szCs w:val="22"/>
        </w:rPr>
        <w:t xml:space="preserve">приказом Федеральной антимонопольной службы от </w:t>
      </w:r>
      <w:r w:rsidR="000F01F7">
        <w:rPr>
          <w:rFonts w:eastAsia="Calibri"/>
          <w:bCs/>
          <w:iCs/>
          <w:sz w:val="22"/>
          <w:szCs w:val="22"/>
        </w:rPr>
        <w:t>21</w:t>
      </w:r>
      <w:r w:rsidRPr="00D42C8E">
        <w:rPr>
          <w:rFonts w:eastAsia="Calibri"/>
          <w:bCs/>
          <w:iCs/>
          <w:sz w:val="22"/>
          <w:szCs w:val="22"/>
        </w:rPr>
        <w:t xml:space="preserve"> </w:t>
      </w:r>
      <w:r w:rsidR="000F01F7">
        <w:rPr>
          <w:rFonts w:eastAsia="Calibri"/>
          <w:bCs/>
          <w:iCs/>
          <w:sz w:val="22"/>
          <w:szCs w:val="22"/>
        </w:rPr>
        <w:t>марта</w:t>
      </w:r>
      <w:r w:rsidRPr="00D42C8E">
        <w:rPr>
          <w:rFonts w:eastAsia="Calibri"/>
          <w:bCs/>
          <w:iCs/>
          <w:sz w:val="22"/>
          <w:szCs w:val="22"/>
        </w:rPr>
        <w:t xml:space="preserve"> 20</w:t>
      </w:r>
      <w:r w:rsidR="000F01F7">
        <w:rPr>
          <w:rFonts w:eastAsia="Calibri"/>
          <w:bCs/>
          <w:iCs/>
          <w:sz w:val="22"/>
          <w:szCs w:val="22"/>
        </w:rPr>
        <w:t>23</w:t>
      </w:r>
      <w:r w:rsidRPr="00D42C8E">
        <w:rPr>
          <w:rFonts w:eastAsia="Calibri"/>
          <w:bCs/>
          <w:iCs/>
          <w:sz w:val="22"/>
          <w:szCs w:val="22"/>
        </w:rPr>
        <w:t xml:space="preserve"> г. № </w:t>
      </w:r>
      <w:r w:rsidR="000F01F7">
        <w:rPr>
          <w:rFonts w:eastAsia="Calibri"/>
          <w:bCs/>
          <w:iCs/>
          <w:sz w:val="22"/>
          <w:szCs w:val="22"/>
        </w:rPr>
        <w:t>147/23</w:t>
      </w:r>
      <w:r w:rsidRPr="00D42C8E">
        <w:rPr>
          <w:rFonts w:eastAsia="Calibri"/>
          <w:bCs/>
          <w:iCs/>
          <w:sz w:val="22"/>
          <w:szCs w:val="22"/>
        </w:rPr>
        <w:t xml:space="preserve"> </w:t>
      </w:r>
      <w:r w:rsidRPr="00D42C8E">
        <w:rPr>
          <w:rFonts w:eastAsia="Calibri"/>
          <w:bCs/>
          <w:sz w:val="22"/>
          <w:szCs w:val="22"/>
        </w:rPr>
        <w:t>«О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w:t>
      </w:r>
      <w:proofErr w:type="gramEnd"/>
      <w:r w:rsidRPr="00D42C8E">
        <w:rPr>
          <w:rFonts w:eastAsia="Calibri"/>
          <w:bCs/>
          <w:sz w:val="22"/>
          <w:szCs w:val="22"/>
        </w:rPr>
        <w:t xml:space="preserve"> </w:t>
      </w:r>
      <w:proofErr w:type="gramStart"/>
      <w:r w:rsidRPr="00D42C8E">
        <w:rPr>
          <w:rFonts w:eastAsia="Calibri"/>
          <w:bCs/>
          <w:sz w:val="22"/>
          <w:szCs w:val="22"/>
        </w:rPr>
        <w:t>отношении</w:t>
      </w:r>
      <w:proofErr w:type="gramEnd"/>
      <w:r w:rsidRPr="00D42C8E">
        <w:rPr>
          <w:rFonts w:eastAsia="Calibri"/>
          <w:bCs/>
          <w:sz w:val="22"/>
          <w:szCs w:val="22"/>
        </w:rPr>
        <w:t xml:space="preserve">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008F309C">
        <w:rPr>
          <w:rFonts w:eastAsia="Calibri"/>
          <w:bCs/>
          <w:sz w:val="22"/>
          <w:szCs w:val="22"/>
        </w:rPr>
        <w:t xml:space="preserve"> и указанных в подпункте 2.2 пункта 2 настоящей документации об аукционе</w:t>
      </w:r>
      <w:r w:rsidRPr="00D42C8E">
        <w:rPr>
          <w:rFonts w:eastAsia="Calibri"/>
          <w:bCs/>
          <w:iCs/>
          <w:sz w:val="22"/>
          <w:szCs w:val="22"/>
        </w:rPr>
        <w:t>.</w:t>
      </w:r>
    </w:p>
    <w:p w:rsidR="00315F1E" w:rsidRPr="00D42C8E" w:rsidRDefault="00315F1E" w:rsidP="00315F1E">
      <w:pPr>
        <w:autoSpaceDE w:val="0"/>
        <w:autoSpaceDN w:val="0"/>
        <w:adjustRightInd w:val="0"/>
        <w:ind w:firstLine="709"/>
        <w:jc w:val="both"/>
        <w:outlineLvl w:val="0"/>
        <w:rPr>
          <w:rFonts w:eastAsia="Calibri"/>
          <w:sz w:val="22"/>
          <w:szCs w:val="22"/>
        </w:rPr>
      </w:pPr>
      <w:r w:rsidRPr="00D42C8E">
        <w:rPr>
          <w:rFonts w:eastAsia="Calibri"/>
          <w:sz w:val="22"/>
          <w:szCs w:val="22"/>
        </w:rPr>
        <w:t>Подача заявки на участие в аукционе является акцептом оферты в соответствии со статьей 438 Гражданского кодекса РФ.</w:t>
      </w:r>
    </w:p>
    <w:p w:rsidR="00315F1E" w:rsidRPr="00D42C8E" w:rsidRDefault="00315F1E" w:rsidP="00315F1E">
      <w:pPr>
        <w:autoSpaceDE w:val="0"/>
        <w:autoSpaceDN w:val="0"/>
        <w:adjustRightInd w:val="0"/>
        <w:ind w:firstLine="709"/>
        <w:jc w:val="both"/>
        <w:outlineLvl w:val="0"/>
        <w:rPr>
          <w:rFonts w:eastAsia="Calibri"/>
          <w:bCs/>
          <w:sz w:val="22"/>
          <w:szCs w:val="22"/>
        </w:rPr>
      </w:pPr>
      <w:r w:rsidRPr="00D42C8E">
        <w:rPr>
          <w:rFonts w:eastAsia="Calibri"/>
          <w:bCs/>
          <w:sz w:val="22"/>
          <w:szCs w:val="22"/>
        </w:rPr>
        <w:t>Заявитель имеет право подать только одну заявку.</w:t>
      </w:r>
    </w:p>
    <w:p w:rsidR="00315F1E" w:rsidRPr="00D42C8E" w:rsidRDefault="00315F1E" w:rsidP="00315F1E">
      <w:pPr>
        <w:ind w:firstLine="567"/>
        <w:jc w:val="both"/>
        <w:rPr>
          <w:b/>
          <w:bCs/>
          <w:sz w:val="22"/>
          <w:szCs w:val="22"/>
        </w:rPr>
      </w:pPr>
      <w:r w:rsidRPr="00983581">
        <w:rPr>
          <w:b/>
          <w:bCs/>
          <w:sz w:val="22"/>
          <w:szCs w:val="22"/>
          <w:highlight w:val="yellow"/>
        </w:rPr>
        <w:t xml:space="preserve">Дата и время начала срока подачи заявок на участие в аукционе в электронной форме:  </w:t>
      </w:r>
      <w:r w:rsidR="001A2AD2">
        <w:rPr>
          <w:b/>
          <w:bCs/>
          <w:color w:val="FF0000"/>
          <w:sz w:val="22"/>
          <w:szCs w:val="22"/>
          <w:highlight w:val="yellow"/>
        </w:rPr>
        <w:t>30</w:t>
      </w:r>
      <w:r w:rsidR="00FA6A71">
        <w:rPr>
          <w:b/>
          <w:bCs/>
          <w:color w:val="FF0000"/>
          <w:sz w:val="22"/>
          <w:szCs w:val="22"/>
          <w:highlight w:val="yellow"/>
        </w:rPr>
        <w:t>.10</w:t>
      </w:r>
      <w:r w:rsidR="00A41E3F">
        <w:rPr>
          <w:b/>
          <w:bCs/>
          <w:color w:val="FF0000"/>
          <w:sz w:val="22"/>
          <w:szCs w:val="22"/>
          <w:highlight w:val="yellow"/>
        </w:rPr>
        <w:t>.2024</w:t>
      </w:r>
      <w:r w:rsidRPr="00983581">
        <w:rPr>
          <w:b/>
          <w:bCs/>
          <w:color w:val="FF0000"/>
          <w:sz w:val="22"/>
          <w:szCs w:val="22"/>
          <w:highlight w:val="yellow"/>
        </w:rPr>
        <w:t xml:space="preserve"> </w:t>
      </w:r>
      <w:r w:rsidR="00882E1D" w:rsidRPr="00983581">
        <w:rPr>
          <w:b/>
          <w:bCs/>
          <w:color w:val="FF0000"/>
          <w:sz w:val="22"/>
          <w:szCs w:val="22"/>
          <w:highlight w:val="yellow"/>
        </w:rPr>
        <w:t xml:space="preserve">с </w:t>
      </w:r>
      <w:r w:rsidRPr="00983581">
        <w:rPr>
          <w:b/>
          <w:bCs/>
          <w:sz w:val="22"/>
          <w:szCs w:val="22"/>
          <w:highlight w:val="yellow"/>
        </w:rPr>
        <w:t>09.00 час.</w:t>
      </w:r>
    </w:p>
    <w:p w:rsidR="00DF57CF" w:rsidRPr="00D42C8E" w:rsidRDefault="00DF57CF" w:rsidP="00DF57CF">
      <w:pPr>
        <w:ind w:firstLine="567"/>
        <w:jc w:val="both"/>
        <w:rPr>
          <w:b/>
          <w:bCs/>
          <w:sz w:val="22"/>
          <w:szCs w:val="22"/>
        </w:rPr>
      </w:pPr>
      <w:r w:rsidRPr="00D42C8E">
        <w:rPr>
          <w:b/>
          <w:bCs/>
          <w:sz w:val="22"/>
          <w:szCs w:val="22"/>
        </w:rPr>
        <w:t xml:space="preserve">Дата и время окончания срока подачи </w:t>
      </w:r>
      <w:r w:rsidR="0004197E" w:rsidRPr="00D42C8E">
        <w:rPr>
          <w:b/>
          <w:bCs/>
          <w:sz w:val="22"/>
          <w:szCs w:val="22"/>
        </w:rPr>
        <w:t>заявок на участие в а</w:t>
      </w:r>
      <w:r w:rsidR="008E7404" w:rsidRPr="00D42C8E">
        <w:rPr>
          <w:b/>
          <w:bCs/>
          <w:sz w:val="22"/>
          <w:szCs w:val="22"/>
        </w:rPr>
        <w:t>укционе</w:t>
      </w:r>
      <w:r w:rsidR="00315F1E" w:rsidRPr="00D42C8E">
        <w:rPr>
          <w:b/>
          <w:bCs/>
          <w:sz w:val="22"/>
          <w:szCs w:val="22"/>
        </w:rPr>
        <w:t xml:space="preserve"> в электронной форме</w:t>
      </w:r>
      <w:r w:rsidR="008E7404" w:rsidRPr="00D42C8E">
        <w:rPr>
          <w:b/>
          <w:bCs/>
          <w:sz w:val="22"/>
          <w:szCs w:val="22"/>
        </w:rPr>
        <w:t xml:space="preserve">: </w:t>
      </w:r>
      <w:r w:rsidR="001A2AD2">
        <w:rPr>
          <w:b/>
          <w:bCs/>
          <w:color w:val="FF0000"/>
          <w:sz w:val="22"/>
          <w:szCs w:val="22"/>
        </w:rPr>
        <w:t>25.11</w:t>
      </w:r>
      <w:r w:rsidR="00CF0E08">
        <w:rPr>
          <w:b/>
          <w:bCs/>
          <w:color w:val="FF0000"/>
          <w:sz w:val="22"/>
          <w:szCs w:val="22"/>
        </w:rPr>
        <w:t>.2024</w:t>
      </w:r>
      <w:r w:rsidR="00134B39" w:rsidRPr="00D42C8E">
        <w:rPr>
          <w:b/>
          <w:bCs/>
          <w:color w:val="FF0000"/>
          <w:sz w:val="22"/>
          <w:szCs w:val="22"/>
        </w:rPr>
        <w:t xml:space="preserve"> </w:t>
      </w:r>
      <w:r w:rsidR="00F519F9" w:rsidRPr="00D42C8E">
        <w:rPr>
          <w:b/>
          <w:bCs/>
          <w:sz w:val="22"/>
          <w:szCs w:val="22"/>
        </w:rPr>
        <w:t>до</w:t>
      </w:r>
      <w:r w:rsidR="00C12BCD" w:rsidRPr="00D42C8E">
        <w:rPr>
          <w:b/>
          <w:bCs/>
          <w:sz w:val="22"/>
          <w:szCs w:val="22"/>
        </w:rPr>
        <w:t xml:space="preserve"> </w:t>
      </w:r>
      <w:r w:rsidR="00DC55F7" w:rsidRPr="00D42C8E">
        <w:rPr>
          <w:b/>
          <w:bCs/>
          <w:sz w:val="22"/>
          <w:szCs w:val="22"/>
        </w:rPr>
        <w:t>1</w:t>
      </w:r>
      <w:r w:rsidR="000147AD">
        <w:rPr>
          <w:b/>
          <w:bCs/>
          <w:sz w:val="22"/>
          <w:szCs w:val="22"/>
        </w:rPr>
        <w:t>3</w:t>
      </w:r>
      <w:r w:rsidR="00DC55F7" w:rsidRPr="00D42C8E">
        <w:rPr>
          <w:b/>
          <w:bCs/>
          <w:sz w:val="22"/>
          <w:szCs w:val="22"/>
        </w:rPr>
        <w:t>.00 час</w:t>
      </w:r>
      <w:r w:rsidR="00171C18" w:rsidRPr="00D42C8E">
        <w:rPr>
          <w:b/>
          <w:bCs/>
          <w:sz w:val="22"/>
          <w:szCs w:val="22"/>
        </w:rPr>
        <w:t>.</w:t>
      </w:r>
    </w:p>
    <w:p w:rsidR="006E14D4" w:rsidRDefault="006E14D4" w:rsidP="006E14D4">
      <w:pPr>
        <w:ind w:firstLine="567"/>
        <w:jc w:val="both"/>
        <w:rPr>
          <w:b/>
          <w:bCs/>
          <w:sz w:val="22"/>
          <w:szCs w:val="22"/>
        </w:rPr>
      </w:pPr>
      <w:r>
        <w:rPr>
          <w:b/>
          <w:bCs/>
          <w:sz w:val="22"/>
          <w:szCs w:val="22"/>
        </w:rPr>
        <w:t xml:space="preserve">Дата и время начала рассмотрения заявок на участие в аукционе: </w:t>
      </w:r>
      <w:r w:rsidR="001A2AD2">
        <w:rPr>
          <w:b/>
          <w:bCs/>
          <w:color w:val="FF0000"/>
          <w:sz w:val="22"/>
          <w:szCs w:val="22"/>
        </w:rPr>
        <w:t>26.11</w:t>
      </w:r>
      <w:r>
        <w:rPr>
          <w:b/>
          <w:bCs/>
          <w:color w:val="FF0000"/>
          <w:sz w:val="22"/>
          <w:szCs w:val="22"/>
        </w:rPr>
        <w:t xml:space="preserve">.2024 </w:t>
      </w:r>
      <w:r>
        <w:rPr>
          <w:b/>
          <w:bCs/>
          <w:sz w:val="22"/>
          <w:szCs w:val="22"/>
        </w:rPr>
        <w:t>с 09.00 час.</w:t>
      </w:r>
    </w:p>
    <w:p w:rsidR="00134750" w:rsidRDefault="00134750" w:rsidP="00134750">
      <w:pPr>
        <w:pStyle w:val="a8"/>
        <w:ind w:firstLine="567"/>
        <w:jc w:val="both"/>
        <w:rPr>
          <w:b w:val="0"/>
          <w:bCs w:val="0"/>
          <w:sz w:val="22"/>
          <w:szCs w:val="22"/>
        </w:rPr>
      </w:pPr>
    </w:p>
    <w:p w:rsidR="00134750" w:rsidRPr="00775B15" w:rsidRDefault="00134750" w:rsidP="00134750">
      <w:pPr>
        <w:pStyle w:val="a8"/>
        <w:ind w:firstLine="567"/>
        <w:jc w:val="both"/>
        <w:rPr>
          <w:b w:val="0"/>
          <w:bCs w:val="0"/>
          <w:sz w:val="22"/>
          <w:szCs w:val="22"/>
        </w:rPr>
      </w:pPr>
      <w:r w:rsidRPr="00B64899">
        <w:rPr>
          <w:bCs w:val="0"/>
          <w:sz w:val="22"/>
          <w:szCs w:val="22"/>
        </w:rPr>
        <w:t>Сроки и порядок оплаты по договору</w:t>
      </w:r>
      <w:r>
        <w:rPr>
          <w:b w:val="0"/>
          <w:bCs w:val="0"/>
          <w:sz w:val="22"/>
          <w:szCs w:val="22"/>
        </w:rPr>
        <w:t xml:space="preserve">: </w:t>
      </w:r>
      <w:r w:rsidR="00B64899">
        <w:rPr>
          <w:b w:val="0"/>
          <w:bCs w:val="0"/>
          <w:sz w:val="22"/>
          <w:szCs w:val="22"/>
        </w:rPr>
        <w:t xml:space="preserve"> </w:t>
      </w:r>
      <w:r w:rsidR="00775B15" w:rsidRPr="00775B15">
        <w:rPr>
          <w:b w:val="0"/>
          <w:sz w:val="22"/>
          <w:szCs w:val="22"/>
        </w:rPr>
        <w:t>Форма, срок и порядок оплаты ежемесячной арендной платы указаны в проекте договора аренды</w:t>
      </w:r>
      <w:r w:rsidRPr="00775B15">
        <w:rPr>
          <w:b w:val="0"/>
          <w:bCs w:val="0"/>
          <w:sz w:val="22"/>
          <w:szCs w:val="22"/>
        </w:rPr>
        <w:t>.</w:t>
      </w:r>
    </w:p>
    <w:p w:rsidR="00315F1E" w:rsidRPr="00D42C8E" w:rsidRDefault="00315F1E" w:rsidP="004752F6">
      <w:pPr>
        <w:ind w:firstLine="567"/>
        <w:jc w:val="both"/>
        <w:rPr>
          <w:sz w:val="22"/>
          <w:szCs w:val="22"/>
        </w:rPr>
      </w:pPr>
    </w:p>
    <w:p w:rsidR="00B03BD3" w:rsidRPr="003B0F5E" w:rsidRDefault="00B03BD3" w:rsidP="00B03BD3">
      <w:pPr>
        <w:autoSpaceDE w:val="0"/>
        <w:autoSpaceDN w:val="0"/>
        <w:adjustRightInd w:val="0"/>
        <w:ind w:firstLine="709"/>
        <w:jc w:val="both"/>
        <w:outlineLvl w:val="0"/>
        <w:rPr>
          <w:rFonts w:eastAsia="Calibri"/>
          <w:bCs/>
          <w:sz w:val="22"/>
          <w:szCs w:val="22"/>
        </w:rPr>
      </w:pPr>
      <w:r w:rsidRPr="003B0F5E">
        <w:rPr>
          <w:rFonts w:eastAsia="Calibri"/>
          <w:b/>
          <w:sz w:val="22"/>
          <w:szCs w:val="22"/>
        </w:rPr>
        <w:t>Организатор аукциона вправе</w:t>
      </w:r>
      <w:r w:rsidRPr="003B0F5E">
        <w:rPr>
          <w:rFonts w:eastAsia="Calibri"/>
          <w:bCs/>
          <w:sz w:val="22"/>
          <w:szCs w:val="22"/>
        </w:rPr>
        <w:t>:</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за пять дней до даты окончания подачи заявок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w:t>
      </w:r>
      <w:r>
        <w:rPr>
          <w:rFonts w:ascii="Times New Roman" w:hAnsi="Times New Roman" w:cs="Times New Roman"/>
          <w:sz w:val="22"/>
          <w:szCs w:val="22"/>
        </w:rPr>
        <w:t>продлевается</w:t>
      </w:r>
      <w:r w:rsidRPr="00AB01FD">
        <w:rPr>
          <w:rFonts w:ascii="Times New Roman" w:hAnsi="Times New Roman" w:cs="Times New Roman"/>
          <w:sz w:val="22"/>
          <w:szCs w:val="22"/>
        </w:rPr>
        <w:t xml:space="preserve">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w:t>
      </w:r>
      <w:r>
        <w:rPr>
          <w:rFonts w:ascii="Times New Roman" w:hAnsi="Times New Roman" w:cs="Times New Roman"/>
          <w:sz w:val="22"/>
          <w:szCs w:val="22"/>
        </w:rPr>
        <w:t>ставлял не менее двадцати дней;</w:t>
      </w:r>
    </w:p>
    <w:p w:rsidR="00AB01FD" w:rsidRPr="00AB01FD" w:rsidRDefault="00AB01FD" w:rsidP="00AB01FD">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w:t>
      </w:r>
      <w:r w:rsidRPr="00AB01FD">
        <w:rPr>
          <w:rFonts w:ascii="Times New Roman" w:hAnsi="Times New Roman" w:cs="Times New Roman"/>
          <w:sz w:val="22"/>
          <w:szCs w:val="22"/>
        </w:rPr>
        <w:t xml:space="preserve">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за пять дней до даты окончания срока подачи заявок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rsidR="00B03BD3" w:rsidRDefault="00B03BD3" w:rsidP="00B03BD3">
      <w:pPr>
        <w:autoSpaceDE w:val="0"/>
        <w:autoSpaceDN w:val="0"/>
        <w:adjustRightInd w:val="0"/>
        <w:ind w:firstLine="709"/>
        <w:jc w:val="both"/>
        <w:outlineLvl w:val="0"/>
        <w:rPr>
          <w:rFonts w:eastAsia="Calibri"/>
          <w:bCs/>
          <w:sz w:val="22"/>
          <w:szCs w:val="22"/>
        </w:rPr>
      </w:pPr>
      <w:r w:rsidRPr="00236383">
        <w:rPr>
          <w:rFonts w:eastAsia="Calibri"/>
          <w:bCs/>
          <w:sz w:val="22"/>
          <w:szCs w:val="22"/>
        </w:rPr>
        <w:lastRenderedPageBreak/>
        <w:t>При этом Организатор аукциона не несет ответственность в случае, если Заявитель не ознакомился с изменениями, внесенными в извещение о проведении аукциона и документацию об аукционе, размещенными надлежащим образом.</w:t>
      </w:r>
    </w:p>
    <w:p w:rsidR="00775B15" w:rsidRDefault="00775B15" w:rsidP="00775B15">
      <w:pPr>
        <w:autoSpaceDE w:val="0"/>
        <w:autoSpaceDN w:val="0"/>
        <w:adjustRightInd w:val="0"/>
        <w:ind w:firstLine="540"/>
        <w:jc w:val="both"/>
        <w:rPr>
          <w:bCs/>
          <w:sz w:val="22"/>
          <w:szCs w:val="22"/>
        </w:rPr>
      </w:pPr>
      <w:r w:rsidRPr="00D42C8E">
        <w:rPr>
          <w:b/>
          <w:bCs/>
          <w:sz w:val="22"/>
          <w:szCs w:val="22"/>
        </w:rPr>
        <w:t>Срок</w:t>
      </w:r>
      <w:r>
        <w:rPr>
          <w:b/>
          <w:bCs/>
          <w:sz w:val="22"/>
          <w:szCs w:val="22"/>
        </w:rPr>
        <w:t xml:space="preserve">, </w:t>
      </w:r>
      <w:r w:rsidRPr="00D42C8E">
        <w:rPr>
          <w:b/>
          <w:bCs/>
          <w:sz w:val="22"/>
          <w:szCs w:val="22"/>
        </w:rPr>
        <w:t xml:space="preserve"> </w:t>
      </w:r>
      <w:r>
        <w:rPr>
          <w:b/>
          <w:bCs/>
          <w:sz w:val="22"/>
          <w:szCs w:val="22"/>
        </w:rPr>
        <w:t>в течение которого должен быть подписан проект договора:</w:t>
      </w:r>
      <w:r w:rsidR="00112C6C">
        <w:rPr>
          <w:b/>
          <w:bCs/>
          <w:sz w:val="22"/>
          <w:szCs w:val="22"/>
        </w:rPr>
        <w:t xml:space="preserve"> </w:t>
      </w:r>
      <w:r w:rsidRPr="00D42C8E">
        <w:rPr>
          <w:bCs/>
          <w:sz w:val="22"/>
          <w:szCs w:val="22"/>
        </w:rPr>
        <w:t>Договор аренды заключается не ранее чем через десять дней и не позднее двадцати дней со дня размещения информации о результатах аукциона на официальном сайте торгов.</w:t>
      </w:r>
    </w:p>
    <w:p w:rsidR="00187BB9" w:rsidRPr="00187BB9" w:rsidRDefault="00187BB9" w:rsidP="00775B15">
      <w:pPr>
        <w:autoSpaceDE w:val="0"/>
        <w:autoSpaceDN w:val="0"/>
        <w:adjustRightInd w:val="0"/>
        <w:ind w:firstLine="540"/>
        <w:jc w:val="both"/>
        <w:rPr>
          <w:bCs/>
          <w:color w:val="C00000"/>
          <w:sz w:val="22"/>
          <w:szCs w:val="22"/>
        </w:rPr>
      </w:pPr>
      <w:r w:rsidRPr="00187BB9">
        <w:rPr>
          <w:b/>
          <w:bCs/>
          <w:sz w:val="22"/>
          <w:szCs w:val="22"/>
        </w:rPr>
        <w:t>Проект договора аренды</w:t>
      </w:r>
      <w:r>
        <w:rPr>
          <w:bCs/>
          <w:sz w:val="22"/>
          <w:szCs w:val="22"/>
        </w:rPr>
        <w:t xml:space="preserve"> - </w:t>
      </w:r>
      <w:r w:rsidR="00923AFD">
        <w:rPr>
          <w:bCs/>
          <w:sz w:val="22"/>
          <w:szCs w:val="22"/>
        </w:rPr>
        <w:t>пункт 14 настоящей документации об аукционе.</w:t>
      </w:r>
      <w:r w:rsidRPr="00187BB9">
        <w:rPr>
          <w:bCs/>
          <w:color w:val="C00000"/>
          <w:sz w:val="22"/>
          <w:szCs w:val="22"/>
        </w:rPr>
        <w:t xml:space="preserve"> </w:t>
      </w:r>
    </w:p>
    <w:p w:rsidR="00236383" w:rsidRDefault="00236383" w:rsidP="00B03BD3">
      <w:pPr>
        <w:autoSpaceDE w:val="0"/>
        <w:autoSpaceDN w:val="0"/>
        <w:adjustRightInd w:val="0"/>
        <w:ind w:firstLine="709"/>
        <w:jc w:val="both"/>
        <w:outlineLvl w:val="0"/>
        <w:rPr>
          <w:rFonts w:eastAsia="Calibri"/>
          <w:bCs/>
          <w:sz w:val="22"/>
          <w:szCs w:val="22"/>
        </w:rPr>
      </w:pPr>
    </w:p>
    <w:p w:rsidR="00353B79" w:rsidRPr="00D42C8E" w:rsidRDefault="00A54BC1" w:rsidP="00353B79">
      <w:pPr>
        <w:autoSpaceDE w:val="0"/>
        <w:autoSpaceDN w:val="0"/>
        <w:adjustRightInd w:val="0"/>
        <w:ind w:firstLine="540"/>
        <w:jc w:val="center"/>
        <w:rPr>
          <w:sz w:val="22"/>
          <w:szCs w:val="22"/>
        </w:rPr>
      </w:pPr>
      <w:r>
        <w:rPr>
          <w:rFonts w:eastAsia="Calibri"/>
          <w:bCs/>
          <w:sz w:val="22"/>
          <w:szCs w:val="22"/>
        </w:rPr>
        <w:t>2</w:t>
      </w:r>
      <w:r w:rsidR="007A71DE">
        <w:rPr>
          <w:rFonts w:eastAsia="Calibri"/>
          <w:bCs/>
          <w:sz w:val="22"/>
          <w:szCs w:val="22"/>
        </w:rPr>
        <w:t xml:space="preserve">. </w:t>
      </w:r>
      <w:r w:rsidR="00353B79" w:rsidRPr="00D42C8E">
        <w:rPr>
          <w:b/>
          <w:bCs/>
          <w:sz w:val="22"/>
          <w:szCs w:val="22"/>
        </w:rPr>
        <w:t>Требования к содержанию, составу и форме заявки</w:t>
      </w:r>
      <w:r w:rsidR="00353B79">
        <w:rPr>
          <w:b/>
          <w:bCs/>
          <w:sz w:val="22"/>
          <w:szCs w:val="22"/>
        </w:rPr>
        <w:t xml:space="preserve"> на участие в аукционе</w:t>
      </w:r>
      <w:r w:rsidR="00353B79" w:rsidRPr="00D42C8E">
        <w:rPr>
          <w:b/>
          <w:bCs/>
          <w:sz w:val="22"/>
          <w:szCs w:val="22"/>
        </w:rPr>
        <w:t>.</w:t>
      </w:r>
    </w:p>
    <w:p w:rsidR="00353B79" w:rsidRPr="006D3739" w:rsidRDefault="00353B79" w:rsidP="00353B79">
      <w:pPr>
        <w:jc w:val="both"/>
        <w:rPr>
          <w:sz w:val="22"/>
          <w:szCs w:val="22"/>
        </w:rPr>
      </w:pPr>
      <w:r w:rsidRPr="00D42C8E">
        <w:rPr>
          <w:b/>
          <w:sz w:val="22"/>
          <w:szCs w:val="22"/>
        </w:rPr>
        <w:tab/>
      </w:r>
      <w:r w:rsidR="001A0A7F" w:rsidRPr="006D3739">
        <w:rPr>
          <w:b/>
          <w:sz w:val="22"/>
          <w:szCs w:val="22"/>
        </w:rPr>
        <w:t>2</w:t>
      </w:r>
      <w:r w:rsidRPr="006D3739">
        <w:rPr>
          <w:b/>
          <w:sz w:val="22"/>
          <w:szCs w:val="22"/>
        </w:rPr>
        <w:t>.1</w:t>
      </w:r>
      <w:r w:rsidR="00C01459" w:rsidRPr="006D3739">
        <w:rPr>
          <w:b/>
          <w:sz w:val="22"/>
          <w:szCs w:val="22"/>
        </w:rPr>
        <w:t xml:space="preserve">. </w:t>
      </w:r>
      <w:r w:rsidR="00C01459" w:rsidRPr="006D3739">
        <w:rPr>
          <w:sz w:val="22"/>
          <w:szCs w:val="22"/>
        </w:rPr>
        <w:t>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r w:rsidR="00677B4C" w:rsidRPr="006D3739">
        <w:rPr>
          <w:sz w:val="22"/>
          <w:szCs w:val="22"/>
        </w:rPr>
        <w:t>.</w:t>
      </w:r>
    </w:p>
    <w:p w:rsidR="00353B79" w:rsidRPr="006D3739" w:rsidRDefault="00353B79" w:rsidP="00353B79">
      <w:pPr>
        <w:ind w:firstLine="720"/>
        <w:jc w:val="both"/>
        <w:rPr>
          <w:sz w:val="22"/>
          <w:szCs w:val="22"/>
        </w:rPr>
      </w:pPr>
      <w:r w:rsidRPr="006D3739">
        <w:rPr>
          <w:sz w:val="22"/>
          <w:szCs w:val="22"/>
        </w:rPr>
        <w:t>Подача заявки на участие в электронном аукционе осуществляется претендентом из личного кабинета.</w:t>
      </w:r>
    </w:p>
    <w:p w:rsidR="00353B79" w:rsidRPr="0099201A" w:rsidRDefault="00353B79" w:rsidP="00353B79">
      <w:pPr>
        <w:jc w:val="both"/>
        <w:rPr>
          <w:color w:val="FF0000"/>
          <w:sz w:val="22"/>
          <w:szCs w:val="22"/>
        </w:rPr>
      </w:pPr>
    </w:p>
    <w:p w:rsidR="00353B79" w:rsidRPr="00F0773E" w:rsidRDefault="00353B79" w:rsidP="00353B79">
      <w:pPr>
        <w:autoSpaceDE w:val="0"/>
        <w:autoSpaceDN w:val="0"/>
        <w:adjustRightInd w:val="0"/>
        <w:ind w:firstLine="540"/>
        <w:jc w:val="both"/>
        <w:rPr>
          <w:b/>
          <w:sz w:val="22"/>
          <w:szCs w:val="22"/>
        </w:rPr>
      </w:pPr>
      <w:r w:rsidRPr="00F0773E">
        <w:rPr>
          <w:b/>
          <w:sz w:val="22"/>
          <w:szCs w:val="22"/>
        </w:rPr>
        <w:t>Подача заявки на участие в аукционе является акцептом оферты в соответствии со статьей 438 Гражданского кодекса Российской Федерации.</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353B79" w:rsidRPr="00702AB4">
        <w:rPr>
          <w:rFonts w:ascii="Times New Roman" w:hAnsi="Times New Roman" w:cs="Times New Roman"/>
          <w:sz w:val="22"/>
          <w:szCs w:val="22"/>
        </w:rPr>
        <w:t>.2</w:t>
      </w:r>
      <w:r w:rsidR="00353B79" w:rsidRPr="00702AB4">
        <w:rPr>
          <w:rFonts w:ascii="Times New Roman" w:hAnsi="Times New Roman" w:cs="Times New Roman"/>
          <w:b/>
          <w:sz w:val="22"/>
          <w:szCs w:val="22"/>
        </w:rPr>
        <w:t>.</w:t>
      </w:r>
      <w:r w:rsidR="00353B79" w:rsidRPr="00702AB4">
        <w:rPr>
          <w:rFonts w:ascii="Times New Roman" w:hAnsi="Times New Roman" w:cs="Times New Roman"/>
          <w:sz w:val="22"/>
          <w:szCs w:val="22"/>
        </w:rPr>
        <w:t xml:space="preserve"> </w:t>
      </w:r>
      <w:r w:rsidR="00C01459" w:rsidRPr="00702AB4">
        <w:rPr>
          <w:rFonts w:ascii="Times New Roman" w:hAnsi="Times New Roman" w:cs="Times New Roman"/>
          <w:sz w:val="22"/>
          <w:szCs w:val="22"/>
        </w:rPr>
        <w:t>Заявка на участие в аукционе должна содержать следующие документы и сведения:</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0" w:name="P304"/>
      <w:bookmarkEnd w:id="0"/>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1</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2</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3</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1" w:name="P307"/>
      <w:bookmarkEnd w:id="1"/>
      <w:r w:rsidRPr="00702AB4">
        <w:rPr>
          <w:rFonts w:ascii="Times New Roman" w:hAnsi="Times New Roman" w:cs="Times New Roman"/>
          <w:sz w:val="22"/>
          <w:szCs w:val="22"/>
        </w:rPr>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4</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702AB4" w:rsidRPr="00702AB4">
        <w:rPr>
          <w:rFonts w:ascii="Times New Roman" w:hAnsi="Times New Roman" w:cs="Times New Roman"/>
          <w:b/>
          <w:sz w:val="22"/>
          <w:szCs w:val="22"/>
        </w:rPr>
        <w:t>5.</w:t>
      </w:r>
      <w:r w:rsidR="00C01459" w:rsidRPr="00702AB4">
        <w:rPr>
          <w:rFonts w:ascii="Times New Roman" w:hAnsi="Times New Roman" w:cs="Times New Roman"/>
          <w:b/>
          <w:sz w:val="22"/>
          <w:szCs w:val="22"/>
        </w:rPr>
        <w:t xml:space="preserve">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6</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w:t>
      </w:r>
      <w:r w:rsidR="00C01459" w:rsidRPr="00702AB4">
        <w:rPr>
          <w:rFonts w:ascii="Times New Roman" w:hAnsi="Times New Roman" w:cs="Times New Roman"/>
          <w:b/>
          <w:sz w:val="22"/>
          <w:szCs w:val="22"/>
        </w:rPr>
        <w:t>7</w:t>
      </w:r>
      <w:r w:rsidR="002D0C82" w:rsidRPr="00702AB4">
        <w:rPr>
          <w:rFonts w:ascii="Times New Roman" w:hAnsi="Times New Roman" w:cs="Times New Roman"/>
          <w:b/>
          <w:sz w:val="22"/>
          <w:szCs w:val="22"/>
        </w:rPr>
        <w:t>.</w:t>
      </w:r>
      <w:r w:rsidR="00C01459" w:rsidRPr="00702AB4">
        <w:rPr>
          <w:rFonts w:ascii="Times New Roman" w:hAnsi="Times New Roman" w:cs="Times New Roman"/>
          <w:b/>
          <w:sz w:val="22"/>
          <w:szCs w:val="22"/>
        </w:rPr>
        <w:t xml:space="preserve">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2" w:name="P311"/>
      <w:bookmarkEnd w:id="2"/>
      <w:r w:rsidRPr="00702AB4">
        <w:rPr>
          <w:rFonts w:ascii="Times New Roman" w:hAnsi="Times New Roman" w:cs="Times New Roman"/>
          <w:sz w:val="22"/>
          <w:szCs w:val="22"/>
        </w:rPr>
        <w:lastRenderedPageBreak/>
        <w:t>2</w:t>
      </w:r>
      <w:r w:rsidR="002D0C82" w:rsidRPr="00702AB4">
        <w:rPr>
          <w:rFonts w:ascii="Times New Roman" w:hAnsi="Times New Roman" w:cs="Times New Roman"/>
          <w:sz w:val="22"/>
          <w:szCs w:val="22"/>
        </w:rPr>
        <w:t>.2.</w:t>
      </w:r>
      <w:r w:rsidR="00C01459" w:rsidRPr="00702AB4">
        <w:rPr>
          <w:rFonts w:ascii="Times New Roman" w:hAnsi="Times New Roman" w:cs="Times New Roman"/>
          <w:sz w:val="22"/>
          <w:szCs w:val="22"/>
        </w:rPr>
        <w:t>8</w:t>
      </w:r>
      <w:r w:rsidR="002D0C82" w:rsidRPr="00702AB4">
        <w:rPr>
          <w:rFonts w:ascii="Times New Roman" w:hAnsi="Times New Roman" w:cs="Times New Roman"/>
          <w:sz w:val="22"/>
          <w:szCs w:val="22"/>
        </w:rPr>
        <w:t>.</w:t>
      </w:r>
      <w:r w:rsidR="00C01459" w:rsidRPr="00702AB4">
        <w:rPr>
          <w:rFonts w:ascii="Times New Roman" w:hAnsi="Times New Roman" w:cs="Times New Roman"/>
          <w:sz w:val="22"/>
          <w:szCs w:val="22"/>
        </w:rPr>
        <w:t xml:space="preserve"> информацию о </w:t>
      </w:r>
      <w:proofErr w:type="spellStart"/>
      <w:r w:rsidR="00C01459" w:rsidRPr="00702AB4">
        <w:rPr>
          <w:rFonts w:ascii="Times New Roman" w:hAnsi="Times New Roman" w:cs="Times New Roman"/>
          <w:sz w:val="22"/>
          <w:szCs w:val="22"/>
        </w:rPr>
        <w:t>непроведении</w:t>
      </w:r>
      <w:proofErr w:type="spellEnd"/>
      <w:r w:rsidR="00C01459" w:rsidRPr="00702AB4">
        <w:rPr>
          <w:rFonts w:ascii="Times New Roman" w:hAnsi="Times New Roman" w:cs="Times New Roman"/>
          <w:sz w:val="22"/>
          <w:szCs w:val="22"/>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C01459" w:rsidRPr="00702AB4" w:rsidRDefault="001A0A7F" w:rsidP="00702AB4">
      <w:pPr>
        <w:pStyle w:val="ConsPlusNormal"/>
        <w:spacing w:before="220"/>
        <w:ind w:firstLine="539"/>
        <w:contextualSpacing/>
        <w:jc w:val="both"/>
        <w:rPr>
          <w:rFonts w:ascii="Times New Roman" w:hAnsi="Times New Roman" w:cs="Times New Roman"/>
          <w:b/>
          <w:sz w:val="22"/>
          <w:szCs w:val="22"/>
        </w:rPr>
      </w:pPr>
      <w:r w:rsidRPr="00702AB4">
        <w:rPr>
          <w:rFonts w:ascii="Times New Roman" w:hAnsi="Times New Roman" w:cs="Times New Roman"/>
          <w:b/>
          <w:sz w:val="22"/>
          <w:szCs w:val="22"/>
        </w:rPr>
        <w:t>2</w:t>
      </w:r>
      <w:r w:rsidR="002D0C82" w:rsidRPr="00702AB4">
        <w:rPr>
          <w:rFonts w:ascii="Times New Roman" w:hAnsi="Times New Roman" w:cs="Times New Roman"/>
          <w:b/>
          <w:sz w:val="22"/>
          <w:szCs w:val="22"/>
        </w:rPr>
        <w:t>.2.9.</w:t>
      </w:r>
      <w:r w:rsidR="00C01459" w:rsidRPr="00702AB4">
        <w:rPr>
          <w:rFonts w:ascii="Times New Roman" w:hAnsi="Times New Roman" w:cs="Times New Roman"/>
          <w:b/>
          <w:sz w:val="22"/>
          <w:szCs w:val="22"/>
        </w:rPr>
        <w:t>) документы или копии документов, подтверждающие внесение задатка.</w:t>
      </w:r>
    </w:p>
    <w:p w:rsidR="00C01459" w:rsidRPr="00702AB4" w:rsidRDefault="001A0A7F" w:rsidP="00702AB4">
      <w:pPr>
        <w:pStyle w:val="ConsPlusNormal"/>
        <w:spacing w:before="220"/>
        <w:ind w:firstLine="539"/>
        <w:contextualSpacing/>
        <w:jc w:val="both"/>
        <w:rPr>
          <w:rFonts w:ascii="Times New Roman" w:hAnsi="Times New Roman" w:cs="Times New Roman"/>
          <w:sz w:val="22"/>
          <w:szCs w:val="22"/>
        </w:rPr>
      </w:pPr>
      <w:bookmarkStart w:id="3" w:name="P314"/>
      <w:bookmarkEnd w:id="3"/>
      <w:r w:rsidRPr="00702AB4">
        <w:rPr>
          <w:rFonts w:ascii="Times New Roman" w:hAnsi="Times New Roman" w:cs="Times New Roman"/>
          <w:sz w:val="22"/>
          <w:szCs w:val="22"/>
        </w:rPr>
        <w:t>2</w:t>
      </w:r>
      <w:r w:rsidR="002D0C82" w:rsidRPr="00702AB4">
        <w:rPr>
          <w:rFonts w:ascii="Times New Roman" w:hAnsi="Times New Roman" w:cs="Times New Roman"/>
          <w:sz w:val="22"/>
          <w:szCs w:val="22"/>
        </w:rPr>
        <w:t xml:space="preserve">.3. </w:t>
      </w:r>
      <w:r w:rsidR="00C01459" w:rsidRPr="00702AB4">
        <w:rPr>
          <w:rFonts w:ascii="Times New Roman" w:hAnsi="Times New Roman" w:cs="Times New Roman"/>
          <w:sz w:val="22"/>
          <w:szCs w:val="22"/>
        </w:rPr>
        <w:t xml:space="preserve"> Информация и документы, предусмотренные </w:t>
      </w:r>
      <w:r w:rsidR="00E6535B">
        <w:fldChar w:fldCharType="begin"/>
      </w:r>
      <w:r w:rsidR="005A3D78">
        <w:instrText>HYPERLINK \l "P304" \h</w:instrText>
      </w:r>
      <w:r w:rsidR="00E6535B">
        <w:fldChar w:fldCharType="separate"/>
      </w:r>
      <w:r w:rsidR="00C01459" w:rsidRPr="00702AB4">
        <w:rPr>
          <w:rFonts w:ascii="Times New Roman" w:hAnsi="Times New Roman" w:cs="Times New Roman"/>
          <w:color w:val="0000FF"/>
          <w:sz w:val="22"/>
          <w:szCs w:val="22"/>
        </w:rPr>
        <w:t xml:space="preserve">подпунктами </w:t>
      </w:r>
      <w:r w:rsidR="006D3739" w:rsidRPr="00702AB4">
        <w:rPr>
          <w:rFonts w:ascii="Times New Roman" w:hAnsi="Times New Roman" w:cs="Times New Roman"/>
          <w:color w:val="0000FF"/>
          <w:sz w:val="22"/>
          <w:szCs w:val="22"/>
        </w:rPr>
        <w:t>2.2</w:t>
      </w:r>
      <w:r w:rsidR="002D0C82" w:rsidRPr="00702AB4">
        <w:rPr>
          <w:rFonts w:ascii="Times New Roman" w:hAnsi="Times New Roman" w:cs="Times New Roman"/>
          <w:color w:val="0000FF"/>
          <w:sz w:val="22"/>
          <w:szCs w:val="22"/>
        </w:rPr>
        <w:t>.1</w:t>
      </w:r>
      <w:r w:rsidR="00E6535B">
        <w:fldChar w:fldCharType="end"/>
      </w:r>
      <w:r w:rsidR="00C01459" w:rsidRPr="00702AB4">
        <w:rPr>
          <w:rFonts w:ascii="Times New Roman" w:hAnsi="Times New Roman" w:cs="Times New Roman"/>
          <w:sz w:val="22"/>
          <w:szCs w:val="22"/>
        </w:rPr>
        <w:t xml:space="preserve"> - </w:t>
      </w:r>
      <w:r w:rsidR="006D3739" w:rsidRPr="00702AB4">
        <w:rPr>
          <w:rFonts w:ascii="Times New Roman" w:hAnsi="Times New Roman" w:cs="Times New Roman"/>
          <w:sz w:val="22"/>
          <w:szCs w:val="22"/>
        </w:rPr>
        <w:t>2</w:t>
      </w:r>
      <w:r w:rsidR="002D0C82" w:rsidRPr="00702AB4">
        <w:rPr>
          <w:rFonts w:ascii="Times New Roman" w:hAnsi="Times New Roman" w:cs="Times New Roman"/>
          <w:sz w:val="22"/>
          <w:szCs w:val="22"/>
        </w:rPr>
        <w:t>.2.4</w:t>
      </w:r>
      <w:r w:rsidR="00E6535B">
        <w:fldChar w:fldCharType="begin"/>
      </w:r>
      <w:r w:rsidR="005A3D78">
        <w:instrText>HYPERLINK \l "P307" \h</w:instrText>
      </w:r>
      <w:r w:rsidR="00E6535B">
        <w:fldChar w:fldCharType="separate"/>
      </w:r>
      <w:r w:rsidR="002D0C82" w:rsidRPr="00702AB4">
        <w:rPr>
          <w:rFonts w:ascii="Times New Roman" w:hAnsi="Times New Roman" w:cs="Times New Roman"/>
          <w:color w:val="0000FF"/>
          <w:sz w:val="22"/>
          <w:szCs w:val="22"/>
        </w:rPr>
        <w:t>.</w:t>
      </w:r>
      <w:r w:rsidR="00E6535B">
        <w:fldChar w:fldCharType="end"/>
      </w:r>
      <w:r w:rsidR="00C01459" w:rsidRPr="00702AB4">
        <w:rPr>
          <w:rFonts w:ascii="Times New Roman" w:hAnsi="Times New Roman" w:cs="Times New Roman"/>
          <w:sz w:val="22"/>
          <w:szCs w:val="22"/>
        </w:rPr>
        <w:t xml:space="preserve"> и </w:t>
      </w:r>
      <w:r w:rsidR="00E6535B">
        <w:fldChar w:fldCharType="begin"/>
      </w:r>
      <w:r w:rsidR="005A3D78">
        <w:instrText>HYPERLINK \l "P311" \h</w:instrText>
      </w:r>
      <w:r w:rsidR="00E6535B">
        <w:fldChar w:fldCharType="separate"/>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.2.8.</w:t>
      </w:r>
      <w:r w:rsidR="00C01459" w:rsidRPr="00702AB4">
        <w:rPr>
          <w:rFonts w:ascii="Times New Roman" w:hAnsi="Times New Roman" w:cs="Times New Roman"/>
          <w:color w:val="0000FF"/>
          <w:sz w:val="22"/>
          <w:szCs w:val="22"/>
        </w:rPr>
        <w:t xml:space="preserve"> пункта </w:t>
      </w:r>
      <w:r w:rsidR="006D3739" w:rsidRPr="00702AB4">
        <w:rPr>
          <w:rFonts w:ascii="Times New Roman" w:hAnsi="Times New Roman" w:cs="Times New Roman"/>
          <w:color w:val="0000FF"/>
          <w:sz w:val="22"/>
          <w:szCs w:val="22"/>
        </w:rPr>
        <w:t>2.</w:t>
      </w:r>
      <w:r w:rsidR="002D0C82" w:rsidRPr="00702AB4">
        <w:rPr>
          <w:rFonts w:ascii="Times New Roman" w:hAnsi="Times New Roman" w:cs="Times New Roman"/>
          <w:color w:val="0000FF"/>
          <w:sz w:val="22"/>
          <w:szCs w:val="22"/>
        </w:rPr>
        <w:t>2.</w:t>
      </w:r>
      <w:r w:rsidR="00E6535B">
        <w:fldChar w:fldCharType="end"/>
      </w:r>
      <w:r w:rsidR="00C01459" w:rsidRPr="00702AB4">
        <w:rPr>
          <w:rFonts w:ascii="Times New Roman" w:hAnsi="Times New Roman" w:cs="Times New Roman"/>
          <w:sz w:val="22"/>
          <w:szCs w:val="22"/>
        </w:rPr>
        <w:t xml:space="preserve"> </w:t>
      </w:r>
      <w:r w:rsidR="002D0C82" w:rsidRPr="00702AB4">
        <w:rPr>
          <w:rFonts w:ascii="Times New Roman" w:hAnsi="Times New Roman" w:cs="Times New Roman"/>
          <w:sz w:val="22"/>
          <w:szCs w:val="22"/>
        </w:rPr>
        <w:t>настоящей аукционной документации</w:t>
      </w:r>
      <w:r w:rsidR="00C01459" w:rsidRPr="00702AB4">
        <w:rPr>
          <w:rFonts w:ascii="Times New Roman" w:hAnsi="Times New Roman" w:cs="Times New Roman"/>
          <w:sz w:val="22"/>
          <w:szCs w:val="22"/>
        </w:rPr>
        <w:t>,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rsidR="00C01459" w:rsidRPr="00702AB4" w:rsidRDefault="00C01459" w:rsidP="00702AB4">
      <w:pPr>
        <w:pStyle w:val="ConsPlusNormal"/>
        <w:spacing w:before="220"/>
        <w:ind w:firstLine="539"/>
        <w:contextualSpacing/>
        <w:jc w:val="both"/>
        <w:rPr>
          <w:rFonts w:ascii="Times New Roman" w:hAnsi="Times New Roman" w:cs="Times New Roman"/>
          <w:sz w:val="22"/>
          <w:szCs w:val="22"/>
        </w:rPr>
      </w:pPr>
      <w:proofErr w:type="gramStart"/>
      <w:r w:rsidRPr="00702AB4">
        <w:rPr>
          <w:rFonts w:ascii="Times New Roman" w:hAnsi="Times New Roman" w:cs="Times New Roman"/>
          <w:sz w:val="22"/>
          <w:szCs w:val="22"/>
        </w:rPr>
        <w:t xml:space="preserve">В случае внесения заявителем изменений в информацию и (или) документы, направление которых в соответствии с </w:t>
      </w:r>
      <w:r w:rsidR="00E6535B">
        <w:fldChar w:fldCharType="begin"/>
      </w:r>
      <w:r w:rsidR="005A3D78">
        <w:instrText>HYPERLINK \l "P314" \h</w:instrText>
      </w:r>
      <w:r w:rsidR="00E6535B">
        <w:fldChar w:fldCharType="separate"/>
      </w:r>
      <w:r w:rsidRPr="00702AB4">
        <w:rPr>
          <w:rFonts w:ascii="Times New Roman" w:hAnsi="Times New Roman" w:cs="Times New Roman"/>
          <w:color w:val="0000FF"/>
          <w:sz w:val="22"/>
          <w:szCs w:val="22"/>
        </w:rPr>
        <w:t>абзацем первым</w:t>
      </w:r>
      <w:r w:rsidR="00E6535B">
        <w:fldChar w:fldCharType="end"/>
      </w:r>
      <w:r w:rsidRPr="00702AB4">
        <w:rPr>
          <w:rFonts w:ascii="Times New Roman" w:hAnsi="Times New Roman" w:cs="Times New Roman"/>
          <w:sz w:val="22"/>
          <w:szCs w:val="22"/>
        </w:rPr>
        <w:t xml:space="preserve">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702AB4">
        <w:rPr>
          <w:rFonts w:ascii="Times New Roman" w:hAnsi="Times New Roman" w:cs="Times New Roman"/>
          <w:sz w:val="22"/>
          <w:szCs w:val="22"/>
        </w:rPr>
        <w:t xml:space="preserve"> и (или) документов на официальном сайте.</w:t>
      </w:r>
    </w:p>
    <w:p w:rsidR="00432EC9" w:rsidRPr="00D42C8E" w:rsidRDefault="00C7219D" w:rsidP="00A80696">
      <w:pPr>
        <w:autoSpaceDE w:val="0"/>
        <w:autoSpaceDN w:val="0"/>
        <w:adjustRightInd w:val="0"/>
        <w:rPr>
          <w:b/>
          <w:bCs/>
          <w:sz w:val="22"/>
          <w:szCs w:val="22"/>
        </w:rPr>
      </w:pPr>
      <w:r w:rsidRPr="00D42C8E">
        <w:rPr>
          <w:b/>
          <w:bCs/>
          <w:sz w:val="22"/>
          <w:szCs w:val="22"/>
        </w:rPr>
        <w:t xml:space="preserve">     </w:t>
      </w:r>
    </w:p>
    <w:p w:rsidR="001A1670" w:rsidRPr="00D42C8E" w:rsidRDefault="001A0A7F" w:rsidP="001A1670">
      <w:pPr>
        <w:ind w:left="567"/>
        <w:jc w:val="center"/>
        <w:rPr>
          <w:b/>
          <w:bCs/>
          <w:sz w:val="22"/>
          <w:szCs w:val="22"/>
        </w:rPr>
      </w:pPr>
      <w:r>
        <w:rPr>
          <w:b/>
          <w:bCs/>
          <w:sz w:val="22"/>
          <w:szCs w:val="22"/>
        </w:rPr>
        <w:t>3</w:t>
      </w:r>
      <w:r w:rsidR="001A1670" w:rsidRPr="00D42C8E">
        <w:rPr>
          <w:b/>
          <w:bCs/>
          <w:sz w:val="22"/>
          <w:szCs w:val="22"/>
        </w:rPr>
        <w:t>. Порядок пересмотра цены договора объекта (цены лота) в сторону увеличения.</w:t>
      </w:r>
    </w:p>
    <w:p w:rsidR="001A1670" w:rsidRPr="00D42C8E" w:rsidRDefault="001A0A7F" w:rsidP="001A1670">
      <w:pPr>
        <w:ind w:firstLine="540"/>
        <w:jc w:val="both"/>
        <w:rPr>
          <w:sz w:val="22"/>
          <w:szCs w:val="22"/>
        </w:rPr>
      </w:pPr>
      <w:r>
        <w:rPr>
          <w:b/>
          <w:sz w:val="22"/>
          <w:szCs w:val="22"/>
        </w:rPr>
        <w:t>3</w:t>
      </w:r>
      <w:r w:rsidR="001A1670" w:rsidRPr="00D42C8E">
        <w:rPr>
          <w:b/>
          <w:sz w:val="22"/>
          <w:szCs w:val="22"/>
        </w:rPr>
        <w:t>.1.</w:t>
      </w:r>
      <w:r w:rsidR="001A1670" w:rsidRPr="00D42C8E">
        <w:rPr>
          <w:sz w:val="22"/>
          <w:szCs w:val="22"/>
        </w:rPr>
        <w:t>Начальная (минимальная) цена договора устанавливается  на основании отчета об оценке рыночной стоимости ежемесячного размера арендной платы объекта недвижимости в соответствии с Федеральным законом от 29.07.1998 №135-ФЗ «Об оценочной деятельности в Российской Федерации».</w:t>
      </w:r>
    </w:p>
    <w:p w:rsidR="001A1670" w:rsidRPr="00D42C8E" w:rsidRDefault="001A1670" w:rsidP="001A1670">
      <w:pPr>
        <w:ind w:firstLine="540"/>
        <w:jc w:val="both"/>
        <w:rPr>
          <w:b/>
          <w:bCs/>
          <w:sz w:val="22"/>
          <w:szCs w:val="22"/>
        </w:rPr>
      </w:pPr>
      <w:r w:rsidRPr="00D42C8E">
        <w:rPr>
          <w:b/>
          <w:bCs/>
          <w:sz w:val="22"/>
          <w:szCs w:val="22"/>
        </w:rPr>
        <w:t xml:space="preserve">           Цена заключенного договора не может быть  пересмотрена сторонами в сторону уменьшения.</w:t>
      </w:r>
    </w:p>
    <w:p w:rsidR="001A1670" w:rsidRPr="00D42C8E" w:rsidRDefault="001A0A7F" w:rsidP="001A1670">
      <w:pPr>
        <w:autoSpaceDE w:val="0"/>
        <w:autoSpaceDN w:val="0"/>
        <w:adjustRightInd w:val="0"/>
        <w:ind w:firstLine="540"/>
        <w:jc w:val="both"/>
        <w:rPr>
          <w:bCs/>
          <w:sz w:val="22"/>
          <w:szCs w:val="22"/>
        </w:rPr>
      </w:pPr>
      <w:r>
        <w:rPr>
          <w:b/>
          <w:bCs/>
          <w:sz w:val="22"/>
          <w:szCs w:val="22"/>
        </w:rPr>
        <w:t>3</w:t>
      </w:r>
      <w:r w:rsidR="001A1670" w:rsidRPr="00D42C8E">
        <w:rPr>
          <w:b/>
          <w:bCs/>
          <w:sz w:val="22"/>
          <w:szCs w:val="22"/>
        </w:rPr>
        <w:t xml:space="preserve">.2. </w:t>
      </w:r>
      <w:r w:rsidR="001A1670" w:rsidRPr="00D42C8E">
        <w:rPr>
          <w:bCs/>
          <w:sz w:val="22"/>
          <w:szCs w:val="22"/>
        </w:rPr>
        <w:t>При заключении и исполнении договора изменений условий договора, указанных в документации об аукционе, по соглашению  сторон и в одностороннем порядке не допускается.</w:t>
      </w:r>
    </w:p>
    <w:p w:rsidR="001A1670" w:rsidRPr="00D42C8E" w:rsidRDefault="001A0A7F" w:rsidP="001A1670">
      <w:pPr>
        <w:autoSpaceDE w:val="0"/>
        <w:autoSpaceDN w:val="0"/>
        <w:adjustRightInd w:val="0"/>
        <w:ind w:firstLine="540"/>
        <w:jc w:val="both"/>
        <w:rPr>
          <w:sz w:val="22"/>
          <w:szCs w:val="22"/>
        </w:rPr>
      </w:pPr>
      <w:r>
        <w:rPr>
          <w:b/>
          <w:bCs/>
          <w:sz w:val="22"/>
          <w:szCs w:val="22"/>
        </w:rPr>
        <w:t>3</w:t>
      </w:r>
      <w:r w:rsidR="001A1670" w:rsidRPr="00D42C8E">
        <w:rPr>
          <w:b/>
          <w:bCs/>
          <w:sz w:val="22"/>
          <w:szCs w:val="22"/>
        </w:rPr>
        <w:t xml:space="preserve">.3. </w:t>
      </w:r>
      <w:r w:rsidR="001A1670" w:rsidRPr="00D42C8E">
        <w:rPr>
          <w:sz w:val="22"/>
          <w:szCs w:val="22"/>
        </w:rPr>
        <w:t>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1A1670" w:rsidRDefault="00C7219D" w:rsidP="003F1821">
      <w:pPr>
        <w:autoSpaceDE w:val="0"/>
        <w:autoSpaceDN w:val="0"/>
        <w:adjustRightInd w:val="0"/>
        <w:jc w:val="center"/>
        <w:rPr>
          <w:b/>
          <w:bCs/>
          <w:color w:val="92D050"/>
          <w:sz w:val="22"/>
          <w:szCs w:val="22"/>
        </w:rPr>
      </w:pPr>
      <w:r w:rsidRPr="007A71DE">
        <w:rPr>
          <w:b/>
          <w:bCs/>
          <w:color w:val="92D050"/>
          <w:sz w:val="22"/>
          <w:szCs w:val="22"/>
        </w:rPr>
        <w:t xml:space="preserve"> </w:t>
      </w:r>
    </w:p>
    <w:p w:rsidR="00D63DBD" w:rsidRPr="006D3739" w:rsidRDefault="001A0A7F" w:rsidP="003F1821">
      <w:pPr>
        <w:autoSpaceDE w:val="0"/>
        <w:autoSpaceDN w:val="0"/>
        <w:adjustRightInd w:val="0"/>
        <w:jc w:val="center"/>
        <w:rPr>
          <w:b/>
          <w:bCs/>
          <w:sz w:val="22"/>
          <w:szCs w:val="22"/>
        </w:rPr>
      </w:pPr>
      <w:r w:rsidRPr="006D3739">
        <w:rPr>
          <w:b/>
          <w:bCs/>
          <w:sz w:val="22"/>
          <w:szCs w:val="22"/>
        </w:rPr>
        <w:t>4</w:t>
      </w:r>
      <w:r w:rsidR="00D63DBD" w:rsidRPr="006D3739">
        <w:rPr>
          <w:b/>
          <w:bCs/>
          <w:sz w:val="22"/>
          <w:szCs w:val="22"/>
        </w:rPr>
        <w:t>. Требования к участникам аукциона</w:t>
      </w:r>
      <w:r w:rsidR="00315F1E" w:rsidRPr="006D3739">
        <w:rPr>
          <w:b/>
          <w:bCs/>
          <w:sz w:val="22"/>
          <w:szCs w:val="22"/>
        </w:rPr>
        <w:t xml:space="preserve"> </w:t>
      </w:r>
    </w:p>
    <w:p w:rsidR="0050695F" w:rsidRPr="006D3739" w:rsidRDefault="001A0A7F" w:rsidP="009B1091">
      <w:pPr>
        <w:pStyle w:val="ConsPlusNormal"/>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50695F" w:rsidRPr="006D3739">
        <w:rPr>
          <w:rFonts w:ascii="Times New Roman" w:hAnsi="Times New Roman" w:cs="Times New Roman"/>
          <w:sz w:val="22"/>
          <w:szCs w:val="22"/>
        </w:rPr>
        <w:t>.1. Участником аукцион</w:t>
      </w:r>
      <w:r w:rsidR="009B1091" w:rsidRPr="006D3739">
        <w:rPr>
          <w:rFonts w:ascii="Times New Roman" w:hAnsi="Times New Roman" w:cs="Times New Roman"/>
          <w:sz w:val="22"/>
          <w:szCs w:val="22"/>
        </w:rPr>
        <w:t xml:space="preserve">а </w:t>
      </w:r>
      <w:r w:rsidR="0050695F" w:rsidRPr="006D3739">
        <w:rPr>
          <w:rFonts w:ascii="Times New Roman" w:hAnsi="Times New Roman" w:cs="Times New Roman"/>
          <w:sz w:val="22"/>
          <w:szCs w:val="22"/>
        </w:rPr>
        <w:t>может быть любое юридическое лицо независимо от организационно-правовой формы, места нахождения, а также места происхождения капитала или любое физическое лицо, в том числе индивидуальный предприниматель, претендующие на заключение договора.</w:t>
      </w:r>
    </w:p>
    <w:p w:rsidR="0050695F" w:rsidRPr="006D3739" w:rsidRDefault="001A0A7F" w:rsidP="009B1091">
      <w:pPr>
        <w:pStyle w:val="ConsPlusNormal"/>
        <w:widowControl/>
        <w:ind w:firstLine="539"/>
        <w:contextualSpacing/>
        <w:jc w:val="both"/>
        <w:rPr>
          <w:rFonts w:ascii="Times New Roman" w:hAnsi="Times New Roman" w:cs="Times New Roman"/>
          <w:sz w:val="22"/>
          <w:szCs w:val="22"/>
        </w:rPr>
      </w:pPr>
      <w:bookmarkStart w:id="4" w:name="P84"/>
      <w:bookmarkEnd w:id="4"/>
      <w:r w:rsidRPr="006D3739">
        <w:rPr>
          <w:rFonts w:ascii="Times New Roman" w:hAnsi="Times New Roman" w:cs="Times New Roman"/>
          <w:sz w:val="22"/>
          <w:szCs w:val="22"/>
        </w:rPr>
        <w:t>4</w:t>
      </w:r>
      <w:r w:rsidR="009B1091" w:rsidRPr="006D3739">
        <w:rPr>
          <w:rFonts w:ascii="Times New Roman" w:hAnsi="Times New Roman" w:cs="Times New Roman"/>
          <w:sz w:val="22"/>
          <w:szCs w:val="22"/>
        </w:rPr>
        <w:t>.2.</w:t>
      </w:r>
      <w:r w:rsidR="0050695F" w:rsidRPr="006D3739">
        <w:rPr>
          <w:rFonts w:ascii="Times New Roman" w:hAnsi="Times New Roman" w:cs="Times New Roman"/>
          <w:sz w:val="22"/>
          <w:szCs w:val="22"/>
        </w:rPr>
        <w:t xml:space="preserve"> Участники аукцион</w:t>
      </w:r>
      <w:r w:rsidR="009B1091" w:rsidRPr="006D3739">
        <w:rPr>
          <w:rFonts w:ascii="Times New Roman" w:hAnsi="Times New Roman" w:cs="Times New Roman"/>
          <w:sz w:val="22"/>
          <w:szCs w:val="22"/>
        </w:rPr>
        <w:t>а</w:t>
      </w:r>
      <w:r w:rsidR="0050695F" w:rsidRPr="006D3739">
        <w:rPr>
          <w:rFonts w:ascii="Times New Roman" w:hAnsi="Times New Roman" w:cs="Times New Roman"/>
          <w:sz w:val="22"/>
          <w:szCs w:val="22"/>
        </w:rPr>
        <w:t xml:space="preserve"> должны соответствовать требованиям, установленным законодательством Российской Федерации к таким участникам. </w:t>
      </w:r>
    </w:p>
    <w:p w:rsidR="0050695F" w:rsidRPr="009B1091" w:rsidRDefault="001A0A7F" w:rsidP="009B1091">
      <w:pPr>
        <w:pStyle w:val="ConsPlusNormal"/>
        <w:spacing w:before="220"/>
        <w:ind w:firstLine="539"/>
        <w:contextualSpacing/>
        <w:jc w:val="both"/>
        <w:rPr>
          <w:rFonts w:ascii="Times New Roman" w:hAnsi="Times New Roman" w:cs="Times New Roman"/>
          <w:sz w:val="22"/>
          <w:szCs w:val="22"/>
        </w:rPr>
      </w:pPr>
      <w:r w:rsidRPr="006D3739">
        <w:rPr>
          <w:rFonts w:ascii="Times New Roman" w:hAnsi="Times New Roman" w:cs="Times New Roman"/>
          <w:sz w:val="22"/>
          <w:szCs w:val="22"/>
        </w:rPr>
        <w:t>4</w:t>
      </w:r>
      <w:r w:rsidR="009B1091" w:rsidRPr="006D3739">
        <w:rPr>
          <w:rFonts w:ascii="Times New Roman" w:hAnsi="Times New Roman" w:cs="Times New Roman"/>
          <w:sz w:val="22"/>
          <w:szCs w:val="22"/>
        </w:rPr>
        <w:t xml:space="preserve">.3. </w:t>
      </w:r>
      <w:proofErr w:type="gramStart"/>
      <w:r w:rsidR="0050695F" w:rsidRPr="006D3739">
        <w:rPr>
          <w:rFonts w:ascii="Times New Roman" w:hAnsi="Times New Roman" w:cs="Times New Roman"/>
          <w:sz w:val="22"/>
          <w:szCs w:val="22"/>
        </w:rPr>
        <w:t>Участие в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xml:space="preserve"> (далее - официальный сайт) в соответствии с </w:t>
      </w:r>
      <w:r w:rsidR="00E6535B">
        <w:fldChar w:fldCharType="begin"/>
      </w:r>
      <w:r w:rsidR="005A3D78">
        <w:instrText>HYPERLINK "consultantplus://offline/ref=FAF7414261FB2D0A63755574FA40BB91F558611C6BA268A297FFBD1672B3C7548BF29C7D25B31D20124DE7D07AB4B075B278DF25ED4BBE33M6tBJ" \h</w:instrText>
      </w:r>
      <w:r w:rsidR="00E6535B">
        <w:fldChar w:fldCharType="separate"/>
      </w:r>
      <w:r w:rsidR="0050695F" w:rsidRPr="006D3739">
        <w:rPr>
          <w:rFonts w:ascii="Times New Roman" w:hAnsi="Times New Roman" w:cs="Times New Roman"/>
          <w:color w:val="0000FF"/>
          <w:sz w:val="22"/>
          <w:szCs w:val="22"/>
        </w:rPr>
        <w:t>главой II</w:t>
      </w:r>
      <w:r w:rsidR="00E6535B">
        <w:fldChar w:fldCharType="end"/>
      </w:r>
      <w:r w:rsidR="0050695F" w:rsidRPr="006D3739">
        <w:rPr>
          <w:rFonts w:ascii="Times New Roman" w:hAnsi="Times New Roman" w:cs="Times New Roman"/>
          <w:sz w:val="22"/>
          <w:szCs w:val="22"/>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t>
      </w:r>
      <w:proofErr w:type="spellStart"/>
      <w:r w:rsidR="0050695F" w:rsidRPr="006D3739">
        <w:rPr>
          <w:rFonts w:ascii="Times New Roman" w:hAnsi="Times New Roman" w:cs="Times New Roman"/>
          <w:sz w:val="22"/>
          <w:szCs w:val="22"/>
        </w:rPr>
        <w:t>www.torgi.gov.ru</w:t>
      </w:r>
      <w:proofErr w:type="spellEnd"/>
      <w:r w:rsidR="0050695F" w:rsidRPr="006D3739">
        <w:rPr>
          <w:rFonts w:ascii="Times New Roman" w:hAnsi="Times New Roman" w:cs="Times New Roman"/>
          <w:sz w:val="22"/>
          <w:szCs w:val="22"/>
        </w:rPr>
        <w:t>, утвержденного приказом Федерального казначейства от 2 декабря 2021 г. N 38н (зарегистрирован Министерством</w:t>
      </w:r>
      <w:proofErr w:type="gramEnd"/>
      <w:r w:rsidR="0050695F" w:rsidRPr="006D3739">
        <w:rPr>
          <w:rFonts w:ascii="Times New Roman" w:hAnsi="Times New Roman" w:cs="Times New Roman"/>
          <w:sz w:val="22"/>
          <w:szCs w:val="22"/>
        </w:rPr>
        <w:t xml:space="preserve"> юстиции Российской Федерации 2 декабря 2021 г., регистрационный N 66843).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9B1091" w:rsidRDefault="009B1091" w:rsidP="001C02C1">
      <w:pPr>
        <w:autoSpaceDE w:val="0"/>
        <w:autoSpaceDN w:val="0"/>
        <w:adjustRightInd w:val="0"/>
        <w:ind w:firstLine="540"/>
        <w:jc w:val="both"/>
        <w:rPr>
          <w:sz w:val="22"/>
          <w:szCs w:val="22"/>
        </w:rPr>
      </w:pPr>
    </w:p>
    <w:p w:rsidR="001C02C1" w:rsidRPr="009B1091" w:rsidRDefault="001A0A7F" w:rsidP="009B1091">
      <w:pPr>
        <w:autoSpaceDE w:val="0"/>
        <w:autoSpaceDN w:val="0"/>
        <w:adjustRightInd w:val="0"/>
        <w:ind w:firstLine="540"/>
        <w:jc w:val="center"/>
        <w:rPr>
          <w:b/>
          <w:sz w:val="22"/>
          <w:szCs w:val="22"/>
        </w:rPr>
      </w:pPr>
      <w:r>
        <w:rPr>
          <w:b/>
          <w:sz w:val="22"/>
          <w:szCs w:val="22"/>
        </w:rPr>
        <w:t>5</w:t>
      </w:r>
      <w:r w:rsidR="009B1091" w:rsidRPr="009B1091">
        <w:rPr>
          <w:b/>
          <w:sz w:val="22"/>
          <w:szCs w:val="22"/>
        </w:rPr>
        <w:t>. Порядок и срок отзыва заявок на участие в аукционе.</w:t>
      </w:r>
    </w:p>
    <w:p w:rsidR="009B1091" w:rsidRPr="009B1091" w:rsidRDefault="009B1091" w:rsidP="001C02C1">
      <w:pPr>
        <w:autoSpaceDE w:val="0"/>
        <w:autoSpaceDN w:val="0"/>
        <w:adjustRightInd w:val="0"/>
        <w:ind w:firstLine="540"/>
        <w:jc w:val="both"/>
        <w:rPr>
          <w:sz w:val="22"/>
          <w:szCs w:val="22"/>
        </w:rPr>
      </w:pPr>
      <w:r w:rsidRPr="009B1091">
        <w:rPr>
          <w:sz w:val="22"/>
          <w:szCs w:val="22"/>
        </w:rPr>
        <w:t>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p>
    <w:p w:rsidR="009B1091" w:rsidRDefault="009B1091" w:rsidP="001C02C1">
      <w:pPr>
        <w:autoSpaceDE w:val="0"/>
        <w:autoSpaceDN w:val="0"/>
        <w:adjustRightInd w:val="0"/>
        <w:ind w:firstLine="540"/>
        <w:jc w:val="both"/>
        <w:rPr>
          <w:sz w:val="22"/>
          <w:szCs w:val="22"/>
        </w:rPr>
      </w:pPr>
    </w:p>
    <w:p w:rsidR="009B1091" w:rsidRPr="00D42C8E" w:rsidRDefault="001A0A7F" w:rsidP="009B1091">
      <w:pPr>
        <w:autoSpaceDE w:val="0"/>
        <w:autoSpaceDN w:val="0"/>
        <w:adjustRightInd w:val="0"/>
        <w:jc w:val="center"/>
        <w:rPr>
          <w:b/>
          <w:bCs/>
          <w:sz w:val="22"/>
          <w:szCs w:val="22"/>
        </w:rPr>
      </w:pPr>
      <w:r>
        <w:rPr>
          <w:b/>
          <w:sz w:val="22"/>
          <w:szCs w:val="22"/>
        </w:rPr>
        <w:t>6</w:t>
      </w:r>
      <w:r w:rsidR="009B1091" w:rsidRPr="009B1091">
        <w:rPr>
          <w:b/>
          <w:sz w:val="22"/>
          <w:szCs w:val="22"/>
        </w:rPr>
        <w:t>.</w:t>
      </w:r>
      <w:r w:rsidR="009B1091">
        <w:rPr>
          <w:sz w:val="22"/>
          <w:szCs w:val="22"/>
        </w:rPr>
        <w:t xml:space="preserve"> </w:t>
      </w:r>
      <w:r w:rsidR="009B1091" w:rsidRPr="00D42C8E">
        <w:rPr>
          <w:b/>
          <w:bCs/>
          <w:sz w:val="22"/>
          <w:szCs w:val="22"/>
        </w:rPr>
        <w:t>Форма, порядок, дата начала и окончания предоставления участникам аукциона разъяснений положений документации об аукционе.</w:t>
      </w:r>
    </w:p>
    <w:p w:rsidR="00702080" w:rsidRDefault="001A0A7F" w:rsidP="00702080">
      <w:pPr>
        <w:pStyle w:val="ConsPlusNormal"/>
        <w:ind w:firstLine="540"/>
        <w:jc w:val="both"/>
        <w:rPr>
          <w:rFonts w:ascii="Times New Roman" w:hAnsi="Times New Roman" w:cs="Times New Roman"/>
          <w:sz w:val="22"/>
          <w:szCs w:val="22"/>
        </w:rPr>
      </w:pPr>
      <w:r>
        <w:rPr>
          <w:rFonts w:ascii="Times New Roman" w:hAnsi="Times New Roman" w:cs="Times New Roman"/>
          <w:b/>
          <w:sz w:val="22"/>
          <w:szCs w:val="22"/>
        </w:rPr>
        <w:t>6</w:t>
      </w:r>
      <w:r w:rsidR="009B1091" w:rsidRPr="00094801">
        <w:rPr>
          <w:rFonts w:ascii="Times New Roman" w:hAnsi="Times New Roman" w:cs="Times New Roman"/>
          <w:b/>
          <w:sz w:val="22"/>
          <w:szCs w:val="22"/>
        </w:rPr>
        <w:t>.1.</w:t>
      </w:r>
      <w:r w:rsidR="009B1091" w:rsidRPr="00094801">
        <w:rPr>
          <w:rFonts w:ascii="Times New Roman" w:hAnsi="Times New Roman" w:cs="Times New Roman"/>
          <w:sz w:val="22"/>
          <w:szCs w:val="22"/>
        </w:rPr>
        <w:t xml:space="preserve"> Любое за</w:t>
      </w:r>
      <w:r w:rsidR="00702080" w:rsidRPr="00094801">
        <w:rPr>
          <w:rFonts w:ascii="Times New Roman" w:hAnsi="Times New Roman" w:cs="Times New Roman"/>
          <w:sz w:val="22"/>
          <w:szCs w:val="22"/>
        </w:rPr>
        <w:t xml:space="preserve">интересованное лицо </w:t>
      </w:r>
      <w:r w:rsidR="009B1091" w:rsidRPr="00094801">
        <w:rPr>
          <w:rFonts w:ascii="Times New Roman" w:hAnsi="Times New Roman" w:cs="Times New Roman"/>
          <w:sz w:val="22"/>
          <w:szCs w:val="22"/>
        </w:rPr>
        <w:t xml:space="preserve">вправе с </w:t>
      </w:r>
      <w:r w:rsidR="001A2AD2">
        <w:rPr>
          <w:rFonts w:ascii="Times New Roman" w:hAnsi="Times New Roman" w:cs="Times New Roman"/>
          <w:color w:val="FF0000"/>
          <w:sz w:val="22"/>
          <w:szCs w:val="22"/>
        </w:rPr>
        <w:t>30</w:t>
      </w:r>
      <w:r w:rsidR="00FA6A71">
        <w:rPr>
          <w:rFonts w:ascii="Times New Roman" w:hAnsi="Times New Roman" w:cs="Times New Roman"/>
          <w:color w:val="FF0000"/>
          <w:sz w:val="22"/>
          <w:szCs w:val="22"/>
        </w:rPr>
        <w:t>.10</w:t>
      </w:r>
      <w:r w:rsidR="00A41E3F">
        <w:rPr>
          <w:rFonts w:ascii="Times New Roman" w:hAnsi="Times New Roman" w:cs="Times New Roman"/>
          <w:color w:val="FF0000"/>
          <w:sz w:val="22"/>
          <w:szCs w:val="22"/>
        </w:rPr>
        <w:t>.2024</w:t>
      </w:r>
      <w:r w:rsidR="009B1091" w:rsidRPr="00094801">
        <w:rPr>
          <w:rFonts w:ascii="Times New Roman" w:hAnsi="Times New Roman" w:cs="Times New Roman"/>
          <w:color w:val="FF0000"/>
          <w:sz w:val="22"/>
          <w:szCs w:val="22"/>
        </w:rPr>
        <w:t xml:space="preserve"> с 09-00 по </w:t>
      </w:r>
      <w:r w:rsidR="001A2AD2">
        <w:rPr>
          <w:rFonts w:ascii="Times New Roman" w:hAnsi="Times New Roman" w:cs="Times New Roman"/>
          <w:color w:val="FF0000"/>
          <w:sz w:val="22"/>
          <w:szCs w:val="22"/>
        </w:rPr>
        <w:t>21.11</w:t>
      </w:r>
      <w:r w:rsidR="009B1091" w:rsidRPr="00094801">
        <w:rPr>
          <w:rFonts w:ascii="Times New Roman" w:hAnsi="Times New Roman" w:cs="Times New Roman"/>
          <w:color w:val="FF0000"/>
          <w:sz w:val="22"/>
          <w:szCs w:val="22"/>
        </w:rPr>
        <w:t>.202</w:t>
      </w:r>
      <w:r w:rsidR="006B2D57">
        <w:rPr>
          <w:rFonts w:ascii="Times New Roman" w:hAnsi="Times New Roman" w:cs="Times New Roman"/>
          <w:color w:val="FF0000"/>
          <w:sz w:val="22"/>
          <w:szCs w:val="22"/>
        </w:rPr>
        <w:t>4</w:t>
      </w:r>
      <w:r w:rsidR="009B1091" w:rsidRPr="00094801">
        <w:rPr>
          <w:rFonts w:ascii="Times New Roman" w:eastAsia="Calibri" w:hAnsi="Times New Roman" w:cs="Times New Roman"/>
          <w:bCs/>
          <w:sz w:val="22"/>
          <w:szCs w:val="22"/>
        </w:rPr>
        <w:t xml:space="preserve"> до 17-00 </w:t>
      </w:r>
      <w:r w:rsidR="00702080" w:rsidRPr="00094801">
        <w:rPr>
          <w:rFonts w:ascii="Times New Roman" w:hAnsi="Times New Roman" w:cs="Times New Roman"/>
          <w:sz w:val="22"/>
          <w:szCs w:val="22"/>
        </w:rPr>
        <w:t xml:space="preserve">направить на адрес электронной площадки или, в случае, если лицо зарегистрировано на электронной площадке в соответствии с п. </w:t>
      </w:r>
      <w:r w:rsidR="00E6535B">
        <w:fldChar w:fldCharType="begin"/>
      </w:r>
      <w:r w:rsidR="005A3D78">
        <w:instrText>HYPERLINK \l "P92" \h</w:instrText>
      </w:r>
      <w:r w:rsidR="00E6535B">
        <w:fldChar w:fldCharType="separate"/>
      </w:r>
      <w:r>
        <w:rPr>
          <w:rFonts w:ascii="Times New Roman" w:hAnsi="Times New Roman" w:cs="Times New Roman"/>
          <w:sz w:val="22"/>
          <w:szCs w:val="22"/>
        </w:rPr>
        <w:t>4</w:t>
      </w:r>
      <w:r w:rsidR="00702080" w:rsidRPr="00094801">
        <w:rPr>
          <w:rFonts w:ascii="Times New Roman" w:hAnsi="Times New Roman" w:cs="Times New Roman"/>
          <w:sz w:val="22"/>
          <w:szCs w:val="22"/>
        </w:rPr>
        <w:t>.3</w:t>
      </w:r>
      <w:r w:rsidR="00702080" w:rsidRPr="00094801">
        <w:rPr>
          <w:rFonts w:ascii="Times New Roman" w:hAnsi="Times New Roman" w:cs="Times New Roman"/>
          <w:color w:val="0000FF"/>
          <w:sz w:val="22"/>
          <w:szCs w:val="22"/>
        </w:rPr>
        <w:t>.</w:t>
      </w:r>
      <w:r w:rsidR="00E6535B">
        <w:fldChar w:fldCharType="end"/>
      </w:r>
      <w:r w:rsidR="00702080" w:rsidRPr="00094801">
        <w:rPr>
          <w:rFonts w:ascii="Times New Roman" w:hAnsi="Times New Roman" w:cs="Times New Roman"/>
          <w:sz w:val="22"/>
          <w:szCs w:val="22"/>
        </w:rPr>
        <w:t xml:space="preserve">  Аукционной документации, с использованием программно-аппаратных средств электронной площадки не более чем три запроса о разъяснении положений аукционной документации. 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аукциона. В течение двух рабочих дней с даты поступления указанного запроса, если указанный запрос поступил к нему не позднее чем за три рабочих дня до даты окончания срока подачи заявок на участие в аукционе, организатор аукциона формирует с использованием официального сайта, подписывает усиленной квалифицированной подписью лица, уполномоченного действовать от имени организатора аукциона, и размещает на официальном сайте разъяснение с указанием предмета запроса, но без указания заинтересованного лица, от которого поступил запрос. Не позднее одного часа с момента размещения разъяснения положений аукционной документации на официальном сайте оператор электронной площадки </w:t>
      </w:r>
      <w:r w:rsidR="00702080" w:rsidRPr="00094801">
        <w:rPr>
          <w:rFonts w:ascii="Times New Roman" w:hAnsi="Times New Roman" w:cs="Times New Roman"/>
          <w:sz w:val="22"/>
          <w:szCs w:val="22"/>
        </w:rPr>
        <w:lastRenderedPageBreak/>
        <w:t xml:space="preserve">размещает указанное разъяснение на электронной площадке. Разъяснение положений </w:t>
      </w:r>
      <w:r w:rsidR="00094801" w:rsidRPr="00094801">
        <w:rPr>
          <w:rFonts w:ascii="Times New Roman" w:hAnsi="Times New Roman" w:cs="Times New Roman"/>
          <w:sz w:val="22"/>
          <w:szCs w:val="22"/>
        </w:rPr>
        <w:t>аукционной</w:t>
      </w:r>
      <w:r w:rsidR="00702080" w:rsidRPr="00094801">
        <w:rPr>
          <w:rFonts w:ascii="Times New Roman" w:hAnsi="Times New Roman" w:cs="Times New Roman"/>
          <w:sz w:val="22"/>
          <w:szCs w:val="22"/>
        </w:rPr>
        <w:t xml:space="preserve"> документации не должно изменять ее суть.</w:t>
      </w:r>
    </w:p>
    <w:p w:rsidR="001F21DD" w:rsidRPr="001F21DD" w:rsidRDefault="001F21DD" w:rsidP="00702080">
      <w:pPr>
        <w:pStyle w:val="ConsPlusNormal"/>
        <w:ind w:firstLine="540"/>
        <w:jc w:val="both"/>
        <w:rPr>
          <w:rFonts w:ascii="Times New Roman" w:hAnsi="Times New Roman" w:cs="Times New Roman"/>
          <w:sz w:val="22"/>
          <w:szCs w:val="22"/>
        </w:rPr>
      </w:pPr>
      <w:r w:rsidRPr="001F21DD">
        <w:rPr>
          <w:rFonts w:ascii="Times New Roman" w:hAnsi="Times New Roman" w:cs="Times New Roman"/>
          <w:sz w:val="22"/>
          <w:szCs w:val="22"/>
        </w:rPr>
        <w:t>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за пять дней до даты окончания подачи заявок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продлевается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9B1091" w:rsidRPr="00D42C8E" w:rsidRDefault="009B1091" w:rsidP="009B1091">
      <w:pPr>
        <w:autoSpaceDE w:val="0"/>
        <w:autoSpaceDN w:val="0"/>
        <w:adjustRightInd w:val="0"/>
        <w:ind w:firstLine="540"/>
        <w:jc w:val="both"/>
        <w:rPr>
          <w:rFonts w:eastAsia="Calibri"/>
          <w:bCs/>
          <w:sz w:val="22"/>
          <w:szCs w:val="22"/>
        </w:rPr>
      </w:pPr>
    </w:p>
    <w:p w:rsidR="00094801" w:rsidRPr="00D42C8E" w:rsidRDefault="001A0A7F" w:rsidP="00D47FAC">
      <w:pPr>
        <w:autoSpaceDE w:val="0"/>
        <w:autoSpaceDN w:val="0"/>
        <w:adjustRightInd w:val="0"/>
        <w:ind w:firstLine="540"/>
        <w:jc w:val="center"/>
        <w:rPr>
          <w:b/>
          <w:sz w:val="22"/>
          <w:szCs w:val="22"/>
        </w:rPr>
      </w:pPr>
      <w:r>
        <w:rPr>
          <w:b/>
          <w:sz w:val="22"/>
          <w:szCs w:val="22"/>
        </w:rPr>
        <w:t>7</w:t>
      </w:r>
      <w:r w:rsidR="00094801" w:rsidRPr="00094801">
        <w:rPr>
          <w:b/>
          <w:sz w:val="22"/>
          <w:szCs w:val="22"/>
        </w:rPr>
        <w:t xml:space="preserve">. </w:t>
      </w:r>
      <w:r w:rsidR="00094801">
        <w:rPr>
          <w:b/>
          <w:sz w:val="22"/>
          <w:szCs w:val="22"/>
        </w:rPr>
        <w:t>Размер о</w:t>
      </w:r>
      <w:r w:rsidR="00094801" w:rsidRPr="00D42C8E">
        <w:rPr>
          <w:b/>
          <w:sz w:val="22"/>
          <w:szCs w:val="22"/>
        </w:rPr>
        <w:t>беспечени</w:t>
      </w:r>
      <w:r w:rsidR="00771F79">
        <w:rPr>
          <w:b/>
          <w:sz w:val="22"/>
          <w:szCs w:val="22"/>
        </w:rPr>
        <w:t>я</w:t>
      </w:r>
      <w:r w:rsidR="00094801" w:rsidRPr="00D42C8E">
        <w:rPr>
          <w:b/>
          <w:sz w:val="22"/>
          <w:szCs w:val="22"/>
        </w:rPr>
        <w:t xml:space="preserve"> исполнения договора.</w:t>
      </w:r>
    </w:p>
    <w:p w:rsidR="009B1091" w:rsidRDefault="00094801" w:rsidP="00094801">
      <w:pPr>
        <w:autoSpaceDE w:val="0"/>
        <w:autoSpaceDN w:val="0"/>
        <w:adjustRightInd w:val="0"/>
        <w:ind w:firstLine="540"/>
        <w:jc w:val="both"/>
        <w:rPr>
          <w:sz w:val="22"/>
          <w:szCs w:val="22"/>
        </w:rPr>
      </w:pPr>
      <w:r w:rsidRPr="00D42C8E">
        <w:rPr>
          <w:sz w:val="22"/>
          <w:szCs w:val="22"/>
        </w:rPr>
        <w:t>Организатором аукциона не установлено требования об обеспечении исполнения договора</w:t>
      </w:r>
    </w:p>
    <w:p w:rsidR="00094801" w:rsidRDefault="00094801" w:rsidP="00094801">
      <w:pPr>
        <w:autoSpaceDE w:val="0"/>
        <w:autoSpaceDN w:val="0"/>
        <w:adjustRightInd w:val="0"/>
        <w:ind w:firstLine="540"/>
        <w:jc w:val="both"/>
        <w:rPr>
          <w:b/>
          <w:sz w:val="22"/>
          <w:szCs w:val="22"/>
        </w:rPr>
      </w:pPr>
    </w:p>
    <w:p w:rsidR="00094801" w:rsidRPr="00D42C8E" w:rsidRDefault="001A0A7F" w:rsidP="00094801">
      <w:pPr>
        <w:autoSpaceDE w:val="0"/>
        <w:autoSpaceDN w:val="0"/>
        <w:adjustRightInd w:val="0"/>
        <w:ind w:left="360"/>
        <w:jc w:val="center"/>
        <w:rPr>
          <w:b/>
          <w:bCs/>
          <w:sz w:val="22"/>
          <w:szCs w:val="22"/>
        </w:rPr>
      </w:pPr>
      <w:r>
        <w:rPr>
          <w:b/>
          <w:sz w:val="22"/>
          <w:szCs w:val="22"/>
        </w:rPr>
        <w:t>8</w:t>
      </w:r>
      <w:r w:rsidR="00094801">
        <w:rPr>
          <w:b/>
          <w:sz w:val="22"/>
          <w:szCs w:val="22"/>
        </w:rPr>
        <w:t xml:space="preserve">. </w:t>
      </w:r>
      <w:r w:rsidR="00D47FAC">
        <w:rPr>
          <w:b/>
          <w:sz w:val="22"/>
          <w:szCs w:val="22"/>
        </w:rPr>
        <w:t>Дата, время, г</w:t>
      </w:r>
      <w:r w:rsidR="00094801" w:rsidRPr="00D42C8E">
        <w:rPr>
          <w:b/>
          <w:bCs/>
          <w:sz w:val="22"/>
          <w:szCs w:val="22"/>
        </w:rPr>
        <w:t>рафик проведения осмотра Объект</w:t>
      </w:r>
      <w:r w:rsidR="00094801">
        <w:rPr>
          <w:b/>
          <w:bCs/>
          <w:sz w:val="22"/>
          <w:szCs w:val="22"/>
        </w:rPr>
        <w:t>а</w:t>
      </w:r>
      <w:r w:rsidR="00094801" w:rsidRPr="00D42C8E">
        <w:rPr>
          <w:b/>
          <w:bCs/>
          <w:sz w:val="22"/>
          <w:szCs w:val="22"/>
        </w:rPr>
        <w:t>.</w:t>
      </w:r>
    </w:p>
    <w:p w:rsidR="00D47FAC" w:rsidRPr="00D47FAC" w:rsidRDefault="00094801" w:rsidP="00D47FAC">
      <w:pPr>
        <w:pStyle w:val="ConsPlusNormal"/>
        <w:spacing w:before="220"/>
        <w:ind w:firstLine="540"/>
        <w:jc w:val="both"/>
        <w:rPr>
          <w:rFonts w:ascii="Times New Roman" w:hAnsi="Times New Roman" w:cs="Times New Roman"/>
          <w:sz w:val="22"/>
          <w:szCs w:val="22"/>
        </w:rPr>
      </w:pPr>
      <w:r w:rsidRPr="00D47FAC">
        <w:rPr>
          <w:rFonts w:ascii="Times New Roman" w:hAnsi="Times New Roman" w:cs="Times New Roman"/>
          <w:bCs/>
          <w:sz w:val="22"/>
          <w:szCs w:val="22"/>
        </w:rPr>
        <w:t>Осмотр</w:t>
      </w:r>
      <w:r w:rsidRPr="00D47FAC">
        <w:rPr>
          <w:rFonts w:ascii="Times New Roman" w:hAnsi="Times New Roman" w:cs="Times New Roman"/>
          <w:sz w:val="22"/>
          <w:szCs w:val="22"/>
        </w:rPr>
        <w:t xml:space="preserve"> обеспечивает организатор аукциона без взимания платы. </w:t>
      </w:r>
      <w:r w:rsidR="00D47FAC" w:rsidRPr="00D47FAC">
        <w:rPr>
          <w:rFonts w:ascii="Times New Roman" w:hAnsi="Times New Roman" w:cs="Times New Roman"/>
          <w:sz w:val="22"/>
          <w:szCs w:val="22"/>
        </w:rPr>
        <w:t>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w:t>
      </w:r>
    </w:p>
    <w:p w:rsidR="00094801" w:rsidRPr="00D42C8E" w:rsidRDefault="00094801" w:rsidP="00094801">
      <w:pPr>
        <w:autoSpaceDE w:val="0"/>
        <w:autoSpaceDN w:val="0"/>
        <w:adjustRightInd w:val="0"/>
        <w:ind w:firstLine="540"/>
        <w:jc w:val="both"/>
        <w:rPr>
          <w:sz w:val="22"/>
          <w:szCs w:val="22"/>
        </w:rPr>
      </w:pPr>
      <w:r w:rsidRPr="00D42C8E">
        <w:rPr>
          <w:b/>
          <w:bCs/>
          <w:sz w:val="22"/>
          <w:szCs w:val="22"/>
        </w:rPr>
        <w:t>График осмотра помещений</w:t>
      </w:r>
      <w:r w:rsidRPr="00D42C8E">
        <w:rPr>
          <w:sz w:val="22"/>
          <w:szCs w:val="22"/>
        </w:rPr>
        <w:t xml:space="preserve">: </w:t>
      </w:r>
    </w:p>
    <w:p w:rsidR="00094801" w:rsidRPr="00D42C8E" w:rsidRDefault="00094801" w:rsidP="00094801">
      <w:pPr>
        <w:autoSpaceDE w:val="0"/>
        <w:autoSpaceDN w:val="0"/>
        <w:adjustRightInd w:val="0"/>
        <w:jc w:val="both"/>
        <w:rPr>
          <w:i/>
          <w:iCs/>
          <w:sz w:val="22"/>
          <w:szCs w:val="22"/>
          <w:u w:val="single"/>
        </w:rPr>
      </w:pPr>
      <w:r w:rsidRPr="00CE41C7">
        <w:rPr>
          <w:i/>
          <w:iCs/>
          <w:sz w:val="22"/>
          <w:szCs w:val="22"/>
          <w:u w:val="single"/>
        </w:rPr>
        <w:t>Ежедневно по рабочим дням с 10.00 час</w:t>
      </w:r>
      <w:proofErr w:type="gramStart"/>
      <w:r w:rsidRPr="00CE41C7">
        <w:rPr>
          <w:i/>
          <w:iCs/>
          <w:sz w:val="22"/>
          <w:szCs w:val="22"/>
          <w:u w:val="single"/>
        </w:rPr>
        <w:t>.</w:t>
      </w:r>
      <w:proofErr w:type="gramEnd"/>
      <w:r w:rsidRPr="00CE41C7">
        <w:rPr>
          <w:i/>
          <w:iCs/>
          <w:sz w:val="22"/>
          <w:szCs w:val="22"/>
          <w:u w:val="single"/>
        </w:rPr>
        <w:t xml:space="preserve"> </w:t>
      </w:r>
      <w:proofErr w:type="gramStart"/>
      <w:r w:rsidRPr="00CE41C7">
        <w:rPr>
          <w:i/>
          <w:iCs/>
          <w:sz w:val="22"/>
          <w:szCs w:val="22"/>
          <w:u w:val="single"/>
        </w:rPr>
        <w:t>д</w:t>
      </w:r>
      <w:proofErr w:type="gramEnd"/>
      <w:r w:rsidRPr="00CE41C7">
        <w:rPr>
          <w:i/>
          <w:iCs/>
          <w:sz w:val="22"/>
          <w:szCs w:val="22"/>
          <w:u w:val="single"/>
        </w:rPr>
        <w:t xml:space="preserve">о 16.00 час. (перерыв на обед с 13.00 час. до 14.00 час.) начиная с даты размещения извещения о проведении аукциона на официальном сайте Российской Федерации в сети Интернет для размещения информации о проведении торгов до </w:t>
      </w:r>
      <w:r w:rsidR="00FA6A71">
        <w:rPr>
          <w:b/>
          <w:i/>
          <w:iCs/>
          <w:color w:val="FF0000"/>
          <w:sz w:val="22"/>
          <w:szCs w:val="22"/>
          <w:u w:val="single"/>
        </w:rPr>
        <w:t>22.1</w:t>
      </w:r>
      <w:r w:rsidR="001A2AD2">
        <w:rPr>
          <w:b/>
          <w:i/>
          <w:iCs/>
          <w:color w:val="FF0000"/>
          <w:sz w:val="22"/>
          <w:szCs w:val="22"/>
          <w:u w:val="single"/>
        </w:rPr>
        <w:t>1</w:t>
      </w:r>
      <w:r w:rsidR="006B2D57">
        <w:rPr>
          <w:b/>
          <w:i/>
          <w:iCs/>
          <w:color w:val="FF0000"/>
          <w:sz w:val="22"/>
          <w:szCs w:val="22"/>
          <w:u w:val="single"/>
        </w:rPr>
        <w:t>.2024</w:t>
      </w:r>
      <w:r w:rsidRPr="00CE41C7">
        <w:rPr>
          <w:i/>
          <w:iCs/>
          <w:sz w:val="22"/>
          <w:szCs w:val="22"/>
          <w:u w:val="single"/>
        </w:rPr>
        <w:t>.</w:t>
      </w:r>
    </w:p>
    <w:p w:rsidR="00094801" w:rsidRDefault="00094801" w:rsidP="00094801">
      <w:pPr>
        <w:autoSpaceDE w:val="0"/>
        <w:autoSpaceDN w:val="0"/>
        <w:adjustRightInd w:val="0"/>
        <w:ind w:firstLine="540"/>
        <w:jc w:val="both"/>
        <w:rPr>
          <w:b/>
          <w:sz w:val="22"/>
          <w:szCs w:val="22"/>
        </w:rPr>
      </w:pPr>
    </w:p>
    <w:p w:rsidR="00BD5A3E" w:rsidRDefault="00BD5A3E" w:rsidP="00094801">
      <w:pPr>
        <w:autoSpaceDE w:val="0"/>
        <w:autoSpaceDN w:val="0"/>
        <w:adjustRightInd w:val="0"/>
        <w:ind w:firstLine="540"/>
        <w:jc w:val="both"/>
        <w:rPr>
          <w:b/>
          <w:sz w:val="22"/>
          <w:szCs w:val="22"/>
        </w:rPr>
      </w:pPr>
    </w:p>
    <w:p w:rsidR="00BD5A3E" w:rsidRPr="00D42C8E" w:rsidRDefault="001A0A7F" w:rsidP="00BD5A3E">
      <w:pPr>
        <w:autoSpaceDE w:val="0"/>
        <w:autoSpaceDN w:val="0"/>
        <w:adjustRightInd w:val="0"/>
        <w:ind w:left="360"/>
        <w:jc w:val="center"/>
        <w:rPr>
          <w:b/>
          <w:bCs/>
          <w:sz w:val="22"/>
          <w:szCs w:val="22"/>
        </w:rPr>
      </w:pPr>
      <w:r>
        <w:rPr>
          <w:b/>
          <w:bCs/>
          <w:sz w:val="22"/>
          <w:szCs w:val="22"/>
        </w:rPr>
        <w:t>9</w:t>
      </w:r>
      <w:r w:rsidR="00BD5A3E" w:rsidRPr="00D42C8E">
        <w:rPr>
          <w:b/>
          <w:bCs/>
          <w:sz w:val="22"/>
          <w:szCs w:val="22"/>
        </w:rPr>
        <w:t>.Требования к техническому состоянию Объект</w:t>
      </w:r>
      <w:r w:rsidR="00BD5A3E">
        <w:rPr>
          <w:b/>
          <w:bCs/>
          <w:sz w:val="22"/>
          <w:szCs w:val="22"/>
        </w:rPr>
        <w:t>а</w:t>
      </w:r>
      <w:r w:rsidR="00BD5A3E" w:rsidRPr="00D42C8E">
        <w:rPr>
          <w:b/>
          <w:bCs/>
          <w:sz w:val="22"/>
          <w:szCs w:val="22"/>
        </w:rPr>
        <w:t xml:space="preserve"> на момент окончания срока договора аренды.</w:t>
      </w:r>
    </w:p>
    <w:p w:rsidR="00BD5A3E" w:rsidRPr="00D42C8E" w:rsidRDefault="00BD5A3E" w:rsidP="00BD5A3E">
      <w:pPr>
        <w:jc w:val="both"/>
        <w:rPr>
          <w:sz w:val="22"/>
          <w:szCs w:val="22"/>
        </w:rPr>
      </w:pPr>
      <w:r w:rsidRPr="00D42C8E">
        <w:rPr>
          <w:sz w:val="22"/>
          <w:szCs w:val="22"/>
        </w:rPr>
        <w:tab/>
        <w:t>Требования к техническому состоянию Объекта на момент окончания срока договора аренды указаны в проекте договора аренды.</w:t>
      </w:r>
    </w:p>
    <w:p w:rsidR="00F0773E" w:rsidRPr="00F0773E" w:rsidRDefault="00BD5A3E" w:rsidP="00F0773E">
      <w:pPr>
        <w:spacing w:line="236" w:lineRule="auto"/>
        <w:ind w:firstLine="567"/>
        <w:jc w:val="both"/>
        <w:rPr>
          <w:i/>
          <w:sz w:val="22"/>
          <w:szCs w:val="22"/>
        </w:rPr>
      </w:pPr>
      <w:r w:rsidRPr="00F0773E">
        <w:rPr>
          <w:b/>
          <w:bCs/>
          <w:sz w:val="22"/>
          <w:szCs w:val="22"/>
        </w:rPr>
        <w:t xml:space="preserve">  1</w:t>
      </w:r>
      <w:r w:rsidR="001A0A7F" w:rsidRPr="00F0773E">
        <w:rPr>
          <w:b/>
          <w:bCs/>
          <w:sz w:val="22"/>
          <w:szCs w:val="22"/>
        </w:rPr>
        <w:t>0</w:t>
      </w:r>
      <w:r w:rsidRPr="00F0773E">
        <w:rPr>
          <w:b/>
          <w:bCs/>
          <w:sz w:val="22"/>
          <w:szCs w:val="22"/>
        </w:rPr>
        <w:t>.</w:t>
      </w:r>
      <w:r w:rsidR="00F0773E" w:rsidRPr="00F0773E">
        <w:rPr>
          <w:b/>
          <w:sz w:val="22"/>
          <w:szCs w:val="22"/>
        </w:rPr>
        <w:t xml:space="preserve"> Требования к объему, перечню, качеству и срокам выполнения работ, которые необходимо выполнить в отношении имущества, права на которое передаются по договору аренды, а также требования к качеству, техническим характеристикам товаров (работ, услуг), поставка (выполнение, оказание) которых происходит с использованием такого имущества, требования к описанию участниками аукциона поставляемого товара, его функциональных характеристик (потребительских свойств), а также его количественных и качественных характеристик, требования к описанию участниками аукциона выполняемых работ, оказываемых услуг, их количественных и качественных характеристик</w:t>
      </w:r>
      <w:r w:rsidR="00F0773E" w:rsidRPr="00F0773E">
        <w:rPr>
          <w:b/>
          <w:bCs/>
          <w:sz w:val="22"/>
          <w:szCs w:val="22"/>
        </w:rPr>
        <w:t>:</w:t>
      </w:r>
      <w:r w:rsidR="00F0773E" w:rsidRPr="00F0773E">
        <w:rPr>
          <w:sz w:val="22"/>
          <w:szCs w:val="22"/>
        </w:rPr>
        <w:t xml:space="preserve"> не установлены.</w:t>
      </w:r>
    </w:p>
    <w:p w:rsidR="00BD5A3E" w:rsidRPr="00D42C8E" w:rsidRDefault="00BD5A3E" w:rsidP="00BD5A3E">
      <w:pPr>
        <w:ind w:firstLine="360"/>
        <w:jc w:val="both"/>
        <w:rPr>
          <w:sz w:val="22"/>
          <w:szCs w:val="22"/>
        </w:rPr>
      </w:pPr>
    </w:p>
    <w:p w:rsidR="00BD5A3E" w:rsidRDefault="00BD5A3E" w:rsidP="00BD5A3E">
      <w:pPr>
        <w:autoSpaceDE w:val="0"/>
        <w:autoSpaceDN w:val="0"/>
        <w:adjustRightInd w:val="0"/>
        <w:ind w:firstLine="540"/>
        <w:jc w:val="both"/>
        <w:rPr>
          <w:b/>
          <w:sz w:val="22"/>
          <w:szCs w:val="22"/>
        </w:rPr>
      </w:pPr>
      <w:r>
        <w:rPr>
          <w:b/>
          <w:sz w:val="22"/>
          <w:szCs w:val="22"/>
        </w:rPr>
        <w:t xml:space="preserve">Лицо, с которым заключается договор, не имеет права передачи прав в отношении арендуемого </w:t>
      </w:r>
      <w:r w:rsidR="009C4727">
        <w:rPr>
          <w:b/>
          <w:sz w:val="22"/>
          <w:szCs w:val="22"/>
        </w:rPr>
        <w:t>объекта</w:t>
      </w:r>
      <w:r>
        <w:rPr>
          <w:b/>
          <w:sz w:val="22"/>
          <w:szCs w:val="22"/>
        </w:rPr>
        <w:t xml:space="preserve"> третьим лицам</w:t>
      </w:r>
      <w:r w:rsidR="00C17AF5">
        <w:rPr>
          <w:b/>
          <w:sz w:val="22"/>
          <w:szCs w:val="22"/>
        </w:rPr>
        <w:t>.</w:t>
      </w:r>
    </w:p>
    <w:p w:rsidR="00F0773E" w:rsidRPr="00F0773E" w:rsidRDefault="00F0773E" w:rsidP="00F0773E">
      <w:pPr>
        <w:ind w:firstLine="567"/>
        <w:jc w:val="both"/>
        <w:rPr>
          <w:bCs/>
          <w:sz w:val="22"/>
          <w:szCs w:val="22"/>
        </w:rPr>
      </w:pPr>
      <w:r w:rsidRPr="00F0773E">
        <w:rPr>
          <w:b/>
          <w:sz w:val="22"/>
          <w:szCs w:val="22"/>
        </w:rPr>
        <w:t>Порядок передачи прав на имущество, созданное участником аукциона в рамках исполнения договора, заключенного по результатам аукциона, и предназначенное для поставки товаров (выполнения работ, оказания услуг), поставка (выполнение, оказание) которых происходит с использованием имущества, права на которое передаются по договору, в случае, если создание и передача такого имущества предусмотрены договором</w:t>
      </w:r>
      <w:r w:rsidRPr="00F0773E">
        <w:rPr>
          <w:sz w:val="22"/>
          <w:szCs w:val="22"/>
        </w:rPr>
        <w:t xml:space="preserve"> – не установлено.</w:t>
      </w:r>
    </w:p>
    <w:p w:rsidR="00094801" w:rsidRPr="00094801" w:rsidRDefault="00094801" w:rsidP="00094801">
      <w:pPr>
        <w:autoSpaceDE w:val="0"/>
        <w:autoSpaceDN w:val="0"/>
        <w:adjustRightInd w:val="0"/>
        <w:ind w:firstLine="540"/>
        <w:jc w:val="both"/>
        <w:rPr>
          <w:b/>
          <w:sz w:val="22"/>
          <w:szCs w:val="22"/>
        </w:rPr>
      </w:pPr>
    </w:p>
    <w:p w:rsidR="00D63DBD" w:rsidRPr="00D42C8E" w:rsidRDefault="00BB45BA" w:rsidP="00D63DBD">
      <w:pPr>
        <w:autoSpaceDE w:val="0"/>
        <w:autoSpaceDN w:val="0"/>
        <w:adjustRightInd w:val="0"/>
        <w:ind w:firstLine="540"/>
        <w:jc w:val="center"/>
        <w:rPr>
          <w:b/>
          <w:bCs/>
          <w:sz w:val="22"/>
          <w:szCs w:val="22"/>
        </w:rPr>
      </w:pPr>
      <w:r>
        <w:rPr>
          <w:b/>
          <w:sz w:val="22"/>
          <w:szCs w:val="22"/>
        </w:rPr>
        <w:t>1</w:t>
      </w:r>
      <w:r w:rsidR="001A0A7F">
        <w:rPr>
          <w:b/>
          <w:sz w:val="22"/>
          <w:szCs w:val="22"/>
        </w:rPr>
        <w:t>1</w:t>
      </w:r>
      <w:r w:rsidR="00D63DBD" w:rsidRPr="00D42C8E">
        <w:rPr>
          <w:b/>
          <w:sz w:val="22"/>
          <w:szCs w:val="22"/>
        </w:rPr>
        <w:t>.</w:t>
      </w:r>
      <w:r w:rsidR="00B3139E" w:rsidRPr="00D42C8E">
        <w:rPr>
          <w:b/>
          <w:sz w:val="22"/>
          <w:szCs w:val="22"/>
        </w:rPr>
        <w:t xml:space="preserve"> </w:t>
      </w:r>
      <w:r w:rsidR="000B3643" w:rsidRPr="00D42C8E">
        <w:rPr>
          <w:b/>
          <w:bCs/>
          <w:sz w:val="22"/>
          <w:szCs w:val="22"/>
        </w:rPr>
        <w:t>П</w:t>
      </w:r>
      <w:r w:rsidR="009C4727">
        <w:rPr>
          <w:b/>
          <w:bCs/>
          <w:sz w:val="22"/>
          <w:szCs w:val="22"/>
        </w:rPr>
        <w:t>орядок</w:t>
      </w:r>
      <w:r>
        <w:rPr>
          <w:b/>
          <w:bCs/>
          <w:sz w:val="22"/>
          <w:szCs w:val="22"/>
        </w:rPr>
        <w:t xml:space="preserve"> </w:t>
      </w:r>
      <w:r w:rsidR="00D63DBD" w:rsidRPr="00D42C8E">
        <w:rPr>
          <w:b/>
          <w:bCs/>
          <w:sz w:val="22"/>
          <w:szCs w:val="22"/>
        </w:rPr>
        <w:t xml:space="preserve">подачи заявок на участие в аукционе. </w:t>
      </w:r>
    </w:p>
    <w:p w:rsidR="00BB45BA" w:rsidRPr="008A676C" w:rsidRDefault="008A676C" w:rsidP="00BB45BA">
      <w:pPr>
        <w:pStyle w:val="ConsPlusNormal"/>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.1</w:t>
      </w:r>
      <w:r w:rsidR="00BB45BA" w:rsidRPr="008A676C">
        <w:rPr>
          <w:rFonts w:ascii="Times New Roman" w:hAnsi="Times New Roman" w:cs="Times New Roman"/>
          <w:sz w:val="22"/>
          <w:szCs w:val="22"/>
        </w:rPr>
        <w:t>. Заявка на участие в аукционе подается в срок и по форме, которые установлены документацией об аукционе.</w:t>
      </w:r>
    </w:p>
    <w:p w:rsidR="00BB45BA" w:rsidRPr="008A676C" w:rsidRDefault="008A676C" w:rsidP="00BB45BA">
      <w:pPr>
        <w:pStyle w:val="ConsPlusNormal"/>
        <w:spacing w:before="220"/>
        <w:ind w:firstLine="540"/>
        <w:contextualSpacing/>
        <w:jc w:val="both"/>
        <w:rPr>
          <w:rFonts w:ascii="Times New Roman" w:hAnsi="Times New Roman" w:cs="Times New Roman"/>
          <w:sz w:val="22"/>
          <w:szCs w:val="22"/>
        </w:rPr>
      </w:pPr>
      <w:bookmarkStart w:id="5" w:name="P302"/>
      <w:bookmarkEnd w:id="5"/>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.2</w:t>
      </w:r>
      <w:r w:rsidR="00BB45BA" w:rsidRPr="008A676C">
        <w:rPr>
          <w:rFonts w:ascii="Times New Roman" w:hAnsi="Times New Roman" w:cs="Times New Roman"/>
          <w:sz w:val="22"/>
          <w:szCs w:val="22"/>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.3</w:t>
      </w:r>
      <w:r w:rsidRPr="008A676C">
        <w:rPr>
          <w:rFonts w:ascii="Times New Roman" w:hAnsi="Times New Roman" w:cs="Times New Roman"/>
          <w:sz w:val="22"/>
          <w:szCs w:val="22"/>
        </w:rPr>
        <w:t>. 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.4</w:t>
      </w:r>
      <w:r w:rsidRPr="008A676C">
        <w:rPr>
          <w:rFonts w:ascii="Times New Roman" w:hAnsi="Times New Roman" w:cs="Times New Roman"/>
          <w:sz w:val="22"/>
          <w:szCs w:val="22"/>
        </w:rPr>
        <w:t>. Прием заявок на участие в аукционе осуществляется до даты и времени окончания срока подачи таких заявок</w:t>
      </w:r>
      <w:r>
        <w:rPr>
          <w:rFonts w:ascii="Times New Roman" w:hAnsi="Times New Roman" w:cs="Times New Roman"/>
          <w:sz w:val="22"/>
          <w:szCs w:val="22"/>
        </w:rPr>
        <w:t>,</w:t>
      </w:r>
      <w:r w:rsidRPr="008A676C">
        <w:rPr>
          <w:rFonts w:ascii="Times New Roman" w:hAnsi="Times New Roman" w:cs="Times New Roman"/>
          <w:sz w:val="22"/>
          <w:szCs w:val="22"/>
        </w:rPr>
        <w:t xml:space="preserve"> указанны</w:t>
      </w:r>
      <w:r>
        <w:rPr>
          <w:rFonts w:ascii="Times New Roman" w:hAnsi="Times New Roman" w:cs="Times New Roman"/>
          <w:sz w:val="22"/>
          <w:szCs w:val="22"/>
        </w:rPr>
        <w:t>х</w:t>
      </w:r>
      <w:r w:rsidRPr="008A676C">
        <w:rPr>
          <w:rFonts w:ascii="Times New Roman" w:hAnsi="Times New Roman" w:cs="Times New Roman"/>
          <w:sz w:val="22"/>
          <w:szCs w:val="22"/>
        </w:rPr>
        <w:t xml:space="preserve"> в извещении о проведении аукциона.</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.5</w:t>
      </w:r>
      <w:r w:rsidRPr="008A676C">
        <w:rPr>
          <w:rFonts w:ascii="Times New Roman" w:hAnsi="Times New Roman" w:cs="Times New Roman"/>
          <w:sz w:val="22"/>
          <w:szCs w:val="22"/>
        </w:rPr>
        <w:t xml:space="preserve">. Каждая заявка на участие в аукционе, поступившая в срок, указанный в извещении о проведении </w:t>
      </w:r>
      <w:r w:rsidRPr="008A676C">
        <w:rPr>
          <w:rFonts w:ascii="Times New Roman" w:hAnsi="Times New Roman" w:cs="Times New Roman"/>
          <w:sz w:val="22"/>
          <w:szCs w:val="22"/>
        </w:rPr>
        <w:lastRenderedPageBreak/>
        <w:t>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8A676C" w:rsidRPr="008A676C" w:rsidRDefault="008A676C" w:rsidP="008A676C">
      <w:pPr>
        <w:pStyle w:val="ConsPlusNormal"/>
        <w:spacing w:before="220"/>
        <w:ind w:firstLine="540"/>
        <w:contextualSpacing/>
        <w:jc w:val="both"/>
        <w:rPr>
          <w:rFonts w:ascii="Times New Roman" w:hAnsi="Times New Roman" w:cs="Times New Roman"/>
          <w:sz w:val="22"/>
          <w:szCs w:val="22"/>
        </w:rPr>
      </w:pPr>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.6</w:t>
      </w:r>
      <w:r w:rsidRPr="008A676C">
        <w:rPr>
          <w:rFonts w:ascii="Times New Roman" w:hAnsi="Times New Roman" w:cs="Times New Roman"/>
          <w:sz w:val="22"/>
          <w:szCs w:val="22"/>
        </w:rPr>
        <w:t>.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течение пяти рабочих дней с даты окончания срока приема заявок.</w:t>
      </w:r>
    </w:p>
    <w:p w:rsidR="004F7769" w:rsidRPr="008A676C" w:rsidRDefault="008A676C" w:rsidP="008A676C">
      <w:pPr>
        <w:pStyle w:val="ConsPlusNormal"/>
        <w:spacing w:before="220"/>
        <w:ind w:firstLine="540"/>
        <w:contextualSpacing/>
        <w:jc w:val="both"/>
        <w:rPr>
          <w:rFonts w:ascii="Times New Roman" w:hAnsi="Times New Roman" w:cs="Times New Roman"/>
          <w:sz w:val="22"/>
          <w:szCs w:val="22"/>
        </w:rPr>
      </w:pPr>
      <w:bookmarkStart w:id="6" w:name="P322"/>
      <w:bookmarkEnd w:id="6"/>
      <w:r>
        <w:rPr>
          <w:rFonts w:ascii="Times New Roman" w:hAnsi="Times New Roman" w:cs="Times New Roman"/>
          <w:sz w:val="22"/>
          <w:szCs w:val="22"/>
        </w:rPr>
        <w:t>1</w:t>
      </w:r>
      <w:r w:rsidR="001A0A7F">
        <w:rPr>
          <w:rFonts w:ascii="Times New Roman" w:hAnsi="Times New Roman" w:cs="Times New Roman"/>
          <w:sz w:val="22"/>
          <w:szCs w:val="22"/>
        </w:rPr>
        <w:t>1</w:t>
      </w:r>
      <w:r>
        <w:rPr>
          <w:rFonts w:ascii="Times New Roman" w:hAnsi="Times New Roman" w:cs="Times New Roman"/>
          <w:sz w:val="22"/>
          <w:szCs w:val="22"/>
        </w:rPr>
        <w:t>.7</w:t>
      </w:r>
      <w:r w:rsidRPr="008A676C">
        <w:rPr>
          <w:rFonts w:ascii="Times New Roman" w:hAnsi="Times New Roman" w:cs="Times New Roman"/>
          <w:sz w:val="22"/>
          <w:szCs w:val="22"/>
        </w:rPr>
        <w:t>.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w:t>
      </w:r>
      <w:bookmarkStart w:id="7" w:name="_Toc121738287"/>
      <w:r>
        <w:rPr>
          <w:rFonts w:ascii="Times New Roman" w:hAnsi="Times New Roman" w:cs="Times New Roman"/>
          <w:sz w:val="22"/>
          <w:szCs w:val="22"/>
        </w:rPr>
        <w:t xml:space="preserve">не. </w:t>
      </w:r>
      <w:r w:rsidR="00582D96" w:rsidRPr="00D42C8E">
        <w:rPr>
          <w:sz w:val="22"/>
          <w:szCs w:val="22"/>
        </w:rPr>
        <w:t xml:space="preserve">    </w:t>
      </w:r>
      <w:r w:rsidR="00B16820" w:rsidRPr="00D42C8E">
        <w:rPr>
          <w:sz w:val="22"/>
          <w:szCs w:val="22"/>
        </w:rPr>
        <w:t xml:space="preserve">    </w:t>
      </w:r>
      <w:r w:rsidR="00F679A4" w:rsidRPr="00D42C8E">
        <w:rPr>
          <w:sz w:val="22"/>
          <w:szCs w:val="22"/>
        </w:rPr>
        <w:t xml:space="preserve">     </w:t>
      </w:r>
      <w:r w:rsidR="00FF5422" w:rsidRPr="00D42C8E">
        <w:rPr>
          <w:sz w:val="22"/>
          <w:szCs w:val="22"/>
        </w:rPr>
        <w:t xml:space="preserve">  </w:t>
      </w:r>
    </w:p>
    <w:p w:rsidR="00B03BD3" w:rsidRPr="008C5BE2" w:rsidRDefault="008C5BE2" w:rsidP="008C5BE2">
      <w:pPr>
        <w:contextualSpacing/>
        <w:jc w:val="both"/>
        <w:rPr>
          <w:b/>
          <w:bCs/>
          <w:sz w:val="22"/>
          <w:szCs w:val="22"/>
        </w:rPr>
      </w:pPr>
      <w:r>
        <w:rPr>
          <w:sz w:val="22"/>
          <w:szCs w:val="22"/>
        </w:rPr>
        <w:t xml:space="preserve">            </w:t>
      </w:r>
      <w:r>
        <w:rPr>
          <w:b/>
          <w:bCs/>
          <w:sz w:val="22"/>
          <w:szCs w:val="22"/>
        </w:rPr>
        <w:tab/>
      </w:r>
      <w:r>
        <w:rPr>
          <w:rFonts w:eastAsia="Calibri"/>
          <w:bCs/>
          <w:sz w:val="22"/>
          <w:szCs w:val="22"/>
        </w:rPr>
        <w:t>И</w:t>
      </w:r>
      <w:r w:rsidR="00B03BD3" w:rsidRPr="00D42C8E">
        <w:rPr>
          <w:rFonts w:eastAsia="Calibri"/>
          <w:bCs/>
          <w:sz w:val="22"/>
          <w:szCs w:val="22"/>
        </w:rPr>
        <w:t>зменение заявки допускается только посредством подачи Заявителем новой заявки в установленные в извещении о проведении аукциона сроки, при этом первоначальная заявка должна быть отозвана.</w:t>
      </w:r>
    </w:p>
    <w:p w:rsidR="00B03BD3" w:rsidRDefault="00B03BD3" w:rsidP="00B03BD3">
      <w:pPr>
        <w:autoSpaceDE w:val="0"/>
        <w:autoSpaceDN w:val="0"/>
        <w:adjustRightInd w:val="0"/>
        <w:ind w:firstLine="709"/>
        <w:jc w:val="both"/>
        <w:outlineLvl w:val="0"/>
        <w:rPr>
          <w:rFonts w:eastAsia="Calibri"/>
          <w:bCs/>
          <w:sz w:val="22"/>
          <w:szCs w:val="22"/>
        </w:rPr>
      </w:pPr>
    </w:p>
    <w:p w:rsidR="001F21DD" w:rsidRDefault="001F21DD" w:rsidP="00C47338">
      <w:pPr>
        <w:autoSpaceDE w:val="0"/>
        <w:autoSpaceDN w:val="0"/>
        <w:adjustRightInd w:val="0"/>
        <w:ind w:left="360"/>
        <w:jc w:val="center"/>
        <w:outlineLvl w:val="1"/>
        <w:rPr>
          <w:b/>
          <w:bCs/>
          <w:sz w:val="22"/>
          <w:szCs w:val="22"/>
        </w:rPr>
      </w:pPr>
    </w:p>
    <w:p w:rsidR="00C47338" w:rsidRPr="00D42C8E" w:rsidRDefault="00825815" w:rsidP="00C47338">
      <w:pPr>
        <w:autoSpaceDE w:val="0"/>
        <w:autoSpaceDN w:val="0"/>
        <w:adjustRightInd w:val="0"/>
        <w:ind w:left="360"/>
        <w:jc w:val="center"/>
        <w:outlineLvl w:val="1"/>
        <w:rPr>
          <w:b/>
          <w:bCs/>
          <w:sz w:val="22"/>
          <w:szCs w:val="22"/>
        </w:rPr>
      </w:pPr>
      <w:r w:rsidRPr="00D42C8E">
        <w:rPr>
          <w:b/>
          <w:bCs/>
          <w:sz w:val="22"/>
          <w:szCs w:val="22"/>
        </w:rPr>
        <w:t>1</w:t>
      </w:r>
      <w:r w:rsidR="001A0A7F">
        <w:rPr>
          <w:b/>
          <w:bCs/>
          <w:sz w:val="22"/>
          <w:szCs w:val="22"/>
        </w:rPr>
        <w:t>2</w:t>
      </w:r>
      <w:r w:rsidR="00C47338" w:rsidRPr="00D42C8E">
        <w:rPr>
          <w:b/>
          <w:bCs/>
          <w:sz w:val="22"/>
          <w:szCs w:val="22"/>
        </w:rPr>
        <w:t>.</w:t>
      </w:r>
      <w:r w:rsidR="004752F6" w:rsidRPr="00D42C8E">
        <w:rPr>
          <w:b/>
          <w:bCs/>
          <w:sz w:val="22"/>
          <w:szCs w:val="22"/>
        </w:rPr>
        <w:t xml:space="preserve"> </w:t>
      </w:r>
      <w:r w:rsidR="00C47338" w:rsidRPr="00D42C8E">
        <w:rPr>
          <w:b/>
          <w:bCs/>
          <w:sz w:val="22"/>
          <w:szCs w:val="22"/>
        </w:rPr>
        <w:t>Порядок рассмотрения заявок на участие в аукционе.</w:t>
      </w:r>
    </w:p>
    <w:p w:rsidR="00245BDE" w:rsidRPr="00A445EB" w:rsidRDefault="00245BDE" w:rsidP="00A445EB">
      <w:pPr>
        <w:pStyle w:val="ConsPlusNormal"/>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законодательством Российской Федерации.</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.2. Срок рассмотрения заявок на участие в аукционе не может превышать двух дней с даты окончания срока подачи заявок.</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.3.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.4. 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.5. Аукционная комиссия принимает решение об отклонении заявки на участие в аукционе в случаях:</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1) непредставления документов и (или) сведений, определенных </w:t>
      </w:r>
      <w:r w:rsidR="00F0773E">
        <w:rPr>
          <w:rFonts w:ascii="Times New Roman" w:hAnsi="Times New Roman" w:cs="Times New Roman"/>
          <w:sz w:val="22"/>
          <w:szCs w:val="22"/>
        </w:rPr>
        <w:t>п.п. 2.2. пункта 2</w:t>
      </w:r>
      <w:r w:rsidRPr="00A445EB">
        <w:rPr>
          <w:rFonts w:ascii="Times New Roman" w:hAnsi="Times New Roman" w:cs="Times New Roman"/>
          <w:sz w:val="22"/>
          <w:szCs w:val="22"/>
        </w:rPr>
        <w:t xml:space="preserve"> аукционной документации, либо наличия в таких документах и (или) сведениях недостоверной информации;</w:t>
      </w:r>
    </w:p>
    <w:p w:rsidR="00B412B0"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2) несоответствия </w:t>
      </w:r>
      <w:r w:rsidR="00B412B0" w:rsidRPr="00A445EB">
        <w:rPr>
          <w:rFonts w:ascii="Times New Roman" w:hAnsi="Times New Roman" w:cs="Times New Roman"/>
          <w:sz w:val="22"/>
          <w:szCs w:val="22"/>
        </w:rPr>
        <w:t xml:space="preserve">заявителя </w:t>
      </w:r>
      <w:r w:rsidRPr="00A445EB">
        <w:rPr>
          <w:rFonts w:ascii="Times New Roman" w:hAnsi="Times New Roman" w:cs="Times New Roman"/>
          <w:sz w:val="22"/>
          <w:szCs w:val="22"/>
        </w:rPr>
        <w:t>требованиям</w:t>
      </w:r>
      <w:r w:rsidR="00B412B0" w:rsidRPr="00A445EB">
        <w:rPr>
          <w:rFonts w:ascii="Times New Roman" w:hAnsi="Times New Roman" w:cs="Times New Roman"/>
          <w:sz w:val="22"/>
          <w:szCs w:val="22"/>
        </w:rPr>
        <w:t xml:space="preserve"> к участникам аукционов</w:t>
      </w:r>
      <w:r w:rsidRPr="00A445EB">
        <w:rPr>
          <w:rFonts w:ascii="Times New Roman" w:hAnsi="Times New Roman" w:cs="Times New Roman"/>
          <w:sz w:val="22"/>
          <w:szCs w:val="22"/>
        </w:rPr>
        <w:t xml:space="preserve">, </w:t>
      </w:r>
      <w:r w:rsidR="00B412B0" w:rsidRPr="00A445EB">
        <w:rPr>
          <w:rFonts w:ascii="Times New Roman" w:hAnsi="Times New Roman" w:cs="Times New Roman"/>
          <w:sz w:val="22"/>
          <w:szCs w:val="22"/>
        </w:rPr>
        <w:t>установленным законодательством Российской Федерации к таким участникам</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3) невнесения задатка;</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4) несоответствия заявки на участие в аукционе требованиям документации об аукционе, в том числе наличия в таких заявках предложения о цене договора ниже начальной (минимальной) цены договора (цены лота);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5</w:t>
      </w:r>
      <w:r w:rsidR="00245BDE" w:rsidRPr="00A445EB">
        <w:rPr>
          <w:rFonts w:ascii="Times New Roman" w:hAnsi="Times New Roman" w:cs="Times New Roman"/>
          <w:sz w:val="22"/>
          <w:szCs w:val="22"/>
        </w:rPr>
        <w:t>)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наличия решения о приостановлении деятельности заявителя в порядке, предусмотренном </w:t>
      </w:r>
      <w:hyperlink r:id="rId9">
        <w:r w:rsidR="00245BDE" w:rsidRPr="00A445EB">
          <w:rPr>
            <w:rFonts w:ascii="Times New Roman" w:hAnsi="Times New Roman" w:cs="Times New Roman"/>
            <w:color w:val="0000FF"/>
            <w:sz w:val="22"/>
            <w:szCs w:val="22"/>
          </w:rPr>
          <w:t>Кодексом</w:t>
        </w:r>
      </w:hyperlink>
      <w:r w:rsidR="00245BDE" w:rsidRPr="00A445EB">
        <w:rPr>
          <w:rFonts w:ascii="Times New Roman" w:hAnsi="Times New Roman" w:cs="Times New Roman"/>
          <w:sz w:val="22"/>
          <w:szCs w:val="22"/>
        </w:rPr>
        <w:t xml:space="preserve"> Российской Федерации об административных правонарушениях, на момент подачи заявки на участие в аукционе.</w:t>
      </w:r>
    </w:p>
    <w:p w:rsidR="00245BDE" w:rsidRPr="00A445EB" w:rsidRDefault="00555DC2"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.6.</w:t>
      </w:r>
      <w:r w:rsidR="00245BDE" w:rsidRPr="00A445EB">
        <w:rPr>
          <w:rFonts w:ascii="Times New Roman" w:hAnsi="Times New Roman" w:cs="Times New Roman"/>
          <w:sz w:val="22"/>
          <w:szCs w:val="22"/>
        </w:rPr>
        <w:t xml:space="preserve">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w:t>
      </w:r>
      <w:r w:rsidR="00D83AC6" w:rsidRPr="00A445EB">
        <w:rPr>
          <w:rStyle w:val="aff0"/>
          <w:rFonts w:ascii="Times New Roman" w:hAnsi="Times New Roman"/>
          <w:sz w:val="22"/>
          <w:szCs w:val="22"/>
        </w:rPr>
        <w:footnoteReference w:id="2"/>
      </w:r>
      <w:r w:rsidR="00245BDE" w:rsidRPr="00A445EB">
        <w:rPr>
          <w:rFonts w:ascii="Times New Roman" w:hAnsi="Times New Roman" w:cs="Times New Roman"/>
          <w:sz w:val="22"/>
          <w:szCs w:val="22"/>
        </w:rPr>
        <w:t>,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245BDE" w:rsidRPr="00A445EB" w:rsidRDefault="009706A9" w:rsidP="00A445EB">
      <w:pPr>
        <w:pStyle w:val="ConsPlusNormal"/>
        <w:spacing w:before="220"/>
        <w:ind w:firstLine="539"/>
        <w:contextualSpacing/>
        <w:jc w:val="both"/>
        <w:rPr>
          <w:rFonts w:ascii="Times New Roman" w:hAnsi="Times New Roman" w:cs="Times New Roman"/>
          <w:sz w:val="22"/>
          <w:szCs w:val="22"/>
        </w:rPr>
      </w:pPr>
      <w:bookmarkStart w:id="8" w:name="P332"/>
      <w:bookmarkEnd w:id="8"/>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.7</w:t>
      </w:r>
      <w:r w:rsidR="00245BDE" w:rsidRPr="00A445EB">
        <w:rPr>
          <w:rFonts w:ascii="Times New Roman" w:hAnsi="Times New Roman" w:cs="Times New Roman"/>
          <w:sz w:val="22"/>
          <w:szCs w:val="22"/>
        </w:rPr>
        <w:t>.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w:t>
      </w:r>
      <w:r w:rsidRPr="00A445EB">
        <w:rPr>
          <w:rFonts w:ascii="Times New Roman" w:hAnsi="Times New Roman" w:cs="Times New Roman"/>
          <w:sz w:val="22"/>
          <w:szCs w:val="22"/>
        </w:rPr>
        <w:lastRenderedPageBreak/>
        <w:t>аукциона или об отказе в допуске к участию в аукционе с указанием оснований такого отказа.</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.8</w:t>
      </w:r>
      <w:r w:rsidR="00245BDE" w:rsidRPr="00A445EB">
        <w:rPr>
          <w:rFonts w:ascii="Times New Roman" w:hAnsi="Times New Roman" w:cs="Times New Roman"/>
          <w:sz w:val="22"/>
          <w:szCs w:val="22"/>
        </w:rPr>
        <w:t>.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.9</w:t>
      </w:r>
      <w:r w:rsidR="00245BDE" w:rsidRPr="00A445EB">
        <w:rPr>
          <w:rFonts w:ascii="Times New Roman" w:hAnsi="Times New Roman" w:cs="Times New Roman"/>
          <w:sz w:val="22"/>
          <w:szCs w:val="22"/>
        </w:rPr>
        <w:t>.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.10.</w:t>
      </w:r>
      <w:r w:rsidR="00245BDE" w:rsidRPr="00A445EB">
        <w:rPr>
          <w:rFonts w:ascii="Times New Roman" w:hAnsi="Times New Roman" w:cs="Times New Roman"/>
          <w:sz w:val="22"/>
          <w:szCs w:val="22"/>
        </w:rPr>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rsidR="00245BDE" w:rsidRPr="00A445EB" w:rsidRDefault="00245BDE"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rsidR="00245BDE" w:rsidRPr="00A445EB" w:rsidRDefault="00A445EB" w:rsidP="00A445EB">
      <w:pPr>
        <w:pStyle w:val="ConsPlusNormal"/>
        <w:spacing w:before="220"/>
        <w:ind w:firstLine="539"/>
        <w:contextualSpacing/>
        <w:jc w:val="both"/>
        <w:rPr>
          <w:rFonts w:ascii="Times New Roman" w:hAnsi="Times New Roman" w:cs="Times New Roman"/>
          <w:sz w:val="22"/>
          <w:szCs w:val="22"/>
        </w:rPr>
      </w:pPr>
      <w:r w:rsidRPr="00A445EB">
        <w:rPr>
          <w:rFonts w:ascii="Times New Roman" w:hAnsi="Times New Roman" w:cs="Times New Roman"/>
          <w:sz w:val="22"/>
          <w:szCs w:val="22"/>
        </w:rPr>
        <w:t>1</w:t>
      </w:r>
      <w:r w:rsidR="001A0A7F">
        <w:rPr>
          <w:rFonts w:ascii="Times New Roman" w:hAnsi="Times New Roman" w:cs="Times New Roman"/>
          <w:sz w:val="22"/>
          <w:szCs w:val="22"/>
        </w:rPr>
        <w:t>2</w:t>
      </w:r>
      <w:r w:rsidRPr="00A445EB">
        <w:rPr>
          <w:rFonts w:ascii="Times New Roman" w:hAnsi="Times New Roman" w:cs="Times New Roman"/>
          <w:sz w:val="22"/>
          <w:szCs w:val="22"/>
        </w:rPr>
        <w:t>.11</w:t>
      </w:r>
      <w:r w:rsidR="00245BDE" w:rsidRPr="00A445EB">
        <w:rPr>
          <w:rFonts w:ascii="Times New Roman" w:hAnsi="Times New Roman" w:cs="Times New Roman"/>
          <w:sz w:val="22"/>
          <w:szCs w:val="22"/>
        </w:rPr>
        <w:t>.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заключ</w:t>
      </w:r>
      <w:r w:rsidRPr="00A445EB">
        <w:rPr>
          <w:rFonts w:ascii="Times New Roman" w:hAnsi="Times New Roman" w:cs="Times New Roman"/>
          <w:sz w:val="22"/>
          <w:szCs w:val="22"/>
        </w:rPr>
        <w:t>ает</w:t>
      </w:r>
      <w:r w:rsidR="00245BDE" w:rsidRPr="00A445EB">
        <w:rPr>
          <w:rFonts w:ascii="Times New Roman" w:hAnsi="Times New Roman" w:cs="Times New Roman"/>
          <w:sz w:val="22"/>
          <w:szCs w:val="22"/>
        </w:rPr>
        <w:t xml:space="preserve">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rsidR="009446B5" w:rsidRPr="00D42C8E" w:rsidRDefault="009446B5" w:rsidP="00FF5422">
      <w:pPr>
        <w:autoSpaceDE w:val="0"/>
        <w:autoSpaceDN w:val="0"/>
        <w:adjustRightInd w:val="0"/>
        <w:ind w:firstLine="540"/>
        <w:jc w:val="center"/>
        <w:rPr>
          <w:b/>
          <w:sz w:val="22"/>
          <w:szCs w:val="22"/>
        </w:rPr>
      </w:pPr>
    </w:p>
    <w:p w:rsidR="00C47338" w:rsidRPr="00D42C8E" w:rsidRDefault="001E0882" w:rsidP="00AB0A82">
      <w:pPr>
        <w:autoSpaceDE w:val="0"/>
        <w:autoSpaceDN w:val="0"/>
        <w:adjustRightInd w:val="0"/>
        <w:ind w:firstLine="540"/>
        <w:jc w:val="center"/>
        <w:rPr>
          <w:b/>
          <w:bCs/>
          <w:sz w:val="22"/>
          <w:szCs w:val="22"/>
        </w:rPr>
      </w:pPr>
      <w:r w:rsidRPr="00D42C8E">
        <w:rPr>
          <w:b/>
          <w:bCs/>
          <w:sz w:val="22"/>
          <w:szCs w:val="22"/>
        </w:rPr>
        <w:t>1</w:t>
      </w:r>
      <w:r w:rsidR="001A0A7F">
        <w:rPr>
          <w:b/>
          <w:bCs/>
          <w:sz w:val="22"/>
          <w:szCs w:val="22"/>
        </w:rPr>
        <w:t>3</w:t>
      </w:r>
      <w:r w:rsidR="00D63DBD" w:rsidRPr="00D42C8E">
        <w:rPr>
          <w:b/>
          <w:bCs/>
          <w:sz w:val="22"/>
          <w:szCs w:val="22"/>
        </w:rPr>
        <w:t>. П</w:t>
      </w:r>
      <w:r w:rsidR="00C47338" w:rsidRPr="00D42C8E">
        <w:rPr>
          <w:b/>
          <w:bCs/>
          <w:sz w:val="22"/>
          <w:szCs w:val="22"/>
        </w:rPr>
        <w:t>орядок проведения аукциона.</w:t>
      </w:r>
    </w:p>
    <w:p w:rsidR="00BD5A3E" w:rsidRDefault="00BD5A3E" w:rsidP="00120EA8">
      <w:pPr>
        <w:autoSpaceDE w:val="0"/>
        <w:autoSpaceDN w:val="0"/>
        <w:adjustRightInd w:val="0"/>
        <w:ind w:left="360"/>
        <w:jc w:val="center"/>
        <w:rPr>
          <w:b/>
          <w:bCs/>
          <w:sz w:val="22"/>
          <w:szCs w:val="22"/>
        </w:rPr>
      </w:pPr>
    </w:p>
    <w:p w:rsidR="00A445EB" w:rsidRPr="00AD534B" w:rsidRDefault="00636225" w:rsidP="00AD534B">
      <w:pPr>
        <w:pStyle w:val="ConsPlusNormal"/>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w:t>
      </w:r>
      <w:r w:rsidR="00A445EB" w:rsidRPr="00AD534B">
        <w:rPr>
          <w:rFonts w:ascii="Times New Roman" w:hAnsi="Times New Roman" w:cs="Times New Roman"/>
          <w:sz w:val="22"/>
          <w:szCs w:val="22"/>
        </w:rPr>
        <w:t>. В аукционе могут участвовать только заявители, признанные участниками аукциона.</w:t>
      </w:r>
    </w:p>
    <w:p w:rsidR="00A445EB" w:rsidRPr="00AD534B" w:rsidRDefault="00636225"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.2</w:t>
      </w:r>
      <w:r w:rsidR="00A445EB" w:rsidRPr="00AD534B">
        <w:rPr>
          <w:rFonts w:ascii="Times New Roman" w:hAnsi="Times New Roman" w:cs="Times New Roman"/>
          <w:sz w:val="22"/>
          <w:szCs w:val="22"/>
        </w:rPr>
        <w:t xml:space="preserve">. Аукцион проводится не позднее одного рабочего дня со дня размещения на официальном сайте информации, предусмотренной </w:t>
      </w:r>
      <w:hyperlink w:anchor="P332">
        <w:r w:rsidR="00A445EB" w:rsidRPr="00AD534B">
          <w:rPr>
            <w:rFonts w:ascii="Times New Roman" w:hAnsi="Times New Roman" w:cs="Times New Roman"/>
            <w:sz w:val="22"/>
            <w:szCs w:val="22"/>
          </w:rPr>
          <w:t xml:space="preserve">пунктом </w:t>
        </w:r>
        <w:r w:rsidRPr="00AD534B">
          <w:rPr>
            <w:rFonts w:ascii="Times New Roman" w:hAnsi="Times New Roman" w:cs="Times New Roman"/>
            <w:sz w:val="22"/>
            <w:szCs w:val="22"/>
          </w:rPr>
          <w:t>1</w:t>
        </w:r>
        <w:r w:rsidR="001A0A7F">
          <w:rPr>
            <w:rFonts w:ascii="Times New Roman" w:hAnsi="Times New Roman" w:cs="Times New Roman"/>
            <w:sz w:val="22"/>
            <w:szCs w:val="22"/>
          </w:rPr>
          <w:t>2</w:t>
        </w:r>
        <w:r w:rsidRPr="00AD534B">
          <w:rPr>
            <w:rFonts w:ascii="Times New Roman" w:hAnsi="Times New Roman" w:cs="Times New Roman"/>
            <w:sz w:val="22"/>
            <w:szCs w:val="22"/>
          </w:rPr>
          <w:t>.7</w:t>
        </w:r>
      </w:hyperlink>
      <w:r w:rsidR="00A445EB" w:rsidRPr="00AD534B">
        <w:rPr>
          <w:rFonts w:ascii="Times New Roman" w:hAnsi="Times New Roman" w:cs="Times New Roman"/>
          <w:sz w:val="22"/>
          <w:szCs w:val="22"/>
        </w:rPr>
        <w:t xml:space="preserve"> </w:t>
      </w:r>
      <w:r w:rsidRPr="00AD534B">
        <w:rPr>
          <w:rFonts w:ascii="Times New Roman" w:hAnsi="Times New Roman" w:cs="Times New Roman"/>
          <w:sz w:val="22"/>
          <w:szCs w:val="22"/>
        </w:rPr>
        <w:t>настоящей документацией об аукционе</w:t>
      </w:r>
      <w:r w:rsidR="00A445EB" w:rsidRPr="00AD534B">
        <w:rPr>
          <w:rFonts w:ascii="Times New Roman" w:hAnsi="Times New Roman" w:cs="Times New Roman"/>
          <w:sz w:val="22"/>
          <w:szCs w:val="22"/>
        </w:rPr>
        <w:t>, на электронной площадке путем повышения начальной (минимальной) цены договора (цены лота), указанной в извещении о проведен</w:t>
      </w:r>
      <w:proofErr w:type="gramStart"/>
      <w:r w:rsidR="00A445EB" w:rsidRPr="00AD534B">
        <w:rPr>
          <w:rFonts w:ascii="Times New Roman" w:hAnsi="Times New Roman" w:cs="Times New Roman"/>
          <w:sz w:val="22"/>
          <w:szCs w:val="22"/>
        </w:rPr>
        <w:t>ии ау</w:t>
      </w:r>
      <w:proofErr w:type="gramEnd"/>
      <w:r w:rsidR="00A445EB" w:rsidRPr="00AD534B">
        <w:rPr>
          <w:rFonts w:ascii="Times New Roman" w:hAnsi="Times New Roman" w:cs="Times New Roman"/>
          <w:sz w:val="22"/>
          <w:szCs w:val="22"/>
        </w:rPr>
        <w:t>кциона, на "шаг аукциона".</w:t>
      </w:r>
    </w:p>
    <w:p w:rsidR="00A445EB" w:rsidRPr="00AD534B" w:rsidRDefault="0073632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.3.</w:t>
      </w:r>
      <w:r w:rsidR="00A445EB" w:rsidRPr="00AD534B">
        <w:rPr>
          <w:rFonts w:ascii="Times New Roman" w:hAnsi="Times New Roman" w:cs="Times New Roman"/>
          <w:sz w:val="22"/>
          <w:szCs w:val="22"/>
        </w:rPr>
        <w:t xml:space="preserve"> "Шаг аукциона" устанавливается в размере пяти процентов начальной (минимальной) цены договора (цены лота), указанной в извещении о проведении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.4</w:t>
      </w:r>
      <w:r w:rsidR="00A445EB" w:rsidRPr="00AD534B">
        <w:rPr>
          <w:rFonts w:ascii="Times New Roman" w:hAnsi="Times New Roman" w:cs="Times New Roman"/>
          <w:sz w:val="22"/>
          <w:szCs w:val="22"/>
        </w:rPr>
        <w:t>.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.5</w:t>
      </w:r>
      <w:r w:rsidR="00A445EB" w:rsidRPr="00AD534B">
        <w:rPr>
          <w:rFonts w:ascii="Times New Roman" w:hAnsi="Times New Roman" w:cs="Times New Roman"/>
          <w:sz w:val="22"/>
          <w:szCs w:val="22"/>
        </w:rPr>
        <w:t>.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.6</w:t>
      </w:r>
      <w:r w:rsidR="00A445EB" w:rsidRPr="00AD534B">
        <w:rPr>
          <w:rFonts w:ascii="Times New Roman" w:hAnsi="Times New Roman" w:cs="Times New Roman"/>
          <w:sz w:val="22"/>
          <w:szCs w:val="22"/>
        </w:rPr>
        <w:t>. Победителем аукциона признается лицо, предложившее наиболее высокую цену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.7</w:t>
      </w:r>
      <w:r w:rsidR="00A445EB" w:rsidRPr="00AD534B">
        <w:rPr>
          <w:rFonts w:ascii="Times New Roman" w:hAnsi="Times New Roman" w:cs="Times New Roman"/>
          <w:sz w:val="22"/>
          <w:szCs w:val="22"/>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.8</w:t>
      </w:r>
      <w:r w:rsidR="00A445EB" w:rsidRPr="00AD534B">
        <w:rPr>
          <w:rFonts w:ascii="Times New Roman" w:hAnsi="Times New Roman" w:cs="Times New Roman"/>
          <w:sz w:val="22"/>
          <w:szCs w:val="22"/>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 дата и время проведения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2) полные наименования (для юридических лиц), фамилии, имена, отчества (при наличии) (для физических лиц) участников аукциона;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3) начальная (минимальная) цена договора (цена лота), последнее и предпоследнее предложения о цене </w:t>
      </w:r>
      <w:r w:rsidRPr="00AD534B">
        <w:rPr>
          <w:rFonts w:ascii="Times New Roman" w:hAnsi="Times New Roman" w:cs="Times New Roman"/>
          <w:sz w:val="22"/>
          <w:szCs w:val="22"/>
        </w:rPr>
        <w:lastRenderedPageBreak/>
        <w:t>договора;</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.9</w:t>
      </w:r>
      <w:r w:rsidR="00A445EB" w:rsidRPr="00AD534B">
        <w:rPr>
          <w:rFonts w:ascii="Times New Roman" w:hAnsi="Times New Roman" w:cs="Times New Roman"/>
          <w:sz w:val="22"/>
          <w:szCs w:val="22"/>
        </w:rPr>
        <w:t>.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rsidR="00A445EB" w:rsidRPr="00AD534B" w:rsidRDefault="00AA46F4"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.10</w:t>
      </w:r>
      <w:r w:rsidR="00A445EB" w:rsidRPr="00AD534B">
        <w:rPr>
          <w:rFonts w:ascii="Times New Roman" w:hAnsi="Times New Roman" w:cs="Times New Roman"/>
          <w:sz w:val="22"/>
          <w:szCs w:val="22"/>
        </w:rPr>
        <w:t>.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размещения протокола проведения итогов аукциона на официальном сайте.</w:t>
      </w:r>
    </w:p>
    <w:p w:rsidR="00A445EB" w:rsidRP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с даты подписания договора с победителем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.11</w:t>
      </w:r>
      <w:r w:rsidR="00A445EB" w:rsidRPr="00AD534B">
        <w:rPr>
          <w:rFonts w:ascii="Times New Roman" w:hAnsi="Times New Roman" w:cs="Times New Roman"/>
          <w:sz w:val="22"/>
          <w:szCs w:val="22"/>
        </w:rPr>
        <w:t>.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.12</w:t>
      </w:r>
      <w:r w:rsidR="00A445EB" w:rsidRPr="00AD534B">
        <w:rPr>
          <w:rFonts w:ascii="Times New Roman" w:hAnsi="Times New Roman" w:cs="Times New Roman"/>
          <w:sz w:val="22"/>
          <w:szCs w:val="22"/>
        </w:rPr>
        <w:t>.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rsidR="00AD534B" w:rsidRDefault="00A445E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 xml:space="preserve">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w:t>
      </w:r>
    </w:p>
    <w:p w:rsidR="00F0773E" w:rsidRPr="00AD534B" w:rsidRDefault="00F0773E" w:rsidP="00AD534B">
      <w:pPr>
        <w:pStyle w:val="ConsPlusNormal"/>
        <w:spacing w:before="220"/>
        <w:ind w:firstLine="539"/>
        <w:contextualSpacing/>
        <w:jc w:val="both"/>
        <w:rPr>
          <w:rFonts w:ascii="Times New Roman" w:hAnsi="Times New Roman" w:cs="Times New Roman"/>
          <w:sz w:val="22"/>
          <w:szCs w:val="22"/>
        </w:rPr>
      </w:pPr>
      <w:r>
        <w:rPr>
          <w:rFonts w:ascii="Times New Roman" w:hAnsi="Times New Roman" w:cs="Times New Roman"/>
          <w:sz w:val="22"/>
          <w:szCs w:val="22"/>
        </w:rPr>
        <w:t>Процедура аукциона считается завершенной со времени подписания Организатором аукциона протокола об итогах аукциона.</w:t>
      </w:r>
    </w:p>
    <w:p w:rsidR="00A445EB" w:rsidRPr="00AD534B" w:rsidRDefault="00AD534B" w:rsidP="00AD534B">
      <w:pPr>
        <w:pStyle w:val="ConsPlusNormal"/>
        <w:spacing w:before="220"/>
        <w:ind w:firstLine="539"/>
        <w:contextualSpacing/>
        <w:jc w:val="both"/>
        <w:rPr>
          <w:rFonts w:ascii="Times New Roman" w:hAnsi="Times New Roman" w:cs="Times New Roman"/>
          <w:sz w:val="22"/>
          <w:szCs w:val="22"/>
        </w:rPr>
      </w:pPr>
      <w:r w:rsidRPr="00AD534B">
        <w:rPr>
          <w:rFonts w:ascii="Times New Roman" w:hAnsi="Times New Roman" w:cs="Times New Roman"/>
          <w:sz w:val="22"/>
          <w:szCs w:val="22"/>
        </w:rPr>
        <w:t>1</w:t>
      </w:r>
      <w:r w:rsidR="001A0A7F">
        <w:rPr>
          <w:rFonts w:ascii="Times New Roman" w:hAnsi="Times New Roman" w:cs="Times New Roman"/>
          <w:sz w:val="22"/>
          <w:szCs w:val="22"/>
        </w:rPr>
        <w:t>3</w:t>
      </w:r>
      <w:r w:rsidRPr="00AD534B">
        <w:rPr>
          <w:rFonts w:ascii="Times New Roman" w:hAnsi="Times New Roman" w:cs="Times New Roman"/>
          <w:sz w:val="22"/>
          <w:szCs w:val="22"/>
        </w:rPr>
        <w:t>.13</w:t>
      </w:r>
      <w:r w:rsidR="00A445EB" w:rsidRPr="00AD534B">
        <w:rPr>
          <w:rFonts w:ascii="Times New Roman" w:hAnsi="Times New Roman" w:cs="Times New Roman"/>
          <w:sz w:val="22"/>
          <w:szCs w:val="22"/>
        </w:rPr>
        <w:t>.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1F21DD" w:rsidRPr="00E04170" w:rsidRDefault="00D40ADB" w:rsidP="00E04170">
      <w:pPr>
        <w:autoSpaceDE w:val="0"/>
        <w:autoSpaceDN w:val="0"/>
        <w:adjustRightInd w:val="0"/>
        <w:ind w:firstLine="540"/>
        <w:jc w:val="both"/>
        <w:rPr>
          <w:bCs/>
          <w:sz w:val="22"/>
          <w:szCs w:val="22"/>
        </w:rPr>
      </w:pPr>
      <w:r>
        <w:rPr>
          <w:sz w:val="22"/>
          <w:szCs w:val="22"/>
        </w:rPr>
        <w:t>13.14. При уклонении (отказе) победителя аукциона либо участника аукциона, сделавшего предпоследнее предложение о цене договора, либо единственного участника аукциона от заключения договора аренды он утрачивает право на аренду объекта нежилого фонда, задаток ему не возвращается и направляется в бюджет</w:t>
      </w:r>
    </w:p>
    <w:p w:rsidR="001F21DD" w:rsidRDefault="001F21DD" w:rsidP="00257C38">
      <w:pPr>
        <w:autoSpaceDE w:val="0"/>
        <w:autoSpaceDN w:val="0"/>
        <w:adjustRightInd w:val="0"/>
        <w:ind w:firstLine="540"/>
        <w:jc w:val="center"/>
        <w:rPr>
          <w:b/>
          <w:bCs/>
          <w:sz w:val="22"/>
          <w:szCs w:val="22"/>
        </w:rPr>
      </w:pPr>
    </w:p>
    <w:p w:rsidR="001F21DD" w:rsidRDefault="001F21DD" w:rsidP="00257C38">
      <w:pPr>
        <w:autoSpaceDE w:val="0"/>
        <w:autoSpaceDN w:val="0"/>
        <w:adjustRightInd w:val="0"/>
        <w:ind w:firstLine="540"/>
        <w:jc w:val="center"/>
        <w:rPr>
          <w:b/>
          <w:bCs/>
          <w:sz w:val="22"/>
          <w:szCs w:val="22"/>
        </w:rPr>
      </w:pPr>
    </w:p>
    <w:p w:rsidR="00040786" w:rsidRPr="00D42C8E" w:rsidRDefault="00040786" w:rsidP="00040786">
      <w:pPr>
        <w:autoSpaceDE w:val="0"/>
        <w:autoSpaceDN w:val="0"/>
        <w:adjustRightInd w:val="0"/>
        <w:ind w:firstLine="540"/>
        <w:jc w:val="center"/>
        <w:rPr>
          <w:b/>
          <w:bCs/>
          <w:sz w:val="22"/>
          <w:szCs w:val="22"/>
        </w:rPr>
      </w:pPr>
      <w:r>
        <w:rPr>
          <w:b/>
          <w:bCs/>
          <w:sz w:val="22"/>
          <w:szCs w:val="22"/>
        </w:rPr>
        <w:t>14</w:t>
      </w:r>
      <w:r w:rsidRPr="00D42C8E">
        <w:rPr>
          <w:b/>
          <w:bCs/>
          <w:sz w:val="22"/>
          <w:szCs w:val="22"/>
        </w:rPr>
        <w:t>. Проект договора аренды</w:t>
      </w:r>
    </w:p>
    <w:p w:rsidR="00040786" w:rsidRPr="00D42C8E" w:rsidRDefault="00040786" w:rsidP="00040786">
      <w:pPr>
        <w:ind w:firstLine="540"/>
        <w:jc w:val="center"/>
        <w:rPr>
          <w:b/>
          <w:bCs/>
          <w:sz w:val="22"/>
          <w:szCs w:val="22"/>
        </w:rPr>
      </w:pPr>
      <w:r w:rsidRPr="00D42C8E">
        <w:rPr>
          <w:b/>
          <w:bCs/>
          <w:sz w:val="22"/>
          <w:szCs w:val="22"/>
        </w:rPr>
        <w:t>объекта муниципального нежилого фонда города Брянска</w:t>
      </w:r>
    </w:p>
    <w:p w:rsidR="00040786" w:rsidRPr="00D42C8E" w:rsidRDefault="00040786" w:rsidP="00040786">
      <w:pPr>
        <w:autoSpaceDE w:val="0"/>
        <w:autoSpaceDN w:val="0"/>
        <w:adjustRightInd w:val="0"/>
        <w:jc w:val="center"/>
        <w:rPr>
          <w:sz w:val="22"/>
          <w:szCs w:val="22"/>
        </w:rPr>
      </w:pPr>
    </w:p>
    <w:p w:rsidR="00040786" w:rsidRPr="00D42C8E" w:rsidRDefault="00040786" w:rsidP="00040786">
      <w:pPr>
        <w:autoSpaceDE w:val="0"/>
        <w:autoSpaceDN w:val="0"/>
        <w:adjustRightInd w:val="0"/>
        <w:rPr>
          <w:b/>
          <w:bCs/>
          <w:sz w:val="22"/>
          <w:szCs w:val="22"/>
        </w:rPr>
      </w:pPr>
    </w:p>
    <w:p w:rsidR="00040786" w:rsidRPr="00D42C8E" w:rsidRDefault="00040786" w:rsidP="00040786">
      <w:pPr>
        <w:shd w:val="clear" w:color="auto" w:fill="FFFFFF"/>
        <w:jc w:val="center"/>
        <w:rPr>
          <w:sz w:val="22"/>
          <w:szCs w:val="22"/>
        </w:rPr>
      </w:pPr>
      <w:r w:rsidRPr="00D42C8E">
        <w:rPr>
          <w:sz w:val="22"/>
          <w:szCs w:val="22"/>
        </w:rPr>
        <w:t>N{Номер Договора}</w:t>
      </w:r>
    </w:p>
    <w:p w:rsidR="00040786" w:rsidRPr="00D42C8E" w:rsidRDefault="00040786" w:rsidP="00040786">
      <w:pPr>
        <w:shd w:val="clear" w:color="auto" w:fill="FFFFFF"/>
        <w:tabs>
          <w:tab w:val="right" w:pos="9356"/>
        </w:tabs>
        <w:rPr>
          <w:sz w:val="22"/>
          <w:szCs w:val="22"/>
        </w:rPr>
      </w:pPr>
      <w:r w:rsidRPr="00D42C8E">
        <w:rPr>
          <w:sz w:val="22"/>
          <w:szCs w:val="22"/>
        </w:rPr>
        <w:t xml:space="preserve">                                      г. Брянск</w:t>
      </w:r>
      <w:r w:rsidRPr="00D42C8E">
        <w:rPr>
          <w:sz w:val="22"/>
          <w:szCs w:val="22"/>
        </w:rPr>
        <w:tab/>
        <w:t>{Дата Заключения}</w:t>
      </w:r>
    </w:p>
    <w:p w:rsidR="00040786" w:rsidRPr="00D42C8E" w:rsidRDefault="00040786" w:rsidP="00040786">
      <w:pPr>
        <w:shd w:val="clear" w:color="auto" w:fill="FFFFFF"/>
        <w:tabs>
          <w:tab w:val="right" w:pos="9356"/>
        </w:tabs>
        <w:rPr>
          <w:sz w:val="22"/>
          <w:szCs w:val="22"/>
        </w:rPr>
      </w:pPr>
    </w:p>
    <w:p w:rsidR="00040786" w:rsidRDefault="00040786" w:rsidP="00040786">
      <w:pPr>
        <w:pStyle w:val="ConsPlusNonformat"/>
        <w:jc w:val="both"/>
        <w:rPr>
          <w:rFonts w:ascii="Times New Roman" w:hAnsi="Times New Roman"/>
          <w:b/>
        </w:rPr>
      </w:pPr>
      <w:r w:rsidRPr="00D42C8E">
        <w:rPr>
          <w:sz w:val="22"/>
          <w:szCs w:val="22"/>
        </w:rPr>
        <w:tab/>
      </w:r>
      <w:proofErr w:type="gramStart"/>
      <w:r>
        <w:rPr>
          <w:rFonts w:ascii="Times New Roman" w:hAnsi="Times New Roman" w:cs="Times New Roman"/>
          <w:b/>
          <w:bCs/>
          <w:spacing w:val="-1"/>
        </w:rPr>
        <w:t>Управление имущественных и земельных отношений Брянской городской администрации</w:t>
      </w:r>
      <w:r>
        <w:rPr>
          <w:rFonts w:ascii="Times New Roman" w:hAnsi="Times New Roman" w:cs="Times New Roman"/>
          <w:spacing w:val="-1"/>
        </w:rPr>
        <w:t xml:space="preserve">, </w:t>
      </w:r>
      <w:r>
        <w:rPr>
          <w:rFonts w:ascii="Times New Roman" w:hAnsi="Times New Roman" w:cs="Times New Roman"/>
          <w:b/>
          <w:spacing w:val="-1"/>
        </w:rPr>
        <w:t>в лице начальника Управления Перепечко Светланы Анатольевны</w:t>
      </w:r>
      <w:r>
        <w:rPr>
          <w:rFonts w:ascii="Times New Roman" w:hAnsi="Times New Roman" w:cs="Times New Roman"/>
          <w:spacing w:val="-1"/>
        </w:rPr>
        <w:t>, действующего на основании Положения об Управлении, утверждённого Решением Брянского городского Совета  народных депутатов от 07.08.2009г. № 95, зарегистрировано Межрайонной ИФНС № 4 по Брянской области 08.09.2009, ОГРН 1093254008858, ИНН 3250512568, КПП 325701001</w:t>
      </w:r>
      <w:r>
        <w:rPr>
          <w:rFonts w:ascii="Times New Roman" w:hAnsi="Times New Roman" w:cs="Times New Roman"/>
        </w:rPr>
        <w:t xml:space="preserve">, место нахождения: </w:t>
      </w:r>
      <w:smartTag w:uri="urn:schemas-microsoft-com:office:smarttags" w:element="metricconverter">
        <w:smartTagPr>
          <w:attr w:name="ProductID" w:val="241002, г"/>
        </w:smartTagPr>
        <w:r>
          <w:rPr>
            <w:rFonts w:ascii="Times New Roman" w:hAnsi="Times New Roman" w:cs="Times New Roman"/>
          </w:rPr>
          <w:t>241002, г</w:t>
        </w:r>
      </w:smartTag>
      <w:r>
        <w:rPr>
          <w:rFonts w:ascii="Times New Roman" w:hAnsi="Times New Roman" w:cs="Times New Roman"/>
        </w:rPr>
        <w:t xml:space="preserve">. Брянск, Советский район, </w:t>
      </w:r>
      <w:proofErr w:type="spellStart"/>
      <w:r>
        <w:rPr>
          <w:rFonts w:ascii="Times New Roman" w:hAnsi="Times New Roman" w:cs="Times New Roman"/>
        </w:rPr>
        <w:t>пр-т</w:t>
      </w:r>
      <w:proofErr w:type="spellEnd"/>
      <w:r>
        <w:rPr>
          <w:rFonts w:ascii="Times New Roman" w:hAnsi="Times New Roman" w:cs="Times New Roman"/>
        </w:rPr>
        <w:t xml:space="preserve"> Ленина, д. 35, именуемое в дальнейшем</w:t>
      </w:r>
      <w:proofErr w:type="gramEnd"/>
      <w:r>
        <w:rPr>
          <w:rFonts w:ascii="Times New Roman" w:hAnsi="Times New Roman" w:cs="Times New Roman"/>
        </w:rPr>
        <w:t xml:space="preserve"> </w:t>
      </w:r>
      <w:proofErr w:type="gramStart"/>
      <w:r>
        <w:rPr>
          <w:rFonts w:ascii="Times New Roman" w:hAnsi="Times New Roman" w:cs="Times New Roman"/>
          <w:b/>
          <w:bCs/>
        </w:rPr>
        <w:t>Арендодатель</w:t>
      </w:r>
      <w:r>
        <w:rPr>
          <w:rFonts w:ascii="Times New Roman" w:hAnsi="Times New Roman" w:cs="Times New Roman"/>
        </w:rPr>
        <w:t xml:space="preserve">, с одной стороны, и </w:t>
      </w:r>
      <w:r>
        <w:rPr>
          <w:rFonts w:ascii="Times New Roman" w:hAnsi="Times New Roman" w:cs="Times New Roman"/>
          <w:b/>
        </w:rPr>
        <w:t xml:space="preserve">__________________________________________________________, в лице ___________________, </w:t>
      </w:r>
      <w:r>
        <w:rPr>
          <w:rFonts w:ascii="Times New Roman" w:hAnsi="Times New Roman" w:cs="Times New Roman"/>
        </w:rPr>
        <w:t>действующего на основании ______, ИНН</w:t>
      </w:r>
      <w:r>
        <w:t> </w:t>
      </w:r>
      <w:r>
        <w:rPr>
          <w:rFonts w:ascii="Times New Roman" w:hAnsi="Times New Roman" w:cs="Times New Roman"/>
        </w:rPr>
        <w:t xml:space="preserve">_____, КПП _____, ОГРН ______, именуемое в дальнейшем </w:t>
      </w:r>
      <w:r>
        <w:rPr>
          <w:rFonts w:ascii="Times New Roman" w:hAnsi="Times New Roman" w:cs="Times New Roman"/>
          <w:b/>
        </w:rPr>
        <w:t>Арендатор,</w:t>
      </w:r>
      <w:r>
        <w:rPr>
          <w:rFonts w:ascii="Times New Roman" w:hAnsi="Times New Roman" w:cs="Times New Roman"/>
        </w:rPr>
        <w:t xml:space="preserve">  с другой стороны, </w:t>
      </w:r>
      <w:r>
        <w:rPr>
          <w:rFonts w:ascii="Times New Roman" w:hAnsi="Times New Roman"/>
        </w:rPr>
        <w:t>на основании заявки, в соответствии ___________, з</w:t>
      </w:r>
      <w:r>
        <w:rPr>
          <w:rFonts w:ascii="Times New Roman" w:hAnsi="Times New Roman" w:cs="Times New Roman"/>
        </w:rPr>
        <w:t>аключили настоящий Договор аренды объекта муниципального нежилого фонда (далее - Договор аренды) о нижеследующем.</w:t>
      </w:r>
      <w:proofErr w:type="gramEnd"/>
    </w:p>
    <w:p w:rsidR="00040786" w:rsidRDefault="00040786" w:rsidP="00040786">
      <w:pPr>
        <w:pStyle w:val="ConsPlusNonformat"/>
        <w:jc w:val="center"/>
        <w:rPr>
          <w:rFonts w:ascii="Times New Roman" w:hAnsi="Times New Roman" w:cs="Times New Roman"/>
        </w:rPr>
      </w:pPr>
      <w:bookmarkStart w:id="9" w:name="Par71"/>
      <w:bookmarkEnd w:id="9"/>
      <w:r>
        <w:rPr>
          <w:rFonts w:ascii="Times New Roman" w:hAnsi="Times New Roman" w:cs="Times New Roman"/>
          <w:b/>
        </w:rPr>
        <w:t xml:space="preserve"> 1. Общие положения.</w:t>
      </w:r>
    </w:p>
    <w:p w:rsidR="00040786" w:rsidRDefault="00040786" w:rsidP="00040786">
      <w:pPr>
        <w:shd w:val="clear" w:color="auto" w:fill="FFFFFF"/>
        <w:tabs>
          <w:tab w:val="left" w:pos="595"/>
        </w:tabs>
        <w:jc w:val="both"/>
        <w:rPr>
          <w:b/>
        </w:rPr>
      </w:pPr>
      <w:bookmarkStart w:id="10" w:name="Par73"/>
      <w:bookmarkEnd w:id="10"/>
      <w:r>
        <w:rPr>
          <w:spacing w:val="-10"/>
          <w:sz w:val="20"/>
          <w:szCs w:val="20"/>
        </w:rPr>
        <w:t>1.1.</w:t>
      </w:r>
      <w:r>
        <w:rPr>
          <w:sz w:val="20"/>
          <w:szCs w:val="20"/>
        </w:rPr>
        <w:t xml:space="preserve"> Согласно условиям настоящего договора Арендодатель передаёт, а Арендатор принимает во временное владение и пользование на правах аренды объект муниципального нежилого фонда: нежилое помещение, расположенное по адресу: </w:t>
      </w:r>
      <w:proofErr w:type="gramStart"/>
      <w:r w:rsidRPr="0028053C">
        <w:rPr>
          <w:b/>
          <w:sz w:val="22"/>
          <w:szCs w:val="22"/>
        </w:rPr>
        <w:t xml:space="preserve">Брянская область, </w:t>
      </w:r>
      <w:r>
        <w:rPr>
          <w:b/>
          <w:sz w:val="22"/>
          <w:szCs w:val="22"/>
        </w:rPr>
        <w:t xml:space="preserve">г. Брянск, </w:t>
      </w:r>
      <w:r w:rsidR="00B60B86">
        <w:rPr>
          <w:b/>
          <w:sz w:val="22"/>
          <w:szCs w:val="22"/>
        </w:rPr>
        <w:t xml:space="preserve">ул. </w:t>
      </w:r>
      <w:r w:rsidR="00497CAD">
        <w:rPr>
          <w:b/>
          <w:sz w:val="22"/>
          <w:szCs w:val="22"/>
        </w:rPr>
        <w:t>Ульянова, д. 113</w:t>
      </w:r>
      <w:r w:rsidR="000A2352">
        <w:rPr>
          <w:b/>
          <w:sz w:val="22"/>
          <w:szCs w:val="22"/>
        </w:rPr>
        <w:t xml:space="preserve">, </w:t>
      </w:r>
      <w:r>
        <w:rPr>
          <w:b/>
          <w:sz w:val="20"/>
          <w:szCs w:val="20"/>
        </w:rPr>
        <w:t xml:space="preserve"> </w:t>
      </w:r>
      <w:r>
        <w:rPr>
          <w:sz w:val="20"/>
          <w:szCs w:val="20"/>
        </w:rPr>
        <w:t xml:space="preserve">площадью </w:t>
      </w:r>
      <w:r w:rsidR="0062057D">
        <w:rPr>
          <w:b/>
          <w:sz w:val="20"/>
          <w:szCs w:val="20"/>
        </w:rPr>
        <w:t>1</w:t>
      </w:r>
      <w:r w:rsidR="00497CAD">
        <w:rPr>
          <w:b/>
          <w:sz w:val="20"/>
          <w:szCs w:val="20"/>
        </w:rPr>
        <w:t>7</w:t>
      </w:r>
      <w:r w:rsidR="0062057D">
        <w:rPr>
          <w:b/>
          <w:sz w:val="20"/>
          <w:szCs w:val="20"/>
        </w:rPr>
        <w:t>3,8</w:t>
      </w:r>
      <w:r w:rsidR="000A2352">
        <w:rPr>
          <w:spacing w:val="-1"/>
        </w:rPr>
        <w:t xml:space="preserve"> </w:t>
      </w:r>
      <w:r>
        <w:rPr>
          <w:b/>
          <w:sz w:val="20"/>
          <w:szCs w:val="20"/>
        </w:rPr>
        <w:t>кв.м.</w:t>
      </w:r>
      <w:r>
        <w:rPr>
          <w:sz w:val="20"/>
          <w:szCs w:val="20"/>
        </w:rPr>
        <w:t xml:space="preserve">, кадастровый номер </w:t>
      </w:r>
      <w:r w:rsidR="000A2352">
        <w:rPr>
          <w:b/>
          <w:sz w:val="22"/>
          <w:szCs w:val="22"/>
        </w:rPr>
        <w:t>32:28:00</w:t>
      </w:r>
      <w:r w:rsidR="00E66FCB">
        <w:rPr>
          <w:b/>
          <w:sz w:val="22"/>
          <w:szCs w:val="22"/>
        </w:rPr>
        <w:t>1</w:t>
      </w:r>
      <w:r w:rsidR="00497CAD">
        <w:rPr>
          <w:b/>
          <w:sz w:val="22"/>
          <w:szCs w:val="22"/>
        </w:rPr>
        <w:t>4605</w:t>
      </w:r>
      <w:r w:rsidR="000A2352">
        <w:rPr>
          <w:b/>
          <w:sz w:val="22"/>
          <w:szCs w:val="22"/>
        </w:rPr>
        <w:t>:</w:t>
      </w:r>
      <w:r w:rsidR="0062057D">
        <w:rPr>
          <w:b/>
          <w:sz w:val="22"/>
          <w:szCs w:val="22"/>
        </w:rPr>
        <w:t>3</w:t>
      </w:r>
      <w:r w:rsidR="00497CAD">
        <w:rPr>
          <w:b/>
          <w:sz w:val="22"/>
          <w:szCs w:val="22"/>
        </w:rPr>
        <w:t>79</w:t>
      </w:r>
      <w:r>
        <w:rPr>
          <w:sz w:val="20"/>
          <w:szCs w:val="20"/>
        </w:rPr>
        <w:t xml:space="preserve">, с целью использования – </w:t>
      </w:r>
      <w:r w:rsidR="00A4319C">
        <w:rPr>
          <w:b/>
          <w:sz w:val="22"/>
          <w:szCs w:val="22"/>
        </w:rPr>
        <w:t xml:space="preserve">под </w:t>
      </w:r>
      <w:r w:rsidR="00F235EB">
        <w:rPr>
          <w:b/>
          <w:sz w:val="22"/>
          <w:szCs w:val="22"/>
        </w:rPr>
        <w:t xml:space="preserve">оказание услуг населению, </w:t>
      </w:r>
      <w:r w:rsidR="00497CAD">
        <w:rPr>
          <w:b/>
          <w:sz w:val="22"/>
          <w:szCs w:val="22"/>
        </w:rPr>
        <w:t>склад</w:t>
      </w:r>
      <w:r>
        <w:rPr>
          <w:sz w:val="20"/>
          <w:szCs w:val="20"/>
        </w:rPr>
        <w:t>.</w:t>
      </w:r>
      <w:r>
        <w:rPr>
          <w:b/>
        </w:rPr>
        <w:t xml:space="preserve"> </w:t>
      </w:r>
      <w:proofErr w:type="gramEnd"/>
    </w:p>
    <w:p w:rsidR="00040786" w:rsidRDefault="00040786" w:rsidP="00040786">
      <w:pPr>
        <w:shd w:val="clear" w:color="auto" w:fill="FFFFFF"/>
        <w:tabs>
          <w:tab w:val="left" w:pos="595"/>
        </w:tabs>
        <w:jc w:val="both"/>
        <w:rPr>
          <w:sz w:val="20"/>
          <w:szCs w:val="20"/>
        </w:rPr>
      </w:pPr>
      <w:r>
        <w:rPr>
          <w:sz w:val="20"/>
          <w:szCs w:val="20"/>
        </w:rPr>
        <w:t>Передача Объекта осуществляется в десятидневный срок после подписания Договора аренды.</w:t>
      </w:r>
    </w:p>
    <w:p w:rsidR="00040786" w:rsidRDefault="00040786" w:rsidP="00040786">
      <w:pPr>
        <w:shd w:val="clear" w:color="auto" w:fill="FFFFFF"/>
        <w:tabs>
          <w:tab w:val="left" w:pos="595"/>
        </w:tabs>
        <w:jc w:val="both"/>
        <w:rPr>
          <w:sz w:val="20"/>
          <w:szCs w:val="20"/>
        </w:rPr>
      </w:pPr>
    </w:p>
    <w:p w:rsidR="00040786" w:rsidRDefault="00040786" w:rsidP="00040786">
      <w:pPr>
        <w:pStyle w:val="1"/>
        <w:tabs>
          <w:tab w:val="left" w:pos="3119"/>
          <w:tab w:val="left" w:pos="3686"/>
        </w:tabs>
        <w:ind w:firstLine="0"/>
        <w:rPr>
          <w:sz w:val="20"/>
          <w:szCs w:val="20"/>
        </w:rPr>
      </w:pPr>
      <w:bookmarkStart w:id="11" w:name="Par81"/>
      <w:bookmarkEnd w:id="11"/>
      <w:r>
        <w:rPr>
          <w:sz w:val="20"/>
          <w:szCs w:val="20"/>
        </w:rPr>
        <w:t>2. Срок аренды.</w:t>
      </w:r>
    </w:p>
    <w:p w:rsidR="00040786" w:rsidRDefault="00040786" w:rsidP="00040786">
      <w:pPr>
        <w:shd w:val="clear" w:color="auto" w:fill="FFFFFF"/>
        <w:tabs>
          <w:tab w:val="left" w:pos="284"/>
        </w:tabs>
        <w:spacing w:after="60"/>
        <w:jc w:val="both"/>
        <w:rPr>
          <w:sz w:val="20"/>
          <w:szCs w:val="20"/>
        </w:rPr>
      </w:pPr>
      <w:r>
        <w:rPr>
          <w:spacing w:val="-9"/>
          <w:sz w:val="20"/>
          <w:szCs w:val="20"/>
        </w:rPr>
        <w:t xml:space="preserve">2.1. </w:t>
      </w:r>
      <w:r>
        <w:rPr>
          <w:sz w:val="18"/>
          <w:szCs w:val="18"/>
        </w:rPr>
        <w:t xml:space="preserve"> </w:t>
      </w:r>
      <w:r>
        <w:rPr>
          <w:sz w:val="20"/>
          <w:szCs w:val="20"/>
        </w:rPr>
        <w:t xml:space="preserve">Срок аренды устанавливается </w:t>
      </w:r>
      <w:r>
        <w:rPr>
          <w:spacing w:val="-1"/>
          <w:sz w:val="20"/>
          <w:szCs w:val="20"/>
        </w:rPr>
        <w:t xml:space="preserve">с </w:t>
      </w:r>
      <w:r>
        <w:rPr>
          <w:b/>
          <w:spacing w:val="-1"/>
          <w:sz w:val="20"/>
          <w:szCs w:val="20"/>
        </w:rPr>
        <w:t>«___» _________ 202__ года</w:t>
      </w:r>
      <w:r>
        <w:rPr>
          <w:spacing w:val="-1"/>
          <w:sz w:val="20"/>
          <w:szCs w:val="20"/>
        </w:rPr>
        <w:t xml:space="preserve">  по </w:t>
      </w:r>
      <w:r>
        <w:rPr>
          <w:b/>
          <w:spacing w:val="-1"/>
          <w:sz w:val="20"/>
          <w:szCs w:val="20"/>
        </w:rPr>
        <w:t>«___» _______ 202__ года</w:t>
      </w:r>
      <w:r>
        <w:rPr>
          <w:spacing w:val="-1"/>
          <w:sz w:val="20"/>
          <w:szCs w:val="20"/>
        </w:rPr>
        <w:t>.</w:t>
      </w:r>
    </w:p>
    <w:p w:rsidR="00040786" w:rsidRDefault="00040786" w:rsidP="00040786">
      <w:pPr>
        <w:shd w:val="clear" w:color="auto" w:fill="FFFFFF"/>
        <w:tabs>
          <w:tab w:val="left" w:pos="284"/>
        </w:tabs>
        <w:jc w:val="both"/>
        <w:rPr>
          <w:sz w:val="20"/>
          <w:szCs w:val="20"/>
        </w:rPr>
      </w:pPr>
      <w:r>
        <w:rPr>
          <w:sz w:val="20"/>
          <w:szCs w:val="20"/>
        </w:rPr>
        <w:lastRenderedPageBreak/>
        <w:t xml:space="preserve">2.2. Договор вступает в силу с момента его подписания. </w:t>
      </w:r>
    </w:p>
    <w:p w:rsidR="00040786" w:rsidRDefault="00040786" w:rsidP="00040786">
      <w:pPr>
        <w:widowControl w:val="0"/>
        <w:autoSpaceDE w:val="0"/>
        <w:autoSpaceDN w:val="0"/>
        <w:adjustRightInd w:val="0"/>
        <w:jc w:val="both"/>
        <w:rPr>
          <w:sz w:val="20"/>
          <w:szCs w:val="20"/>
        </w:rPr>
      </w:pPr>
      <w:r>
        <w:rPr>
          <w:sz w:val="20"/>
          <w:szCs w:val="20"/>
        </w:rPr>
        <w:t xml:space="preserve">Заключение договора аренды на новый срок производится в соответствии с действующим законодательством. О намерении заключить договор аренды на новый срок Арендатор уведомляет Арендодателя не </w:t>
      </w:r>
      <w:proofErr w:type="gramStart"/>
      <w:r>
        <w:rPr>
          <w:sz w:val="20"/>
          <w:szCs w:val="20"/>
        </w:rPr>
        <w:t>позднее</w:t>
      </w:r>
      <w:proofErr w:type="gramEnd"/>
      <w:r>
        <w:rPr>
          <w:sz w:val="20"/>
          <w:szCs w:val="20"/>
        </w:rPr>
        <w:t xml:space="preserve"> чем за 30 дней до истечения срока действия договора,  с приложением документов, подтверждающих надлежащее исполнение своих обязательств по предыдущему договору аренды.</w:t>
      </w:r>
    </w:p>
    <w:p w:rsidR="00040786" w:rsidRDefault="00040786" w:rsidP="00040786">
      <w:pPr>
        <w:widowControl w:val="0"/>
        <w:autoSpaceDE w:val="0"/>
        <w:autoSpaceDN w:val="0"/>
        <w:adjustRightInd w:val="0"/>
        <w:spacing w:before="240"/>
        <w:jc w:val="center"/>
        <w:outlineLvl w:val="1"/>
        <w:rPr>
          <w:b/>
          <w:sz w:val="20"/>
          <w:szCs w:val="20"/>
        </w:rPr>
      </w:pPr>
      <w:bookmarkStart w:id="12" w:name="Par86"/>
      <w:bookmarkEnd w:id="12"/>
      <w:r>
        <w:rPr>
          <w:b/>
          <w:sz w:val="20"/>
          <w:szCs w:val="20"/>
        </w:rPr>
        <w:t>3. Платежи и расчёты по Договору.</w:t>
      </w:r>
    </w:p>
    <w:p w:rsidR="00040786" w:rsidRDefault="00040786" w:rsidP="00040786">
      <w:pPr>
        <w:widowControl w:val="0"/>
        <w:autoSpaceDE w:val="0"/>
        <w:autoSpaceDN w:val="0"/>
        <w:adjustRightInd w:val="0"/>
        <w:jc w:val="both"/>
        <w:rPr>
          <w:sz w:val="20"/>
          <w:szCs w:val="20"/>
        </w:rPr>
      </w:pPr>
      <w:r>
        <w:rPr>
          <w:sz w:val="20"/>
          <w:szCs w:val="20"/>
        </w:rPr>
        <w:t xml:space="preserve">3.1.  </w:t>
      </w:r>
      <w:proofErr w:type="gramStart"/>
      <w:r>
        <w:rPr>
          <w:sz w:val="20"/>
          <w:szCs w:val="20"/>
        </w:rPr>
        <w:t>Арендная плата за переданный по настоящему Договору аренды Объект устанавливается в размере</w:t>
      </w:r>
      <w:r>
        <w:rPr>
          <w:sz w:val="20"/>
          <w:szCs w:val="20"/>
        </w:rPr>
        <w:br/>
      </w:r>
      <w:r>
        <w:rPr>
          <w:b/>
          <w:sz w:val="20"/>
          <w:szCs w:val="20"/>
        </w:rPr>
        <w:t>_________ (________ рубля ___ копеек)</w:t>
      </w:r>
      <w:r>
        <w:rPr>
          <w:sz w:val="20"/>
          <w:szCs w:val="20"/>
        </w:rPr>
        <w:t xml:space="preserve"> в месяц (без учета НДС), согласно отчёту № __________  от _______об оценке рыночной стоимости ежемесячного размера арендной платы объектов недвижимости, находящихся в собственности муниципального образования "город Брянск", подлежащих сдаче в аренду.</w:t>
      </w:r>
      <w:proofErr w:type="gramEnd"/>
    </w:p>
    <w:p w:rsidR="00040786" w:rsidRDefault="00040786" w:rsidP="00040786">
      <w:pPr>
        <w:autoSpaceDE w:val="0"/>
        <w:autoSpaceDN w:val="0"/>
        <w:adjustRightInd w:val="0"/>
        <w:jc w:val="both"/>
        <w:rPr>
          <w:sz w:val="20"/>
          <w:szCs w:val="20"/>
        </w:rPr>
      </w:pPr>
      <w:r>
        <w:rPr>
          <w:sz w:val="20"/>
          <w:szCs w:val="20"/>
        </w:rPr>
        <w:tab/>
        <w:t>Арендатор самостоятельно начисляет налог на добавленную стоимость и перечисляет его в бюджет соответствующего уровня в установленном  порядке отдельным платежом.</w:t>
      </w:r>
    </w:p>
    <w:p w:rsidR="00040786" w:rsidRDefault="00040786" w:rsidP="00040786">
      <w:pPr>
        <w:widowControl w:val="0"/>
        <w:autoSpaceDE w:val="0"/>
        <w:autoSpaceDN w:val="0"/>
        <w:adjustRightInd w:val="0"/>
        <w:jc w:val="both"/>
        <w:rPr>
          <w:sz w:val="20"/>
          <w:szCs w:val="20"/>
        </w:rPr>
      </w:pPr>
      <w:r>
        <w:rPr>
          <w:sz w:val="20"/>
          <w:szCs w:val="20"/>
        </w:rPr>
        <w:tab/>
        <w:t>3.2. Арендатор перечисляет арендную плату авансом до десятого числа текущего месяца в бюджет городского округа города Брянска. Организации, финансируемые из федерального, областного и городского бюджетов, перечисляют арендную плату до 10-го числа, следующего за отчетным месяцем.</w:t>
      </w:r>
    </w:p>
    <w:p w:rsidR="00040786" w:rsidRDefault="00040786" w:rsidP="00040786">
      <w:pPr>
        <w:widowControl w:val="0"/>
        <w:autoSpaceDE w:val="0"/>
        <w:autoSpaceDN w:val="0"/>
        <w:adjustRightInd w:val="0"/>
        <w:jc w:val="both"/>
        <w:rPr>
          <w:sz w:val="20"/>
          <w:szCs w:val="20"/>
        </w:rPr>
      </w:pPr>
      <w:r>
        <w:rPr>
          <w:sz w:val="20"/>
          <w:szCs w:val="20"/>
        </w:rPr>
        <w:tab/>
      </w:r>
      <w:proofErr w:type="gramStart"/>
      <w:r>
        <w:rPr>
          <w:sz w:val="20"/>
          <w:szCs w:val="20"/>
        </w:rPr>
        <w:t>Арендную плату за январь Арендатор перечисляет авансом до двадцатого января текущего года в бюджет городского округа  города Брянска, за исключением организаций, финансируемых из федерального, областного и муниципального бюджетов.</w:t>
      </w:r>
      <w:proofErr w:type="gramEnd"/>
      <w:r>
        <w:rPr>
          <w:sz w:val="20"/>
          <w:szCs w:val="20"/>
        </w:rPr>
        <w:t xml:space="preserve"> Датой оплаты Арендатором указанных платежей считается дата поступления денежных средств на бюджетный счет города Брянска по соответствующему коду бюджетной классификации.</w:t>
      </w:r>
    </w:p>
    <w:p w:rsidR="00040786" w:rsidRPr="00A51B08" w:rsidRDefault="00040786" w:rsidP="00040786">
      <w:pPr>
        <w:widowControl w:val="0"/>
        <w:autoSpaceDE w:val="0"/>
        <w:autoSpaceDN w:val="0"/>
        <w:adjustRightInd w:val="0"/>
        <w:jc w:val="both"/>
        <w:rPr>
          <w:sz w:val="20"/>
          <w:szCs w:val="20"/>
        </w:rPr>
      </w:pPr>
      <w:r>
        <w:rPr>
          <w:sz w:val="20"/>
          <w:szCs w:val="20"/>
        </w:rPr>
        <w:tab/>
      </w:r>
      <w:bookmarkStart w:id="13" w:name="Par98"/>
      <w:bookmarkEnd w:id="13"/>
      <w:r w:rsidRPr="008A1625">
        <w:rPr>
          <w:sz w:val="20"/>
          <w:szCs w:val="20"/>
        </w:rPr>
        <w:t xml:space="preserve">3.3. </w:t>
      </w:r>
      <w:r w:rsidRPr="00A51B08">
        <w:rPr>
          <w:sz w:val="20"/>
          <w:szCs w:val="20"/>
        </w:rPr>
        <w:t>Арендодатель вправе один раз в год изменить размер арендной платы в одностороннем порядке в связи с изменением уровня инфляции (ст. 424 ГК РФ). Уведомление о повышении арендной платы арендодатель доводит до арендатора заказным письмом по адресу, указанному в юридических реквизитах арендатора, или вручает арендатору под подпись без оформления изменений в размере арендной платы дополнительным соглашением к договору. Новый размер арендной платы применяется со следующего месяца после того, как арендатор получил уведомление о повышении арендной платы, или после того, как это уведомление будет считаться доставленным арендатору".</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3.4. Взимание арендной платы за использование Объекта осуществляется со дня подписания акта приема-передачи.</w:t>
      </w:r>
    </w:p>
    <w:p w:rsidR="00040786" w:rsidRPr="00453B80" w:rsidRDefault="00040786" w:rsidP="00040786">
      <w:pPr>
        <w:widowControl w:val="0"/>
        <w:autoSpaceDE w:val="0"/>
        <w:autoSpaceDN w:val="0"/>
        <w:adjustRightInd w:val="0"/>
        <w:jc w:val="both"/>
        <w:rPr>
          <w:sz w:val="20"/>
          <w:szCs w:val="20"/>
        </w:rPr>
      </w:pPr>
      <w:r w:rsidRPr="00453B80">
        <w:rPr>
          <w:sz w:val="20"/>
          <w:szCs w:val="20"/>
        </w:rPr>
        <w:tab/>
        <w:t>3.5. Излишне внесенные суммы арендной платы засчитываются в счет очередных платежей Арендатора или возвращаются ему по его письменному заявлению.</w:t>
      </w:r>
    </w:p>
    <w:p w:rsidR="00040786" w:rsidRDefault="00040786" w:rsidP="00040786">
      <w:pPr>
        <w:widowControl w:val="0"/>
        <w:autoSpaceDE w:val="0"/>
        <w:autoSpaceDN w:val="0"/>
        <w:adjustRightInd w:val="0"/>
        <w:jc w:val="both"/>
        <w:rPr>
          <w:sz w:val="20"/>
          <w:szCs w:val="20"/>
        </w:rPr>
      </w:pPr>
    </w:p>
    <w:p w:rsidR="00040786" w:rsidRDefault="00040786" w:rsidP="00040786">
      <w:pPr>
        <w:widowControl w:val="0"/>
        <w:autoSpaceDE w:val="0"/>
        <w:autoSpaceDN w:val="0"/>
        <w:adjustRightInd w:val="0"/>
        <w:jc w:val="center"/>
        <w:outlineLvl w:val="1"/>
        <w:rPr>
          <w:b/>
          <w:sz w:val="20"/>
          <w:szCs w:val="20"/>
        </w:rPr>
      </w:pPr>
      <w:r>
        <w:rPr>
          <w:b/>
          <w:sz w:val="20"/>
          <w:szCs w:val="20"/>
        </w:rPr>
        <w:t>4. Права и обязанности Арендодателя</w:t>
      </w:r>
    </w:p>
    <w:p w:rsidR="00040786" w:rsidRDefault="00040786" w:rsidP="00040786">
      <w:pPr>
        <w:widowControl w:val="0"/>
        <w:autoSpaceDE w:val="0"/>
        <w:autoSpaceDN w:val="0"/>
        <w:adjustRightInd w:val="0"/>
        <w:jc w:val="both"/>
        <w:rPr>
          <w:sz w:val="20"/>
          <w:szCs w:val="20"/>
        </w:rPr>
      </w:pPr>
      <w:r>
        <w:rPr>
          <w:sz w:val="20"/>
          <w:szCs w:val="20"/>
        </w:rPr>
        <w:tab/>
        <w:t>4.1. Арендодатель имеет право:</w:t>
      </w:r>
    </w:p>
    <w:p w:rsidR="00040786" w:rsidRDefault="00040786" w:rsidP="00040786">
      <w:pPr>
        <w:widowControl w:val="0"/>
        <w:autoSpaceDE w:val="0"/>
        <w:autoSpaceDN w:val="0"/>
        <w:adjustRightInd w:val="0"/>
        <w:jc w:val="both"/>
        <w:rPr>
          <w:sz w:val="20"/>
          <w:szCs w:val="20"/>
        </w:rPr>
      </w:pPr>
      <w:r>
        <w:rPr>
          <w:sz w:val="20"/>
          <w:szCs w:val="20"/>
        </w:rPr>
        <w:tab/>
        <w:t>4.1.1. Досрочно расторгать Договор аренды по основаниям и в порядке, предусмотренном законодательством и настоящим Договором аренды.</w:t>
      </w:r>
    </w:p>
    <w:p w:rsidR="00040786" w:rsidRDefault="00040786" w:rsidP="00040786">
      <w:pPr>
        <w:widowControl w:val="0"/>
        <w:autoSpaceDE w:val="0"/>
        <w:autoSpaceDN w:val="0"/>
        <w:adjustRightInd w:val="0"/>
        <w:jc w:val="both"/>
        <w:rPr>
          <w:sz w:val="20"/>
          <w:szCs w:val="20"/>
        </w:rPr>
      </w:pPr>
      <w:r>
        <w:rPr>
          <w:sz w:val="20"/>
          <w:szCs w:val="20"/>
        </w:rPr>
        <w:tab/>
        <w:t>4.2. Арендодатель обязан:</w:t>
      </w:r>
    </w:p>
    <w:p w:rsidR="00040786" w:rsidRDefault="00040786" w:rsidP="00040786">
      <w:pPr>
        <w:widowControl w:val="0"/>
        <w:autoSpaceDE w:val="0"/>
        <w:autoSpaceDN w:val="0"/>
        <w:adjustRightInd w:val="0"/>
        <w:jc w:val="both"/>
        <w:rPr>
          <w:sz w:val="20"/>
          <w:szCs w:val="20"/>
        </w:rPr>
      </w:pPr>
      <w:r>
        <w:rPr>
          <w:sz w:val="20"/>
          <w:szCs w:val="20"/>
        </w:rPr>
        <w:tab/>
        <w:t>4.2.1. Контролировать выполнение Арендатором условий настоящего Договора. В случае использования Объекта не в соответствии  с условиями настоящего договора – требовать устранения нарушений.</w:t>
      </w:r>
    </w:p>
    <w:p w:rsidR="00040786" w:rsidRDefault="00040786" w:rsidP="00040786">
      <w:pPr>
        <w:widowControl w:val="0"/>
        <w:autoSpaceDE w:val="0"/>
        <w:autoSpaceDN w:val="0"/>
        <w:adjustRightInd w:val="0"/>
        <w:jc w:val="both"/>
        <w:rPr>
          <w:sz w:val="20"/>
          <w:szCs w:val="20"/>
        </w:rPr>
      </w:pPr>
      <w:r>
        <w:rPr>
          <w:sz w:val="20"/>
          <w:szCs w:val="20"/>
        </w:rPr>
        <w:tab/>
        <w:t>4.2.2. В случае несоблюдения Арендатором условий Договора аренды и действующего законодательства предпринимать все предусмотренные законодательством меры воздействия, включая обращение в суд и принудительное освобождение Объекта.</w:t>
      </w:r>
    </w:p>
    <w:p w:rsidR="00040786" w:rsidRDefault="00040786" w:rsidP="00040786">
      <w:pPr>
        <w:widowControl w:val="0"/>
        <w:autoSpaceDE w:val="0"/>
        <w:autoSpaceDN w:val="0"/>
        <w:adjustRightInd w:val="0"/>
        <w:jc w:val="both"/>
        <w:rPr>
          <w:sz w:val="20"/>
          <w:szCs w:val="20"/>
        </w:rPr>
      </w:pPr>
      <w:r>
        <w:rPr>
          <w:sz w:val="20"/>
          <w:szCs w:val="20"/>
        </w:rPr>
        <w:tab/>
        <w:t>4.2.3. В течение десяти дней после подписания настоящего Договора передать Объект Арендатору по акту приема-передачи.</w:t>
      </w:r>
    </w:p>
    <w:p w:rsidR="00040786" w:rsidRDefault="00040786" w:rsidP="00040786">
      <w:pPr>
        <w:widowControl w:val="0"/>
        <w:autoSpaceDE w:val="0"/>
        <w:autoSpaceDN w:val="0"/>
        <w:adjustRightInd w:val="0"/>
        <w:jc w:val="both"/>
        <w:rPr>
          <w:sz w:val="20"/>
          <w:szCs w:val="20"/>
        </w:rPr>
      </w:pPr>
      <w:r>
        <w:rPr>
          <w:sz w:val="20"/>
          <w:szCs w:val="20"/>
        </w:rPr>
        <w:tab/>
        <w:t>4.2.4. Не препятствовать использованию Арендатором помещения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4.2.5. Принять Объект от Арендатора по акту приема-передачи при прекращении (расторжении) Договора аренды. Акт приема-передачи подписывается только после фактического освобождения Арендатором арендуемого Объекта.</w:t>
      </w:r>
    </w:p>
    <w:p w:rsidR="00040786" w:rsidRDefault="00040786" w:rsidP="00040786">
      <w:pPr>
        <w:widowControl w:val="0"/>
        <w:autoSpaceDE w:val="0"/>
        <w:autoSpaceDN w:val="0"/>
        <w:adjustRightInd w:val="0"/>
        <w:jc w:val="both"/>
        <w:rPr>
          <w:sz w:val="20"/>
          <w:szCs w:val="20"/>
        </w:rPr>
      </w:pPr>
      <w:r>
        <w:rPr>
          <w:sz w:val="20"/>
          <w:szCs w:val="20"/>
        </w:rPr>
        <w:tab/>
        <w:t>4.2.6. После подписания акта приема-передачи один экземпляр акта предоставить Арендатору.</w:t>
      </w:r>
    </w:p>
    <w:p w:rsidR="00040786" w:rsidRDefault="00040786" w:rsidP="00040786">
      <w:pPr>
        <w:widowControl w:val="0"/>
        <w:autoSpaceDE w:val="0"/>
        <w:autoSpaceDN w:val="0"/>
        <w:adjustRightInd w:val="0"/>
        <w:jc w:val="both"/>
        <w:rPr>
          <w:sz w:val="20"/>
          <w:szCs w:val="20"/>
        </w:rPr>
      </w:pPr>
      <w:r>
        <w:rPr>
          <w:sz w:val="20"/>
          <w:szCs w:val="20"/>
        </w:rPr>
        <w:tab/>
        <w:t>4.2.7. На основании данных кадастрового учёта учитывать все изменения характеристик Объекта, связанные с его арендой.</w:t>
      </w:r>
      <w:bookmarkStart w:id="14" w:name="Par106"/>
      <w:bookmarkEnd w:id="14"/>
    </w:p>
    <w:p w:rsidR="00040786" w:rsidRDefault="00040786" w:rsidP="00040786">
      <w:pPr>
        <w:widowControl w:val="0"/>
        <w:autoSpaceDE w:val="0"/>
        <w:autoSpaceDN w:val="0"/>
        <w:adjustRightInd w:val="0"/>
        <w:jc w:val="center"/>
        <w:outlineLvl w:val="1"/>
        <w:rPr>
          <w:b/>
          <w:sz w:val="20"/>
          <w:szCs w:val="20"/>
        </w:rPr>
      </w:pPr>
      <w:bookmarkStart w:id="15" w:name="Par118"/>
      <w:bookmarkEnd w:id="15"/>
      <w:r>
        <w:rPr>
          <w:b/>
          <w:sz w:val="20"/>
          <w:szCs w:val="20"/>
        </w:rPr>
        <w:t>5. Права и обязанности Арендатора</w:t>
      </w:r>
    </w:p>
    <w:p w:rsidR="00040786" w:rsidRDefault="00040786" w:rsidP="00040786">
      <w:pPr>
        <w:widowControl w:val="0"/>
        <w:autoSpaceDE w:val="0"/>
        <w:autoSpaceDN w:val="0"/>
        <w:adjustRightInd w:val="0"/>
        <w:jc w:val="both"/>
        <w:rPr>
          <w:sz w:val="20"/>
          <w:szCs w:val="20"/>
        </w:rPr>
      </w:pPr>
      <w:r>
        <w:rPr>
          <w:sz w:val="20"/>
          <w:szCs w:val="20"/>
        </w:rPr>
        <w:tab/>
        <w:t>5.1. Арендатор имеет право:</w:t>
      </w:r>
    </w:p>
    <w:p w:rsidR="00040786" w:rsidRDefault="00040786" w:rsidP="00040786">
      <w:pPr>
        <w:widowControl w:val="0"/>
        <w:autoSpaceDE w:val="0"/>
        <w:autoSpaceDN w:val="0"/>
        <w:adjustRightInd w:val="0"/>
        <w:jc w:val="both"/>
        <w:rPr>
          <w:sz w:val="20"/>
          <w:szCs w:val="20"/>
        </w:rPr>
      </w:pPr>
      <w:r>
        <w:rPr>
          <w:sz w:val="20"/>
          <w:szCs w:val="20"/>
        </w:rPr>
        <w:tab/>
        <w:t>5.1.1. Использовать арендуемое помещение в соответствии с условиями настоящего Договора.</w:t>
      </w:r>
    </w:p>
    <w:p w:rsidR="00040786" w:rsidRDefault="00040786" w:rsidP="00040786">
      <w:pPr>
        <w:widowControl w:val="0"/>
        <w:autoSpaceDE w:val="0"/>
        <w:autoSpaceDN w:val="0"/>
        <w:adjustRightInd w:val="0"/>
        <w:jc w:val="both"/>
        <w:rPr>
          <w:sz w:val="20"/>
          <w:szCs w:val="20"/>
        </w:rPr>
      </w:pPr>
      <w:r>
        <w:rPr>
          <w:sz w:val="20"/>
          <w:szCs w:val="20"/>
        </w:rPr>
        <w:tab/>
        <w:t>5.1.2. Самостоятельно за счет собственных средств определять виды и формы внутренней отделки и интерьера Объекта, не затрагивающие изменения несущих конструкций здания, не влекущие перепланировки Объекта или его других неотделимых улучшений.</w:t>
      </w:r>
    </w:p>
    <w:p w:rsidR="00040786" w:rsidRDefault="00040786" w:rsidP="00040786">
      <w:pPr>
        <w:widowControl w:val="0"/>
        <w:autoSpaceDE w:val="0"/>
        <w:autoSpaceDN w:val="0"/>
        <w:adjustRightInd w:val="0"/>
        <w:jc w:val="both"/>
        <w:rPr>
          <w:sz w:val="20"/>
          <w:szCs w:val="20"/>
        </w:rPr>
      </w:pPr>
      <w:r>
        <w:rPr>
          <w:sz w:val="20"/>
          <w:szCs w:val="20"/>
        </w:rPr>
        <w:tab/>
        <w:t xml:space="preserve">5.1.3. Досрочно расторгнуть Договор аренды по основаниям и в порядке, предусмотренным законодательством и настоящим Договором аренды. </w:t>
      </w:r>
    </w:p>
    <w:p w:rsidR="00040786" w:rsidRDefault="00040786" w:rsidP="00040786">
      <w:pPr>
        <w:widowControl w:val="0"/>
        <w:autoSpaceDE w:val="0"/>
        <w:autoSpaceDN w:val="0"/>
        <w:adjustRightInd w:val="0"/>
        <w:jc w:val="both"/>
        <w:rPr>
          <w:sz w:val="20"/>
          <w:szCs w:val="20"/>
        </w:rPr>
      </w:pPr>
      <w:r>
        <w:rPr>
          <w:sz w:val="20"/>
          <w:szCs w:val="20"/>
        </w:rPr>
        <w:tab/>
        <w:t>5.1.4. Арендатор вправе передать весь Объект или его часть в субаренду при наличии письменного согласия Арендодателя, выраженного в аукционной документации,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Условия предоставления Объекта в субаренду устанавливаются договором между Арендатором и субарендатором, заключенным на срок, не превышающий срока действия настоящего Договора аренды Объекта.</w:t>
      </w:r>
    </w:p>
    <w:p w:rsidR="00040786" w:rsidRDefault="00040786" w:rsidP="00040786">
      <w:pPr>
        <w:widowControl w:val="0"/>
        <w:autoSpaceDE w:val="0"/>
        <w:autoSpaceDN w:val="0"/>
        <w:adjustRightInd w:val="0"/>
        <w:jc w:val="both"/>
        <w:rPr>
          <w:sz w:val="20"/>
          <w:szCs w:val="20"/>
        </w:rPr>
      </w:pPr>
      <w:r>
        <w:rPr>
          <w:sz w:val="20"/>
          <w:szCs w:val="20"/>
        </w:rPr>
        <w:tab/>
        <w:t>5.2. Арендатор обязан:</w:t>
      </w:r>
    </w:p>
    <w:p w:rsidR="00040786" w:rsidRDefault="00040786" w:rsidP="00040786">
      <w:pPr>
        <w:widowControl w:val="0"/>
        <w:autoSpaceDE w:val="0"/>
        <w:autoSpaceDN w:val="0"/>
        <w:adjustRightInd w:val="0"/>
        <w:jc w:val="both"/>
        <w:rPr>
          <w:sz w:val="20"/>
          <w:szCs w:val="20"/>
        </w:rPr>
      </w:pPr>
      <w:r>
        <w:rPr>
          <w:sz w:val="20"/>
          <w:szCs w:val="20"/>
        </w:rPr>
        <w:tab/>
        <w:t>5.2.1. Принять от Арендодателя Объект в десятидневный срок с момента подписания настоящего Договора аренды по акту приема-передачи. С момента подписания такого акта ответственность за техническое состояние Объекта в полном объеме несет Арендатор.</w:t>
      </w:r>
    </w:p>
    <w:p w:rsidR="00040786" w:rsidRDefault="00040786" w:rsidP="00040786">
      <w:pPr>
        <w:widowControl w:val="0"/>
        <w:autoSpaceDE w:val="0"/>
        <w:autoSpaceDN w:val="0"/>
        <w:adjustRightInd w:val="0"/>
        <w:jc w:val="both"/>
        <w:rPr>
          <w:sz w:val="20"/>
          <w:szCs w:val="20"/>
        </w:rPr>
      </w:pPr>
      <w:bookmarkStart w:id="16" w:name="Par127"/>
      <w:bookmarkEnd w:id="16"/>
      <w:r>
        <w:rPr>
          <w:sz w:val="20"/>
          <w:szCs w:val="20"/>
        </w:rPr>
        <w:tab/>
        <w:t xml:space="preserve">5.2.2. Использовать Объект исключительно в целях, определенных </w:t>
      </w:r>
      <w:hyperlink r:id="rId10" w:anchor="Par73" w:history="1">
        <w:r>
          <w:rPr>
            <w:rStyle w:val="ab"/>
            <w:sz w:val="20"/>
            <w:szCs w:val="20"/>
          </w:rPr>
          <w:t>п. 1.1</w:t>
        </w:r>
      </w:hyperlink>
      <w:r>
        <w:rPr>
          <w:sz w:val="20"/>
          <w:szCs w:val="20"/>
        </w:rPr>
        <w:t xml:space="preserve"> настоящего Договора аренды, в </w:t>
      </w:r>
      <w:r>
        <w:rPr>
          <w:sz w:val="20"/>
          <w:szCs w:val="20"/>
        </w:rPr>
        <w:lastRenderedPageBreak/>
        <w:t>соответствии с условиями настоящего Договора аренды.</w:t>
      </w:r>
    </w:p>
    <w:p w:rsidR="00040786" w:rsidRDefault="00040786" w:rsidP="00040786">
      <w:pPr>
        <w:widowControl w:val="0"/>
        <w:autoSpaceDE w:val="0"/>
        <w:autoSpaceDN w:val="0"/>
        <w:adjustRightInd w:val="0"/>
        <w:jc w:val="both"/>
        <w:rPr>
          <w:sz w:val="20"/>
          <w:szCs w:val="20"/>
        </w:rPr>
      </w:pPr>
      <w:bookmarkStart w:id="17" w:name="Par128"/>
      <w:bookmarkEnd w:id="17"/>
      <w:r>
        <w:rPr>
          <w:sz w:val="20"/>
          <w:szCs w:val="20"/>
        </w:rPr>
        <w:tab/>
        <w:t>5.2.3. В течение месяца после принятия от Арендодателя Объекта установить информационную табличку со своим полным наименованием.</w:t>
      </w:r>
    </w:p>
    <w:p w:rsidR="00040786" w:rsidRDefault="00040786" w:rsidP="00040786">
      <w:pPr>
        <w:widowControl w:val="0"/>
        <w:autoSpaceDE w:val="0"/>
        <w:autoSpaceDN w:val="0"/>
        <w:adjustRightInd w:val="0"/>
        <w:jc w:val="both"/>
        <w:rPr>
          <w:sz w:val="20"/>
          <w:szCs w:val="20"/>
        </w:rPr>
      </w:pPr>
      <w:bookmarkStart w:id="18" w:name="Par130"/>
      <w:bookmarkEnd w:id="18"/>
      <w:r>
        <w:rPr>
          <w:sz w:val="20"/>
          <w:szCs w:val="20"/>
        </w:rPr>
        <w:tab/>
        <w:t>5.2.4. Производить уборку помещений и прилегающей территории в удобное для него время, если иное не предусмотрено в договоре на обслуживание Объекта.</w:t>
      </w:r>
    </w:p>
    <w:p w:rsidR="00040786" w:rsidRDefault="00040786" w:rsidP="00040786">
      <w:pPr>
        <w:widowControl w:val="0"/>
        <w:autoSpaceDE w:val="0"/>
        <w:autoSpaceDN w:val="0"/>
        <w:adjustRightInd w:val="0"/>
        <w:jc w:val="both"/>
        <w:rPr>
          <w:sz w:val="20"/>
          <w:szCs w:val="20"/>
        </w:rPr>
      </w:pPr>
      <w:bookmarkStart w:id="19" w:name="Par131"/>
      <w:bookmarkEnd w:id="19"/>
      <w:r>
        <w:rPr>
          <w:sz w:val="20"/>
          <w:szCs w:val="20"/>
        </w:rPr>
        <w:tab/>
        <w:t>5.2.5. Своевременно и полностью уплачивать арендную плату.</w:t>
      </w:r>
    </w:p>
    <w:p w:rsidR="00040786" w:rsidRDefault="00040786" w:rsidP="00040786">
      <w:pPr>
        <w:widowControl w:val="0"/>
        <w:autoSpaceDE w:val="0"/>
        <w:autoSpaceDN w:val="0"/>
        <w:adjustRightInd w:val="0"/>
        <w:jc w:val="both"/>
        <w:rPr>
          <w:sz w:val="20"/>
          <w:szCs w:val="20"/>
        </w:rPr>
      </w:pPr>
      <w:r>
        <w:rPr>
          <w:sz w:val="20"/>
          <w:szCs w:val="20"/>
        </w:rPr>
        <w:tab/>
        <w:t>5.2.6. Своевременно за счет собственных сре</w:t>
      </w:r>
      <w:proofErr w:type="gramStart"/>
      <w:r>
        <w:rPr>
          <w:sz w:val="20"/>
          <w:szCs w:val="20"/>
        </w:rPr>
        <w:t>дств пр</w:t>
      </w:r>
      <w:proofErr w:type="gramEnd"/>
      <w:r>
        <w:rPr>
          <w:sz w:val="20"/>
          <w:szCs w:val="20"/>
        </w:rPr>
        <w:t>оизводить текущий ремонт Объекта.</w:t>
      </w:r>
    </w:p>
    <w:p w:rsidR="00040786" w:rsidRDefault="00040786" w:rsidP="00040786">
      <w:pPr>
        <w:widowControl w:val="0"/>
        <w:autoSpaceDE w:val="0"/>
        <w:autoSpaceDN w:val="0"/>
        <w:adjustRightInd w:val="0"/>
        <w:jc w:val="both"/>
        <w:rPr>
          <w:sz w:val="20"/>
          <w:szCs w:val="20"/>
        </w:rPr>
      </w:pPr>
      <w:bookmarkStart w:id="20" w:name="Par134"/>
      <w:bookmarkEnd w:id="20"/>
      <w:r>
        <w:rPr>
          <w:sz w:val="20"/>
          <w:szCs w:val="20"/>
        </w:rPr>
        <w:tab/>
        <w:t xml:space="preserve">5.2.7. Не производить перепланировку, переоборудование, капитальный ремонт, реконструкцию и другие неотделимые улучшения Объекта без получения согласия собственника и необходимых разрешений и согласований в соответствии с действующим законодательством. </w:t>
      </w:r>
    </w:p>
    <w:p w:rsidR="00040786" w:rsidRDefault="00040786" w:rsidP="00040786">
      <w:pPr>
        <w:widowControl w:val="0"/>
        <w:autoSpaceDE w:val="0"/>
        <w:autoSpaceDN w:val="0"/>
        <w:adjustRightInd w:val="0"/>
        <w:jc w:val="both"/>
        <w:rPr>
          <w:sz w:val="20"/>
          <w:szCs w:val="20"/>
        </w:rPr>
      </w:pPr>
      <w:r>
        <w:rPr>
          <w:sz w:val="20"/>
          <w:szCs w:val="20"/>
        </w:rPr>
        <w:tab/>
        <w:t>В случае расторжения или прекращения договора в порядке, предусмотренном гражданским законодательством и настоящим Договором аренды, стоимость неотделимых улучшений Арендатору не возмещается.</w:t>
      </w:r>
    </w:p>
    <w:p w:rsidR="00040786" w:rsidRDefault="00040786" w:rsidP="00040786">
      <w:pPr>
        <w:widowControl w:val="0"/>
        <w:autoSpaceDE w:val="0"/>
        <w:autoSpaceDN w:val="0"/>
        <w:adjustRightInd w:val="0"/>
        <w:jc w:val="both"/>
        <w:rPr>
          <w:sz w:val="20"/>
          <w:szCs w:val="20"/>
        </w:rPr>
      </w:pPr>
      <w:bookmarkStart w:id="21" w:name="Par135"/>
      <w:bookmarkEnd w:id="21"/>
      <w:r>
        <w:rPr>
          <w:sz w:val="20"/>
          <w:szCs w:val="20"/>
        </w:rPr>
        <w:tab/>
        <w:t>5.2.8. Обеспечить сохранность и эксплуатацию Объекта в соответствии с установленными техническими требованиями к инженерным сетям, оборудованию, коммуникациям, расположенным в Объекте.</w:t>
      </w:r>
    </w:p>
    <w:p w:rsidR="00040786" w:rsidRDefault="00040786" w:rsidP="00040786">
      <w:pPr>
        <w:widowControl w:val="0"/>
        <w:autoSpaceDE w:val="0"/>
        <w:autoSpaceDN w:val="0"/>
        <w:adjustRightInd w:val="0"/>
        <w:jc w:val="both"/>
        <w:rPr>
          <w:sz w:val="20"/>
          <w:szCs w:val="20"/>
        </w:rPr>
      </w:pPr>
      <w:bookmarkStart w:id="22" w:name="Par136"/>
      <w:bookmarkEnd w:id="22"/>
      <w:r>
        <w:rPr>
          <w:sz w:val="20"/>
          <w:szCs w:val="20"/>
        </w:rPr>
        <w:tab/>
        <w:t>5.2.9. Соблюдать технические, санитарные, противопожарные и иные требования, предъявляемые к пользованию нежилыми помещениями.</w:t>
      </w:r>
    </w:p>
    <w:p w:rsidR="00040786" w:rsidRDefault="00040786" w:rsidP="00040786">
      <w:pPr>
        <w:widowControl w:val="0"/>
        <w:autoSpaceDE w:val="0"/>
        <w:autoSpaceDN w:val="0"/>
        <w:adjustRightInd w:val="0"/>
        <w:jc w:val="both"/>
        <w:rPr>
          <w:sz w:val="20"/>
          <w:szCs w:val="20"/>
        </w:rPr>
      </w:pPr>
      <w:bookmarkStart w:id="23" w:name="Par137"/>
      <w:bookmarkEnd w:id="23"/>
      <w:r>
        <w:rPr>
          <w:sz w:val="20"/>
          <w:szCs w:val="20"/>
        </w:rPr>
        <w:tab/>
        <w:t xml:space="preserve">5.2.10. </w:t>
      </w:r>
      <w:proofErr w:type="gramStart"/>
      <w:r>
        <w:rPr>
          <w:sz w:val="20"/>
          <w:szCs w:val="20"/>
        </w:rPr>
        <w:t>Содержать за свой счет пожарную сигнализацию, вентиляцию и т.п. оборудование в соответствии со всеми отраслевыми правилами и нормами, действующими в отношении видов деятельности Арендатора в используемом помещении и функционального назначения арендуемого им Объекта, а также принимать меры по ликвидации ситуаций, ставящих под угрозу сохранность Объекта, его экологическое и санитарное состояние.</w:t>
      </w:r>
      <w:proofErr w:type="gramEnd"/>
    </w:p>
    <w:p w:rsidR="00040786" w:rsidRDefault="00040786" w:rsidP="00040786">
      <w:pPr>
        <w:widowControl w:val="0"/>
        <w:autoSpaceDE w:val="0"/>
        <w:autoSpaceDN w:val="0"/>
        <w:adjustRightInd w:val="0"/>
        <w:jc w:val="both"/>
        <w:rPr>
          <w:sz w:val="20"/>
          <w:szCs w:val="20"/>
        </w:rPr>
      </w:pPr>
      <w:r>
        <w:rPr>
          <w:sz w:val="20"/>
          <w:szCs w:val="20"/>
        </w:rPr>
        <w:tab/>
        <w:t>5.2.11. Освободить Объе</w:t>
      </w:r>
      <w:proofErr w:type="gramStart"/>
      <w:r>
        <w:rPr>
          <w:sz w:val="20"/>
          <w:szCs w:val="20"/>
        </w:rPr>
        <w:t>кт в св</w:t>
      </w:r>
      <w:proofErr w:type="gramEnd"/>
      <w:r>
        <w:rPr>
          <w:sz w:val="20"/>
          <w:szCs w:val="20"/>
        </w:rPr>
        <w:t>язи с аварийным состоянием конструкций здания (или его части), постановкой здания на капитальный ремонт или его ликвидацией по градостроительным соображениям в сроки, определенные предписанием Арендодателя, в случае аварий, чрезвычайных ситуаций или стихийных бедствий в течение 8 - 10 часов по требованию штаба ГО и ЧС.</w:t>
      </w:r>
    </w:p>
    <w:p w:rsidR="00040786" w:rsidRDefault="00040786" w:rsidP="00040786">
      <w:pPr>
        <w:widowControl w:val="0"/>
        <w:autoSpaceDE w:val="0"/>
        <w:autoSpaceDN w:val="0"/>
        <w:adjustRightInd w:val="0"/>
        <w:jc w:val="both"/>
        <w:rPr>
          <w:sz w:val="20"/>
          <w:szCs w:val="20"/>
        </w:rPr>
      </w:pPr>
      <w:bookmarkStart w:id="24" w:name="Par139"/>
      <w:bookmarkEnd w:id="24"/>
      <w:r>
        <w:rPr>
          <w:sz w:val="20"/>
          <w:szCs w:val="20"/>
        </w:rPr>
        <w:tab/>
        <w:t>5.2.12. Производить необходимое благоустройство прилегающей территории к арендуемому Объекту.</w:t>
      </w:r>
    </w:p>
    <w:p w:rsidR="00040786" w:rsidRDefault="00040786" w:rsidP="00040786">
      <w:pPr>
        <w:widowControl w:val="0"/>
        <w:autoSpaceDE w:val="0"/>
        <w:autoSpaceDN w:val="0"/>
        <w:adjustRightInd w:val="0"/>
        <w:jc w:val="both"/>
        <w:rPr>
          <w:sz w:val="20"/>
          <w:szCs w:val="20"/>
        </w:rPr>
      </w:pPr>
      <w:r>
        <w:rPr>
          <w:sz w:val="20"/>
          <w:szCs w:val="20"/>
        </w:rPr>
        <w:tab/>
        <w:t>5.2.13. Немедленно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дальнейшего разрушения или повреждения Объекта.</w:t>
      </w:r>
    </w:p>
    <w:p w:rsidR="00040786" w:rsidRDefault="00040786" w:rsidP="00040786">
      <w:pPr>
        <w:widowControl w:val="0"/>
        <w:autoSpaceDE w:val="0"/>
        <w:autoSpaceDN w:val="0"/>
        <w:adjustRightInd w:val="0"/>
        <w:jc w:val="both"/>
        <w:rPr>
          <w:sz w:val="20"/>
          <w:szCs w:val="20"/>
        </w:rPr>
      </w:pPr>
      <w:bookmarkStart w:id="25" w:name="Par141"/>
      <w:bookmarkEnd w:id="25"/>
      <w:r>
        <w:rPr>
          <w:sz w:val="20"/>
          <w:szCs w:val="20"/>
        </w:rPr>
        <w:tab/>
        <w:t>5.2.14. В течение месяца заключить договоры: с управляющей компанией:</w:t>
      </w:r>
    </w:p>
    <w:p w:rsidR="00040786" w:rsidRDefault="00040786" w:rsidP="00040786">
      <w:pPr>
        <w:widowControl w:val="0"/>
        <w:autoSpaceDE w:val="0"/>
        <w:autoSpaceDN w:val="0"/>
        <w:adjustRightInd w:val="0"/>
        <w:jc w:val="both"/>
        <w:rPr>
          <w:sz w:val="20"/>
          <w:szCs w:val="20"/>
        </w:rPr>
      </w:pPr>
      <w:r>
        <w:rPr>
          <w:sz w:val="20"/>
          <w:szCs w:val="20"/>
        </w:rPr>
        <w:t xml:space="preserve">- на содержание </w:t>
      </w:r>
      <w:proofErr w:type="spellStart"/>
      <w:r>
        <w:rPr>
          <w:sz w:val="20"/>
          <w:szCs w:val="20"/>
        </w:rPr>
        <w:t>общедомового</w:t>
      </w:r>
      <w:proofErr w:type="spellEnd"/>
      <w:r>
        <w:rPr>
          <w:sz w:val="20"/>
          <w:szCs w:val="20"/>
        </w:rPr>
        <w:t xml:space="preserve"> имущества;</w:t>
      </w:r>
    </w:p>
    <w:p w:rsidR="00040786" w:rsidRDefault="00040786" w:rsidP="00040786">
      <w:pPr>
        <w:widowControl w:val="0"/>
        <w:autoSpaceDE w:val="0"/>
        <w:autoSpaceDN w:val="0"/>
        <w:adjustRightInd w:val="0"/>
        <w:jc w:val="both"/>
        <w:rPr>
          <w:sz w:val="20"/>
          <w:szCs w:val="20"/>
        </w:rPr>
      </w:pPr>
      <w:r>
        <w:rPr>
          <w:sz w:val="20"/>
          <w:szCs w:val="20"/>
        </w:rPr>
        <w:t>- на вывоз и утилизацию твердых бытовых отходов;</w:t>
      </w:r>
    </w:p>
    <w:p w:rsidR="00040786" w:rsidRDefault="00040786" w:rsidP="00040786">
      <w:pPr>
        <w:widowControl w:val="0"/>
        <w:autoSpaceDE w:val="0"/>
        <w:autoSpaceDN w:val="0"/>
        <w:adjustRightInd w:val="0"/>
        <w:jc w:val="both"/>
        <w:rPr>
          <w:sz w:val="20"/>
          <w:szCs w:val="20"/>
        </w:rPr>
      </w:pPr>
      <w:r>
        <w:rPr>
          <w:sz w:val="20"/>
          <w:szCs w:val="20"/>
        </w:rPr>
        <w:t xml:space="preserve">с </w:t>
      </w:r>
      <w:proofErr w:type="spellStart"/>
      <w:r>
        <w:rPr>
          <w:sz w:val="20"/>
          <w:szCs w:val="20"/>
        </w:rPr>
        <w:t>ресурсопоставляющими</w:t>
      </w:r>
      <w:proofErr w:type="spellEnd"/>
      <w:r>
        <w:rPr>
          <w:sz w:val="20"/>
          <w:szCs w:val="20"/>
        </w:rPr>
        <w:t xml:space="preserve"> организациями (или с управляющей компанией) на поставку:</w:t>
      </w:r>
    </w:p>
    <w:p w:rsidR="00040786" w:rsidRDefault="00040786" w:rsidP="00040786">
      <w:pPr>
        <w:widowControl w:val="0"/>
        <w:autoSpaceDE w:val="0"/>
        <w:autoSpaceDN w:val="0"/>
        <w:adjustRightInd w:val="0"/>
        <w:jc w:val="both"/>
        <w:rPr>
          <w:sz w:val="20"/>
          <w:szCs w:val="20"/>
        </w:rPr>
      </w:pPr>
      <w:r>
        <w:rPr>
          <w:sz w:val="20"/>
          <w:szCs w:val="20"/>
        </w:rPr>
        <w:t>- тепловой энергии, горячего водоснабжения, водоснабжения и водоотведения, электроэнергии.</w:t>
      </w:r>
    </w:p>
    <w:p w:rsidR="00040786" w:rsidRDefault="00040786" w:rsidP="00040786">
      <w:pPr>
        <w:widowControl w:val="0"/>
        <w:autoSpaceDE w:val="0"/>
        <w:autoSpaceDN w:val="0"/>
        <w:adjustRightInd w:val="0"/>
        <w:jc w:val="both"/>
        <w:rPr>
          <w:sz w:val="20"/>
          <w:szCs w:val="20"/>
        </w:rPr>
      </w:pPr>
      <w:bookmarkStart w:id="26" w:name="Par145"/>
      <w:bookmarkEnd w:id="26"/>
      <w:r>
        <w:rPr>
          <w:sz w:val="20"/>
          <w:szCs w:val="20"/>
        </w:rPr>
        <w:tab/>
        <w:t>5.2.15. Своевременно производить оплату коммунальных и эксплуатационных услуг, взносов на капитальный ремонт, а также всех причитающихся на момент заключения Договора установленных законом платежей.</w:t>
      </w:r>
    </w:p>
    <w:p w:rsidR="00040786" w:rsidRDefault="00040786" w:rsidP="00040786">
      <w:pPr>
        <w:widowControl w:val="0"/>
        <w:autoSpaceDE w:val="0"/>
        <w:autoSpaceDN w:val="0"/>
        <w:adjustRightInd w:val="0"/>
        <w:jc w:val="both"/>
        <w:rPr>
          <w:sz w:val="20"/>
          <w:szCs w:val="20"/>
        </w:rPr>
      </w:pPr>
      <w:bookmarkStart w:id="27" w:name="Par146"/>
      <w:bookmarkEnd w:id="27"/>
      <w:r>
        <w:rPr>
          <w:sz w:val="20"/>
          <w:szCs w:val="20"/>
        </w:rPr>
        <w:tab/>
      </w:r>
      <w:proofErr w:type="gramStart"/>
      <w:r>
        <w:rPr>
          <w:sz w:val="20"/>
          <w:szCs w:val="20"/>
        </w:rPr>
        <w:t>5.2.16.</w:t>
      </w:r>
      <w:bookmarkStart w:id="28" w:name="Par148"/>
      <w:bookmarkEnd w:id="28"/>
      <w:r>
        <w:rPr>
          <w:sz w:val="20"/>
          <w:szCs w:val="20"/>
        </w:rPr>
        <w:t>Обеспечивать по первому требованию представителям Арендодателя, ремонтно-эксплуатационной организации и аварийно-технических служб беспрепятственный доступ в любое время суток на Объект и к инженерным сетям, оборудованию, коммуникациям, расположенным в Объекте, для проведения ремонтных работ, контрольных мероприятий по исполнению условий настоящего договора, а также представителям штабов ГО и ЧС района и города по предварительному согласованию.</w:t>
      </w:r>
      <w:proofErr w:type="gramEnd"/>
    </w:p>
    <w:p w:rsidR="00040786" w:rsidRDefault="00040786" w:rsidP="00040786">
      <w:pPr>
        <w:ind w:right="-1"/>
        <w:jc w:val="both"/>
        <w:rPr>
          <w:sz w:val="20"/>
          <w:szCs w:val="20"/>
        </w:rPr>
      </w:pPr>
      <w:r>
        <w:rPr>
          <w:sz w:val="20"/>
          <w:szCs w:val="20"/>
        </w:rPr>
        <w:tab/>
        <w:t xml:space="preserve">5.2.17. В случае аренды зданий и сооружений – памятников истории и культуры – Арендатор обязан использовать объект культурного наследия, находящийся на государственной охране, в режиме, обеспечивающем сохранность данного помещения. </w:t>
      </w:r>
    </w:p>
    <w:p w:rsidR="00040786" w:rsidRDefault="00040786" w:rsidP="00040786">
      <w:pPr>
        <w:ind w:right="-1"/>
        <w:jc w:val="both"/>
        <w:rPr>
          <w:sz w:val="20"/>
          <w:szCs w:val="20"/>
        </w:rPr>
      </w:pPr>
      <w:r>
        <w:rPr>
          <w:sz w:val="20"/>
          <w:szCs w:val="20"/>
        </w:rPr>
        <w:tab/>
      </w:r>
      <w:proofErr w:type="gramStart"/>
      <w:r>
        <w:rPr>
          <w:sz w:val="20"/>
          <w:szCs w:val="20"/>
        </w:rPr>
        <w:t xml:space="preserve">Соблюдать порядок и правила охраны и сохранения объекта культурного наследия, предусмотренные Федеральным Законом от 25.06.2002 № 73-ФЗ «Об объектах культурного наследия (памятниках истории и культуры) народов Российской Федерации», Законом Брянской области от 08.02.2006 № 11-З «Об объектах культурного наследия (памятниках истории и культуры) в Брянской области» и иным законодательством Российской Федерации и Брянской области. </w:t>
      </w:r>
      <w:proofErr w:type="gramEnd"/>
    </w:p>
    <w:p w:rsidR="00040786" w:rsidRDefault="00040786" w:rsidP="00040786">
      <w:pPr>
        <w:widowControl w:val="0"/>
        <w:autoSpaceDE w:val="0"/>
        <w:autoSpaceDN w:val="0"/>
        <w:adjustRightInd w:val="0"/>
        <w:jc w:val="both"/>
        <w:rPr>
          <w:sz w:val="20"/>
          <w:szCs w:val="20"/>
        </w:rPr>
      </w:pPr>
      <w:r>
        <w:rPr>
          <w:sz w:val="20"/>
          <w:szCs w:val="20"/>
        </w:rPr>
        <w:tab/>
        <w:t>Без специального письменного разрешения госоргана не производить: переделок памятников как внутри его, так и снаружи; работ по ремонту фасадов и интерьеров при наличии первоначальных элементов убранства: живописи, керамики, лепки, скульптуры, позолоты, резьбы по дереву, столярных и металлических приборов и иных культурных ценностей.</w:t>
      </w:r>
    </w:p>
    <w:p w:rsidR="00040786" w:rsidRDefault="00040786" w:rsidP="00040786">
      <w:pPr>
        <w:widowControl w:val="0"/>
        <w:autoSpaceDE w:val="0"/>
        <w:autoSpaceDN w:val="0"/>
        <w:adjustRightInd w:val="0"/>
        <w:jc w:val="both"/>
        <w:rPr>
          <w:i/>
          <w:sz w:val="20"/>
          <w:szCs w:val="20"/>
        </w:rPr>
      </w:pPr>
      <w:r>
        <w:rPr>
          <w:sz w:val="20"/>
          <w:szCs w:val="20"/>
        </w:rPr>
        <w:tab/>
        <w:t xml:space="preserve">5.2.18. В случае аренды помещения, являющегося защитным сооружением, осуществлять его эксплуатацию в соответствии с требованиями </w:t>
      </w:r>
      <w:r>
        <w:rPr>
          <w:color w:val="000000"/>
          <w:sz w:val="20"/>
          <w:szCs w:val="20"/>
        </w:rPr>
        <w:t>Приказа МЧС России от 15 декабря 2002 г. № 583 «Об утверждении и введении в действие Правил эксплуатации защитных сооружений гражданской обороны».</w:t>
      </w:r>
    </w:p>
    <w:p w:rsidR="00040786" w:rsidRDefault="00040786" w:rsidP="00040786">
      <w:pPr>
        <w:widowControl w:val="0"/>
        <w:autoSpaceDE w:val="0"/>
        <w:autoSpaceDN w:val="0"/>
        <w:adjustRightInd w:val="0"/>
        <w:jc w:val="both"/>
        <w:rPr>
          <w:sz w:val="20"/>
          <w:szCs w:val="20"/>
        </w:rPr>
      </w:pPr>
      <w:r>
        <w:rPr>
          <w:sz w:val="20"/>
          <w:szCs w:val="20"/>
        </w:rPr>
        <w:tab/>
        <w:t>5.2.19. В случае прекращения Договора аренды на любых законных основаниях в течение пяти дней после прекращения действия Договора аренды передать Объект Арендодателю по акту приема-передачи. При этом Арендатор обязан вернуть Арендодателю или уполномоченному им лицу имущество со всеми произведенными неотделимыми улучшениями в состоянии не худшем, чем то, в котором он его получил, с учетом нормального износа или в состоянии, обусловленном Договором, заблаговременно проведя косметический ремонт или оплатив ремонт.</w:t>
      </w:r>
    </w:p>
    <w:p w:rsidR="00040786" w:rsidRDefault="00040786" w:rsidP="00040786">
      <w:pPr>
        <w:widowControl w:val="0"/>
        <w:autoSpaceDE w:val="0"/>
        <w:autoSpaceDN w:val="0"/>
        <w:adjustRightInd w:val="0"/>
        <w:jc w:val="both"/>
        <w:rPr>
          <w:sz w:val="20"/>
          <w:szCs w:val="20"/>
        </w:rPr>
      </w:pPr>
      <w:r>
        <w:rPr>
          <w:sz w:val="20"/>
          <w:szCs w:val="20"/>
        </w:rPr>
        <w:tab/>
        <w:t>5.2.20. При реорганизации, изменении наименования, места нахождения, банковских реквизитов, а также при лишении лицензии на право деятельности, для ведения которой был передан Объект, в десятидневный срок письменно уведомить Арендодателя о произошедших изменениях.</w:t>
      </w:r>
    </w:p>
    <w:p w:rsidR="00040786" w:rsidRDefault="00040786" w:rsidP="00040786">
      <w:pPr>
        <w:widowControl w:val="0"/>
        <w:autoSpaceDE w:val="0"/>
        <w:autoSpaceDN w:val="0"/>
        <w:adjustRightInd w:val="0"/>
        <w:jc w:val="center"/>
        <w:outlineLvl w:val="1"/>
        <w:rPr>
          <w:b/>
          <w:sz w:val="20"/>
          <w:szCs w:val="20"/>
        </w:rPr>
      </w:pPr>
      <w:bookmarkStart w:id="29" w:name="Par152"/>
      <w:bookmarkEnd w:id="29"/>
      <w:r>
        <w:rPr>
          <w:b/>
          <w:sz w:val="20"/>
          <w:szCs w:val="20"/>
        </w:rPr>
        <w:t>6. Ответственность сторон</w:t>
      </w:r>
    </w:p>
    <w:p w:rsidR="00040786" w:rsidRDefault="00040786" w:rsidP="00040786">
      <w:pPr>
        <w:widowControl w:val="0"/>
        <w:autoSpaceDE w:val="0"/>
        <w:autoSpaceDN w:val="0"/>
        <w:adjustRightInd w:val="0"/>
        <w:jc w:val="both"/>
        <w:rPr>
          <w:sz w:val="20"/>
          <w:szCs w:val="20"/>
        </w:rPr>
      </w:pPr>
      <w:r>
        <w:rPr>
          <w:sz w:val="20"/>
          <w:szCs w:val="20"/>
        </w:rPr>
        <w:tab/>
        <w:t>6.1. В случае неисполнения или ненадлежащего исполнения условий Договора аренды виновная сторона обязана возместить причиненные убытки.</w:t>
      </w:r>
    </w:p>
    <w:p w:rsidR="00040786" w:rsidRDefault="00040786" w:rsidP="00040786">
      <w:pPr>
        <w:widowControl w:val="0"/>
        <w:autoSpaceDE w:val="0"/>
        <w:autoSpaceDN w:val="0"/>
        <w:adjustRightInd w:val="0"/>
        <w:jc w:val="both"/>
        <w:rPr>
          <w:sz w:val="20"/>
          <w:szCs w:val="20"/>
        </w:rPr>
      </w:pPr>
      <w:bookmarkStart w:id="30" w:name="Par155"/>
      <w:bookmarkEnd w:id="30"/>
      <w:r>
        <w:rPr>
          <w:sz w:val="20"/>
          <w:szCs w:val="20"/>
        </w:rPr>
        <w:tab/>
        <w:t xml:space="preserve">6.2. В случае несоблюдения порядка и сроков внесения арендной платы Арендатор обязан уплатить в бюджет городского округа города Брянска пеню в размере 1/300 ключевой ставки Банка России от суммы просроченного платежа за </w:t>
      </w:r>
      <w:r>
        <w:rPr>
          <w:sz w:val="20"/>
          <w:szCs w:val="20"/>
        </w:rPr>
        <w:lastRenderedPageBreak/>
        <w:t xml:space="preserve">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 xml:space="preserve">Федеральным, государственным и муниципальным учреждениям, финансируемым из бюджета соответствующего уровня, пеня начисляется после десятого числа месяца, следующего за сроком оплаты. </w:t>
      </w:r>
    </w:p>
    <w:p w:rsidR="00040786" w:rsidRDefault="00040786" w:rsidP="00040786">
      <w:pPr>
        <w:widowControl w:val="0"/>
        <w:autoSpaceDE w:val="0"/>
        <w:autoSpaceDN w:val="0"/>
        <w:adjustRightInd w:val="0"/>
        <w:jc w:val="both"/>
        <w:rPr>
          <w:sz w:val="20"/>
          <w:szCs w:val="20"/>
        </w:rPr>
      </w:pPr>
      <w:r>
        <w:rPr>
          <w:sz w:val="20"/>
          <w:szCs w:val="20"/>
        </w:rPr>
        <w:tab/>
        <w:t xml:space="preserve">При двукратной просрочке платежа Арендодатель вправе досрочно расторгнуть Договор аренды независимо от последующего внесения суммы задолженности. </w:t>
      </w:r>
    </w:p>
    <w:p w:rsidR="00040786" w:rsidRDefault="00040786" w:rsidP="00040786">
      <w:pPr>
        <w:widowControl w:val="0"/>
        <w:autoSpaceDE w:val="0"/>
        <w:autoSpaceDN w:val="0"/>
        <w:adjustRightInd w:val="0"/>
        <w:jc w:val="both"/>
        <w:rPr>
          <w:sz w:val="20"/>
          <w:szCs w:val="20"/>
        </w:rPr>
      </w:pPr>
      <w:r>
        <w:rPr>
          <w:sz w:val="20"/>
          <w:szCs w:val="20"/>
        </w:rPr>
        <w:tab/>
        <w:t>6.3. В случае проведения не согласование в установленном порядке с Арендодателем перестроек, нарушения целостности стен, перегородок, перекрытий и иных переделок, искажающих первоначальный вид Объекта,  должны быть устранены Арендатором, а Объект приведен в прежний вид за его счет в срок, определяемый односторонним решением Арендодателя.</w:t>
      </w:r>
    </w:p>
    <w:p w:rsidR="00040786" w:rsidRDefault="00040786" w:rsidP="00040786">
      <w:pPr>
        <w:widowControl w:val="0"/>
        <w:autoSpaceDE w:val="0"/>
        <w:autoSpaceDN w:val="0"/>
        <w:adjustRightInd w:val="0"/>
        <w:jc w:val="both"/>
        <w:rPr>
          <w:sz w:val="20"/>
          <w:szCs w:val="20"/>
        </w:rPr>
      </w:pPr>
      <w:r>
        <w:rPr>
          <w:sz w:val="20"/>
          <w:szCs w:val="20"/>
        </w:rPr>
        <w:tab/>
        <w:t>6.4. Если Объект становится по вине Арендатора непригодным для использования по назначению ранее полного амортизационного срока службы, то Арендатор возмещает арендную плату за весь период действия Договора аренды, а также иные убытки в соответствии с действующим законодательством.</w:t>
      </w:r>
    </w:p>
    <w:p w:rsidR="00040786" w:rsidRDefault="00040786" w:rsidP="00040786">
      <w:pPr>
        <w:widowControl w:val="0"/>
        <w:autoSpaceDE w:val="0"/>
        <w:autoSpaceDN w:val="0"/>
        <w:adjustRightInd w:val="0"/>
        <w:jc w:val="both"/>
        <w:rPr>
          <w:sz w:val="20"/>
          <w:szCs w:val="20"/>
        </w:rPr>
      </w:pPr>
      <w:r>
        <w:rPr>
          <w:sz w:val="20"/>
          <w:szCs w:val="20"/>
        </w:rPr>
        <w:tab/>
        <w:t>6.5. В случае не освобождения Арендатором занимаемого Объекта в сроки, предусмотренные настоящим Договором аренды, Арендатор выплачивает арендную плату за пользование Объектом до фактической передачи Объекта по акту приема-передачи.</w:t>
      </w:r>
    </w:p>
    <w:p w:rsidR="00040786" w:rsidRDefault="00040786" w:rsidP="00040786">
      <w:pPr>
        <w:widowControl w:val="0"/>
        <w:autoSpaceDE w:val="0"/>
        <w:autoSpaceDN w:val="0"/>
        <w:adjustRightInd w:val="0"/>
        <w:jc w:val="both"/>
        <w:rPr>
          <w:sz w:val="20"/>
          <w:szCs w:val="20"/>
        </w:rPr>
      </w:pPr>
      <w:bookmarkStart w:id="31" w:name="Par159"/>
      <w:bookmarkEnd w:id="31"/>
      <w:r>
        <w:rPr>
          <w:sz w:val="20"/>
          <w:szCs w:val="20"/>
        </w:rPr>
        <w:tab/>
        <w:t xml:space="preserve">6.6. В случае нарушения </w:t>
      </w:r>
      <w:hyperlink r:id="rId11" w:anchor="Par146" w:history="1">
        <w:r>
          <w:rPr>
            <w:rStyle w:val="ab"/>
            <w:sz w:val="20"/>
            <w:szCs w:val="20"/>
          </w:rPr>
          <w:t>п. 5.1.4</w:t>
        </w:r>
      </w:hyperlink>
      <w:r>
        <w:rPr>
          <w:sz w:val="20"/>
          <w:szCs w:val="20"/>
        </w:rPr>
        <w:t xml:space="preserve"> Договора аренды Арендатор уплачивает Арендодателю неустойку в виде штрафа  в размере 30 процентов от размера годовой арендной платы за переданный в пользование Объект.</w:t>
      </w:r>
    </w:p>
    <w:p w:rsidR="00040786" w:rsidRDefault="00040786" w:rsidP="00040786">
      <w:pPr>
        <w:widowControl w:val="0"/>
        <w:autoSpaceDE w:val="0"/>
        <w:autoSpaceDN w:val="0"/>
        <w:adjustRightInd w:val="0"/>
        <w:jc w:val="both"/>
        <w:rPr>
          <w:sz w:val="20"/>
          <w:szCs w:val="20"/>
        </w:rPr>
      </w:pPr>
      <w:r>
        <w:rPr>
          <w:sz w:val="20"/>
          <w:szCs w:val="20"/>
        </w:rPr>
        <w:tab/>
        <w:t>6.7. В случае если не обеспечена сохранность арендованного Объекта  (гибель, порча и пр.), Арендатор, если не докажет, что утрата или повреждение Объекта имели место вследствие  непреодолимой силы, несет за счёт своих средств полную материальную ответственность перед Арендодателем.</w:t>
      </w:r>
    </w:p>
    <w:p w:rsidR="00040786" w:rsidRDefault="00040786" w:rsidP="00040786">
      <w:pPr>
        <w:widowControl w:val="0"/>
        <w:autoSpaceDE w:val="0"/>
        <w:autoSpaceDN w:val="0"/>
        <w:adjustRightInd w:val="0"/>
        <w:jc w:val="center"/>
        <w:outlineLvl w:val="1"/>
        <w:rPr>
          <w:b/>
          <w:sz w:val="20"/>
          <w:szCs w:val="20"/>
        </w:rPr>
      </w:pPr>
      <w:bookmarkStart w:id="32" w:name="Par162"/>
      <w:bookmarkEnd w:id="32"/>
      <w:r>
        <w:rPr>
          <w:b/>
          <w:sz w:val="20"/>
          <w:szCs w:val="20"/>
        </w:rPr>
        <w:t>7. Особые условия.</w:t>
      </w:r>
    </w:p>
    <w:p w:rsidR="00040786" w:rsidRDefault="00040786" w:rsidP="00040786">
      <w:pPr>
        <w:widowControl w:val="0"/>
        <w:autoSpaceDE w:val="0"/>
        <w:autoSpaceDN w:val="0"/>
        <w:adjustRightInd w:val="0"/>
        <w:jc w:val="both"/>
        <w:rPr>
          <w:sz w:val="20"/>
          <w:szCs w:val="20"/>
        </w:rPr>
      </w:pPr>
      <w:r>
        <w:rPr>
          <w:sz w:val="20"/>
          <w:szCs w:val="20"/>
        </w:rPr>
        <w:tab/>
        <w:t>7.1. Предоставление в аренду Объекта не влечет за собой право Арендатора использовать по своему усмотрению отнесенную к данному Объекту прилегающую территорию.</w:t>
      </w:r>
    </w:p>
    <w:p w:rsidR="00040786" w:rsidRDefault="00040786" w:rsidP="00040786">
      <w:pPr>
        <w:widowControl w:val="0"/>
        <w:autoSpaceDE w:val="0"/>
        <w:autoSpaceDN w:val="0"/>
        <w:adjustRightInd w:val="0"/>
        <w:jc w:val="both"/>
        <w:rPr>
          <w:sz w:val="20"/>
          <w:szCs w:val="20"/>
        </w:rPr>
      </w:pPr>
      <w:r>
        <w:rPr>
          <w:sz w:val="20"/>
          <w:szCs w:val="20"/>
        </w:rPr>
        <w:tab/>
        <w:t>7.2. Арендодатель передает Арендатору Объект без предоставления технической документации на него, но Арендатор при необходимости вправе затребовать необходимую техническую документацию у Арендодателя. При отсутствии технической документации расходы по ее оформлению возлагаются на Арендатора.</w:t>
      </w:r>
    </w:p>
    <w:p w:rsidR="00040786" w:rsidRDefault="00040786" w:rsidP="00040786">
      <w:pPr>
        <w:widowControl w:val="0"/>
        <w:autoSpaceDE w:val="0"/>
        <w:autoSpaceDN w:val="0"/>
        <w:adjustRightInd w:val="0"/>
        <w:jc w:val="both"/>
        <w:rPr>
          <w:sz w:val="20"/>
          <w:szCs w:val="20"/>
        </w:rPr>
      </w:pPr>
      <w:r>
        <w:rPr>
          <w:sz w:val="20"/>
          <w:szCs w:val="20"/>
        </w:rPr>
        <w:tab/>
        <w:t>7.3. Запрещается размещение автотранспорта (постоянных автостоянок) на территории, прилегающей к арендуемому Объекту, без согласования с управлением по строительству и развитию территории города Брянска и управлением ГИБДД по Брянской области.</w:t>
      </w:r>
    </w:p>
    <w:p w:rsidR="00040786" w:rsidRDefault="00040786" w:rsidP="00040786">
      <w:pPr>
        <w:widowControl w:val="0"/>
        <w:autoSpaceDE w:val="0"/>
        <w:autoSpaceDN w:val="0"/>
        <w:adjustRightInd w:val="0"/>
        <w:jc w:val="center"/>
        <w:outlineLvl w:val="1"/>
        <w:rPr>
          <w:b/>
          <w:sz w:val="20"/>
          <w:szCs w:val="20"/>
        </w:rPr>
      </w:pPr>
      <w:bookmarkStart w:id="33" w:name="Par168"/>
      <w:bookmarkEnd w:id="33"/>
      <w:r>
        <w:rPr>
          <w:b/>
          <w:sz w:val="20"/>
          <w:szCs w:val="20"/>
        </w:rPr>
        <w:t>8. Изменение, расторжение, прекращение</w:t>
      </w:r>
    </w:p>
    <w:p w:rsidR="00040786" w:rsidRDefault="00040786" w:rsidP="00040786">
      <w:pPr>
        <w:widowControl w:val="0"/>
        <w:autoSpaceDE w:val="0"/>
        <w:autoSpaceDN w:val="0"/>
        <w:adjustRightInd w:val="0"/>
        <w:jc w:val="center"/>
        <w:rPr>
          <w:b/>
          <w:sz w:val="20"/>
          <w:szCs w:val="20"/>
        </w:rPr>
      </w:pPr>
      <w:r>
        <w:rPr>
          <w:b/>
          <w:sz w:val="20"/>
          <w:szCs w:val="20"/>
        </w:rPr>
        <w:t>действия Договора аренды.</w:t>
      </w:r>
    </w:p>
    <w:p w:rsidR="00040786" w:rsidRDefault="00040786" w:rsidP="00040786">
      <w:pPr>
        <w:widowControl w:val="0"/>
        <w:autoSpaceDE w:val="0"/>
        <w:autoSpaceDN w:val="0"/>
        <w:adjustRightInd w:val="0"/>
        <w:jc w:val="both"/>
        <w:rPr>
          <w:sz w:val="20"/>
          <w:szCs w:val="20"/>
        </w:rPr>
      </w:pPr>
      <w:r>
        <w:rPr>
          <w:sz w:val="20"/>
          <w:szCs w:val="20"/>
        </w:rPr>
        <w:tab/>
        <w:t xml:space="preserve">8.1. Настоящий Договор </w:t>
      </w:r>
      <w:proofErr w:type="gramStart"/>
      <w:r>
        <w:rPr>
          <w:sz w:val="20"/>
          <w:szCs w:val="20"/>
        </w:rPr>
        <w:t>аренды</w:t>
      </w:r>
      <w:proofErr w:type="gramEnd"/>
      <w:r>
        <w:rPr>
          <w:sz w:val="20"/>
          <w:szCs w:val="20"/>
        </w:rPr>
        <w:t xml:space="preserve"> может быть расторгнут по основаниям и в порядке, предусмотренном гражданским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8.2. Арендодатель вправе:</w:t>
      </w:r>
    </w:p>
    <w:p w:rsidR="00040786" w:rsidRDefault="00040786" w:rsidP="00040786">
      <w:pPr>
        <w:widowControl w:val="0"/>
        <w:autoSpaceDE w:val="0"/>
        <w:autoSpaceDN w:val="0"/>
        <w:adjustRightInd w:val="0"/>
        <w:jc w:val="both"/>
        <w:rPr>
          <w:sz w:val="20"/>
          <w:szCs w:val="20"/>
        </w:rPr>
      </w:pPr>
      <w:r>
        <w:rPr>
          <w:sz w:val="20"/>
          <w:szCs w:val="20"/>
        </w:rPr>
        <w:tab/>
        <w:t xml:space="preserve">8.2.1. В одностороннем внесудебном порядке отказаться от исполнения настоящего Договора при нарушении Арендатором </w:t>
      </w:r>
      <w:hyperlink r:id="rId12" w:anchor="Par127" w:history="1">
        <w:r>
          <w:rPr>
            <w:rStyle w:val="ab"/>
            <w:sz w:val="20"/>
            <w:szCs w:val="20"/>
          </w:rPr>
          <w:t>п. п. 5.2.2</w:t>
        </w:r>
      </w:hyperlink>
      <w:r>
        <w:rPr>
          <w:sz w:val="20"/>
          <w:szCs w:val="20"/>
        </w:rPr>
        <w:t xml:space="preserve">; </w:t>
      </w:r>
      <w:hyperlink r:id="rId13" w:anchor="Par130" w:history="1">
        <w:r>
          <w:rPr>
            <w:rStyle w:val="ab"/>
            <w:sz w:val="20"/>
            <w:szCs w:val="20"/>
          </w:rPr>
          <w:t>5.2.4</w:t>
        </w:r>
      </w:hyperlink>
      <w:r>
        <w:rPr>
          <w:sz w:val="20"/>
          <w:szCs w:val="20"/>
        </w:rPr>
        <w:t xml:space="preserve">; </w:t>
      </w:r>
      <w:hyperlink r:id="rId14" w:anchor="Par131" w:history="1">
        <w:r>
          <w:rPr>
            <w:rStyle w:val="ab"/>
            <w:sz w:val="20"/>
            <w:szCs w:val="20"/>
          </w:rPr>
          <w:t>5.2.5</w:t>
        </w:r>
      </w:hyperlink>
      <w:r>
        <w:rPr>
          <w:sz w:val="20"/>
          <w:szCs w:val="20"/>
        </w:rPr>
        <w:t xml:space="preserve">; </w:t>
      </w:r>
      <w:hyperlink r:id="rId15" w:anchor="Par50" w:history="1">
        <w:r>
          <w:rPr>
            <w:rStyle w:val="ab"/>
            <w:sz w:val="20"/>
            <w:szCs w:val="20"/>
          </w:rPr>
          <w:t>5.2.6</w:t>
        </w:r>
      </w:hyperlink>
      <w:r>
        <w:rPr>
          <w:sz w:val="20"/>
          <w:szCs w:val="20"/>
        </w:rPr>
        <w:t xml:space="preserve">; </w:t>
      </w:r>
      <w:hyperlink r:id="rId16" w:anchor="Par134" w:history="1">
        <w:r>
          <w:rPr>
            <w:rStyle w:val="ab"/>
            <w:sz w:val="20"/>
            <w:szCs w:val="20"/>
          </w:rPr>
          <w:t>5.2.7</w:t>
        </w:r>
      </w:hyperlink>
      <w:r>
        <w:rPr>
          <w:sz w:val="20"/>
          <w:szCs w:val="20"/>
        </w:rPr>
        <w:t xml:space="preserve">; </w:t>
      </w:r>
      <w:hyperlink r:id="rId17" w:anchor="Par135" w:history="1">
        <w:r>
          <w:rPr>
            <w:rStyle w:val="ab"/>
            <w:sz w:val="20"/>
            <w:szCs w:val="20"/>
          </w:rPr>
          <w:t>5.2.8</w:t>
        </w:r>
      </w:hyperlink>
      <w:r>
        <w:rPr>
          <w:sz w:val="20"/>
          <w:szCs w:val="20"/>
        </w:rPr>
        <w:t xml:space="preserve">; </w:t>
      </w:r>
      <w:hyperlink r:id="rId18" w:anchor="Par136" w:history="1">
        <w:r>
          <w:rPr>
            <w:rStyle w:val="ab"/>
            <w:sz w:val="20"/>
            <w:szCs w:val="20"/>
          </w:rPr>
          <w:t>5.2.9</w:t>
        </w:r>
      </w:hyperlink>
      <w:r>
        <w:rPr>
          <w:sz w:val="20"/>
          <w:szCs w:val="20"/>
        </w:rPr>
        <w:t xml:space="preserve">; </w:t>
      </w:r>
      <w:hyperlink r:id="rId19" w:anchor="Par137" w:history="1">
        <w:r>
          <w:rPr>
            <w:rStyle w:val="ab"/>
            <w:sz w:val="20"/>
            <w:szCs w:val="20"/>
          </w:rPr>
          <w:t>5.2.10</w:t>
        </w:r>
      </w:hyperlink>
      <w:r>
        <w:rPr>
          <w:sz w:val="20"/>
          <w:szCs w:val="20"/>
        </w:rPr>
        <w:t xml:space="preserve">; </w:t>
      </w:r>
      <w:hyperlink r:id="rId20" w:anchor="Par139" w:history="1">
        <w:r>
          <w:rPr>
            <w:rStyle w:val="ab"/>
            <w:sz w:val="20"/>
            <w:szCs w:val="20"/>
          </w:rPr>
          <w:t>5.2.12</w:t>
        </w:r>
      </w:hyperlink>
      <w:r>
        <w:rPr>
          <w:sz w:val="20"/>
          <w:szCs w:val="20"/>
        </w:rPr>
        <w:t xml:space="preserve">; </w:t>
      </w:r>
      <w:hyperlink r:id="rId21" w:anchor="Par141" w:history="1">
        <w:r>
          <w:rPr>
            <w:rStyle w:val="ab"/>
            <w:sz w:val="20"/>
            <w:szCs w:val="20"/>
          </w:rPr>
          <w:t>5.2.14</w:t>
        </w:r>
      </w:hyperlink>
      <w:r>
        <w:rPr>
          <w:sz w:val="20"/>
          <w:szCs w:val="20"/>
        </w:rPr>
        <w:t xml:space="preserve">; </w:t>
      </w:r>
      <w:hyperlink r:id="rId22" w:anchor="Par145" w:history="1">
        <w:r>
          <w:rPr>
            <w:rStyle w:val="ab"/>
            <w:sz w:val="20"/>
            <w:szCs w:val="20"/>
          </w:rPr>
          <w:t>5.2.15</w:t>
        </w:r>
      </w:hyperlink>
      <w:r>
        <w:rPr>
          <w:sz w:val="20"/>
          <w:szCs w:val="20"/>
        </w:rPr>
        <w:t xml:space="preserve">; </w:t>
      </w:r>
      <w:hyperlink r:id="rId23" w:anchor="Par148" w:history="1">
        <w:r>
          <w:rPr>
            <w:rStyle w:val="ab"/>
            <w:sz w:val="20"/>
            <w:szCs w:val="20"/>
          </w:rPr>
          <w:t>5.2.16</w:t>
        </w:r>
      </w:hyperlink>
      <w:r>
        <w:rPr>
          <w:sz w:val="20"/>
          <w:szCs w:val="20"/>
        </w:rPr>
        <w:t>; 5.2.17; 5.2.18 Договора аренды. При этом Договор считается расторгнутым или измененным с момента, указанного в письменном уведомлении Арендодателя.</w:t>
      </w:r>
    </w:p>
    <w:p w:rsidR="00040786" w:rsidRDefault="00040786" w:rsidP="00040786">
      <w:pPr>
        <w:widowControl w:val="0"/>
        <w:autoSpaceDE w:val="0"/>
        <w:autoSpaceDN w:val="0"/>
        <w:adjustRightInd w:val="0"/>
        <w:jc w:val="both"/>
        <w:rPr>
          <w:sz w:val="20"/>
          <w:szCs w:val="20"/>
        </w:rPr>
      </w:pPr>
      <w:r>
        <w:rPr>
          <w:sz w:val="20"/>
          <w:szCs w:val="20"/>
        </w:rPr>
        <w:tab/>
        <w:t xml:space="preserve">8.2.2. В одностороннем внесудебном порядке отказаться от исполнения настоящего </w:t>
      </w:r>
      <w:proofErr w:type="gramStart"/>
      <w:r>
        <w:rPr>
          <w:sz w:val="20"/>
          <w:szCs w:val="20"/>
        </w:rPr>
        <w:t>Договора</w:t>
      </w:r>
      <w:proofErr w:type="gramEnd"/>
      <w:r>
        <w:rPr>
          <w:sz w:val="20"/>
          <w:szCs w:val="20"/>
        </w:rPr>
        <w:t xml:space="preserve"> в случае необходимости использования арендуемого помещения для государственных или муниципальных нужд. При  этом</w:t>
      </w:r>
      <w:proofErr w:type="gramStart"/>
      <w:r>
        <w:rPr>
          <w:sz w:val="20"/>
          <w:szCs w:val="20"/>
        </w:rPr>
        <w:t>,</w:t>
      </w:r>
      <w:proofErr w:type="gramEnd"/>
      <w:r>
        <w:rPr>
          <w:sz w:val="20"/>
          <w:szCs w:val="20"/>
        </w:rPr>
        <w:t xml:space="preserve"> Арендодатель направляет Арендатору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В случае возникновения разногласий стороны обязаны урегулировать их путём переговорам и составить акт сверки.</w:t>
      </w:r>
    </w:p>
    <w:p w:rsidR="00040786" w:rsidRDefault="00040786" w:rsidP="00040786">
      <w:pPr>
        <w:widowControl w:val="0"/>
        <w:autoSpaceDE w:val="0"/>
        <w:autoSpaceDN w:val="0"/>
        <w:adjustRightInd w:val="0"/>
        <w:jc w:val="both"/>
        <w:rPr>
          <w:sz w:val="20"/>
          <w:szCs w:val="20"/>
        </w:rPr>
      </w:pPr>
      <w:r>
        <w:rPr>
          <w:sz w:val="20"/>
          <w:szCs w:val="20"/>
        </w:rPr>
        <w:tab/>
        <w:t>В случае если к моменту расторжения настоящего договора у сторон имеются неисполненные или ненадлежащим образом исполненные обязательства, стороны обязаны также согласовать сроки выполнения таких обязательств.</w:t>
      </w:r>
    </w:p>
    <w:p w:rsidR="00040786" w:rsidRDefault="00040786" w:rsidP="00040786">
      <w:pPr>
        <w:widowControl w:val="0"/>
        <w:autoSpaceDE w:val="0"/>
        <w:autoSpaceDN w:val="0"/>
        <w:adjustRightInd w:val="0"/>
        <w:jc w:val="both"/>
        <w:rPr>
          <w:sz w:val="20"/>
          <w:szCs w:val="20"/>
        </w:rPr>
      </w:pPr>
      <w:r>
        <w:rPr>
          <w:sz w:val="20"/>
          <w:szCs w:val="20"/>
        </w:rPr>
        <w:tab/>
        <w:t>8.3. Арендатор вправе в одностороннем внесудебном порядке отказаться от исполнения настоящего Договора. При этом</w:t>
      </w:r>
      <w:proofErr w:type="gramStart"/>
      <w:r>
        <w:rPr>
          <w:sz w:val="20"/>
          <w:szCs w:val="20"/>
        </w:rPr>
        <w:t>,</w:t>
      </w:r>
      <w:proofErr w:type="gramEnd"/>
      <w:r>
        <w:rPr>
          <w:sz w:val="20"/>
          <w:szCs w:val="20"/>
        </w:rPr>
        <w:t xml:space="preserve"> Арендатор направляет Арендодателю письменное уведомление в срок за 30 дней до предполагаемой даты расторжения.</w:t>
      </w:r>
    </w:p>
    <w:p w:rsidR="00040786" w:rsidRDefault="00040786" w:rsidP="00040786">
      <w:pPr>
        <w:widowControl w:val="0"/>
        <w:autoSpaceDE w:val="0"/>
        <w:autoSpaceDN w:val="0"/>
        <w:adjustRightInd w:val="0"/>
        <w:jc w:val="both"/>
        <w:rPr>
          <w:sz w:val="20"/>
          <w:szCs w:val="20"/>
        </w:rPr>
      </w:pPr>
      <w:r>
        <w:rPr>
          <w:sz w:val="20"/>
          <w:szCs w:val="20"/>
        </w:rPr>
        <w:tab/>
        <w:t xml:space="preserve">В случае одностороннего внесудебного отказа Арендатора от исполнения Договора Арендатор уплачивает Арендодателю денежные средства в сумме трех размеров ежемесячной арендной платы, установленной Договором, не позднее 10 дней </w:t>
      </w:r>
      <w:proofErr w:type="gramStart"/>
      <w:r>
        <w:rPr>
          <w:sz w:val="20"/>
          <w:szCs w:val="20"/>
        </w:rPr>
        <w:t>с даты направления</w:t>
      </w:r>
      <w:proofErr w:type="gramEnd"/>
      <w:r>
        <w:rPr>
          <w:sz w:val="20"/>
          <w:szCs w:val="20"/>
        </w:rPr>
        <w:t xml:space="preserve"> указанного уведомления в адрес Арендодателя. </w:t>
      </w:r>
    </w:p>
    <w:p w:rsidR="00040786" w:rsidRDefault="00040786" w:rsidP="00040786">
      <w:pPr>
        <w:widowControl w:val="0"/>
        <w:autoSpaceDE w:val="0"/>
        <w:autoSpaceDN w:val="0"/>
        <w:adjustRightInd w:val="0"/>
        <w:jc w:val="both"/>
        <w:rPr>
          <w:sz w:val="20"/>
          <w:szCs w:val="20"/>
        </w:rPr>
      </w:pPr>
      <w:r>
        <w:rPr>
          <w:sz w:val="20"/>
          <w:szCs w:val="20"/>
        </w:rPr>
        <w:tab/>
        <w:t>За неисполнение или ненадлежащее исполнение обязанности по выплате денежных сре</w:t>
      </w:r>
      <w:proofErr w:type="gramStart"/>
      <w:r>
        <w:rPr>
          <w:sz w:val="20"/>
          <w:szCs w:val="20"/>
        </w:rPr>
        <w:t>дств пр</w:t>
      </w:r>
      <w:proofErr w:type="gramEnd"/>
      <w:r>
        <w:rPr>
          <w:sz w:val="20"/>
          <w:szCs w:val="20"/>
        </w:rPr>
        <w:t xml:space="preserve">и одностороннем внесудебном отказе от Договора Арендатор уплачивает пени в размере 1/300 ключевой ставки Банка России за каждый день просрочки. </w:t>
      </w:r>
    </w:p>
    <w:p w:rsidR="00040786" w:rsidRDefault="00040786" w:rsidP="00040786">
      <w:pPr>
        <w:widowControl w:val="0"/>
        <w:autoSpaceDE w:val="0"/>
        <w:autoSpaceDN w:val="0"/>
        <w:adjustRightInd w:val="0"/>
        <w:jc w:val="both"/>
        <w:rPr>
          <w:sz w:val="20"/>
          <w:szCs w:val="20"/>
        </w:rPr>
      </w:pPr>
      <w:r>
        <w:rPr>
          <w:sz w:val="20"/>
          <w:szCs w:val="20"/>
        </w:rPr>
        <w:tab/>
        <w:t xml:space="preserve">8.4. Договор аренды прекращается: при ликвидации Арендатора - юридического лица, в случае смерти Арендатора - физического лица. </w:t>
      </w:r>
    </w:p>
    <w:p w:rsidR="00040786" w:rsidRDefault="00040786" w:rsidP="00040786">
      <w:pPr>
        <w:widowControl w:val="0"/>
        <w:autoSpaceDE w:val="0"/>
        <w:autoSpaceDN w:val="0"/>
        <w:adjustRightInd w:val="0"/>
        <w:jc w:val="center"/>
        <w:outlineLvl w:val="1"/>
        <w:rPr>
          <w:b/>
          <w:sz w:val="20"/>
          <w:szCs w:val="20"/>
        </w:rPr>
      </w:pPr>
      <w:bookmarkStart w:id="34" w:name="Par178"/>
      <w:bookmarkEnd w:id="34"/>
      <w:r>
        <w:rPr>
          <w:b/>
          <w:sz w:val="20"/>
          <w:szCs w:val="20"/>
        </w:rPr>
        <w:t>9. Порядок разрешения споров.</w:t>
      </w:r>
    </w:p>
    <w:p w:rsidR="00040786" w:rsidRDefault="00040786" w:rsidP="00040786">
      <w:pPr>
        <w:widowControl w:val="0"/>
        <w:autoSpaceDE w:val="0"/>
        <w:autoSpaceDN w:val="0"/>
        <w:adjustRightInd w:val="0"/>
        <w:jc w:val="both"/>
        <w:rPr>
          <w:sz w:val="20"/>
          <w:szCs w:val="20"/>
        </w:rPr>
      </w:pPr>
      <w:r>
        <w:rPr>
          <w:sz w:val="20"/>
          <w:szCs w:val="20"/>
        </w:rPr>
        <w:tab/>
        <w:t>9.1. Положения, не урегулированные настоящим Договором, регулируются действующим законодательством Российской Федерации.</w:t>
      </w:r>
    </w:p>
    <w:p w:rsidR="00040786" w:rsidRDefault="00040786" w:rsidP="00040786">
      <w:pPr>
        <w:widowControl w:val="0"/>
        <w:autoSpaceDE w:val="0"/>
        <w:autoSpaceDN w:val="0"/>
        <w:adjustRightInd w:val="0"/>
        <w:jc w:val="both"/>
        <w:rPr>
          <w:sz w:val="20"/>
          <w:szCs w:val="20"/>
        </w:rPr>
      </w:pPr>
      <w:r>
        <w:rPr>
          <w:sz w:val="20"/>
          <w:szCs w:val="20"/>
        </w:rPr>
        <w:tab/>
        <w:t>9.2. Все споры и разногласия между сторонами, возникшие в период действия настоящего Договора, разрешаются сторонами путем переговоров.</w:t>
      </w:r>
    </w:p>
    <w:p w:rsidR="00040786" w:rsidRDefault="00040786" w:rsidP="00040786">
      <w:pPr>
        <w:widowControl w:val="0"/>
        <w:autoSpaceDE w:val="0"/>
        <w:autoSpaceDN w:val="0"/>
        <w:adjustRightInd w:val="0"/>
        <w:jc w:val="both"/>
        <w:rPr>
          <w:sz w:val="20"/>
          <w:szCs w:val="20"/>
        </w:rPr>
      </w:pPr>
      <w:r>
        <w:rPr>
          <w:sz w:val="20"/>
          <w:szCs w:val="20"/>
        </w:rPr>
        <w:tab/>
        <w:t>9.3. Претензии предъявляются в письменной форме. Сторона, получившая претензию, обязана дать письменный ответ на нее в срок, указанный в самой претензии.</w:t>
      </w:r>
    </w:p>
    <w:p w:rsidR="00040786" w:rsidRDefault="00040786" w:rsidP="00040786">
      <w:pPr>
        <w:widowControl w:val="0"/>
        <w:autoSpaceDE w:val="0"/>
        <w:autoSpaceDN w:val="0"/>
        <w:adjustRightInd w:val="0"/>
        <w:jc w:val="both"/>
        <w:rPr>
          <w:sz w:val="20"/>
          <w:szCs w:val="20"/>
        </w:rPr>
      </w:pPr>
      <w:r>
        <w:rPr>
          <w:sz w:val="20"/>
          <w:szCs w:val="20"/>
        </w:rPr>
        <w:tab/>
        <w:t>9.4. В случае не урегулирования споров и разногласий путем переговоров споры подлежат рассмотрению в суде общей юрисдикции по месту нахождения Объекта аренды либо в Арбитражном суде Брянской области в соответствии с компетенцией судов.</w:t>
      </w:r>
    </w:p>
    <w:p w:rsidR="00040786" w:rsidRDefault="00040786" w:rsidP="00040786">
      <w:pPr>
        <w:widowControl w:val="0"/>
        <w:autoSpaceDE w:val="0"/>
        <w:autoSpaceDN w:val="0"/>
        <w:adjustRightInd w:val="0"/>
        <w:jc w:val="center"/>
        <w:outlineLvl w:val="1"/>
        <w:rPr>
          <w:b/>
          <w:sz w:val="20"/>
          <w:szCs w:val="20"/>
        </w:rPr>
      </w:pPr>
      <w:bookmarkStart w:id="35" w:name="Par185"/>
      <w:bookmarkEnd w:id="35"/>
      <w:r>
        <w:rPr>
          <w:b/>
          <w:sz w:val="20"/>
          <w:szCs w:val="20"/>
        </w:rPr>
        <w:t>10. Прочие условия.</w:t>
      </w:r>
    </w:p>
    <w:p w:rsidR="00040786" w:rsidRDefault="00040786" w:rsidP="00040786">
      <w:pPr>
        <w:widowControl w:val="0"/>
        <w:autoSpaceDE w:val="0"/>
        <w:autoSpaceDN w:val="0"/>
        <w:adjustRightInd w:val="0"/>
        <w:jc w:val="both"/>
        <w:rPr>
          <w:sz w:val="20"/>
          <w:szCs w:val="20"/>
        </w:rPr>
      </w:pPr>
      <w:r>
        <w:rPr>
          <w:sz w:val="20"/>
          <w:szCs w:val="20"/>
        </w:rPr>
        <w:lastRenderedPageBreak/>
        <w:tab/>
        <w:t>10.1. Неотъемлемой частью Договора аренды является акт приема-передачи объекта муниципального нежилого фонда.</w:t>
      </w:r>
    </w:p>
    <w:p w:rsidR="00040786" w:rsidRDefault="00040786" w:rsidP="00040786">
      <w:pPr>
        <w:widowControl w:val="0"/>
        <w:autoSpaceDE w:val="0"/>
        <w:autoSpaceDN w:val="0"/>
        <w:adjustRightInd w:val="0"/>
        <w:jc w:val="both"/>
        <w:rPr>
          <w:sz w:val="20"/>
          <w:szCs w:val="20"/>
        </w:rPr>
      </w:pPr>
      <w:r>
        <w:rPr>
          <w:sz w:val="20"/>
          <w:szCs w:val="20"/>
        </w:rPr>
        <w:tab/>
        <w:t>10.2. Договор аренды составлен в двух экземплярах, имеющих одинаковую юридическую силу и хранящихся у Арендодателя, Арендатора Объекта.</w:t>
      </w:r>
    </w:p>
    <w:p w:rsidR="00040786" w:rsidRDefault="00040786" w:rsidP="00040786">
      <w:pPr>
        <w:widowControl w:val="0"/>
        <w:autoSpaceDE w:val="0"/>
        <w:autoSpaceDN w:val="0"/>
        <w:adjustRightInd w:val="0"/>
        <w:jc w:val="both"/>
        <w:rPr>
          <w:sz w:val="20"/>
          <w:szCs w:val="20"/>
        </w:rPr>
      </w:pPr>
    </w:p>
    <w:p w:rsidR="00040786" w:rsidRDefault="00040786" w:rsidP="00040786">
      <w:pPr>
        <w:autoSpaceDE w:val="0"/>
        <w:autoSpaceDN w:val="0"/>
        <w:adjustRightInd w:val="0"/>
        <w:jc w:val="center"/>
        <w:outlineLvl w:val="0"/>
        <w:rPr>
          <w:b/>
          <w:sz w:val="20"/>
          <w:szCs w:val="20"/>
        </w:rPr>
      </w:pPr>
      <w:r>
        <w:rPr>
          <w:b/>
          <w:sz w:val="20"/>
          <w:szCs w:val="20"/>
        </w:rPr>
        <w:t>11. Адреса и реквизиты сторон</w:t>
      </w:r>
    </w:p>
    <w:p w:rsidR="00040786" w:rsidRDefault="00040786" w:rsidP="00040786">
      <w:pPr>
        <w:autoSpaceDE w:val="0"/>
        <w:autoSpaceDN w:val="0"/>
        <w:adjustRightInd w:val="0"/>
        <w:jc w:val="center"/>
        <w:outlineLvl w:val="0"/>
        <w:rPr>
          <w:b/>
          <w:sz w:val="20"/>
          <w:szCs w:val="20"/>
        </w:rPr>
      </w:pPr>
    </w:p>
    <w:p w:rsidR="00040786" w:rsidRDefault="00040786" w:rsidP="00040786">
      <w:pPr>
        <w:shd w:val="clear" w:color="auto" w:fill="FFFFFF"/>
        <w:ind w:right="26"/>
        <w:jc w:val="both"/>
        <w:rPr>
          <w:spacing w:val="-1"/>
          <w:sz w:val="20"/>
          <w:szCs w:val="20"/>
        </w:rPr>
      </w:pPr>
      <w:r>
        <w:rPr>
          <w:b/>
          <w:bCs/>
          <w:spacing w:val="-1"/>
          <w:sz w:val="20"/>
          <w:szCs w:val="20"/>
        </w:rPr>
        <w:t>Арендодатель:</w:t>
      </w:r>
      <w:r>
        <w:rPr>
          <w:spacing w:val="-1"/>
          <w:sz w:val="20"/>
          <w:szCs w:val="20"/>
        </w:rPr>
        <w:t xml:space="preserve"> </w:t>
      </w:r>
      <w:r>
        <w:rPr>
          <w:b/>
          <w:spacing w:val="-1"/>
          <w:sz w:val="20"/>
          <w:szCs w:val="20"/>
        </w:rPr>
        <w:t>Управление имущественных и земельных отношений Брянской городской администрации</w:t>
      </w:r>
      <w:r>
        <w:rPr>
          <w:spacing w:val="-1"/>
          <w:sz w:val="20"/>
          <w:szCs w:val="20"/>
        </w:rPr>
        <w:t xml:space="preserve"> </w:t>
      </w:r>
    </w:p>
    <w:p w:rsidR="00040786" w:rsidRDefault="00040786" w:rsidP="00040786">
      <w:pPr>
        <w:shd w:val="clear" w:color="auto" w:fill="FFFFFF"/>
        <w:ind w:right="-285"/>
        <w:jc w:val="both"/>
        <w:rPr>
          <w:spacing w:val="-1"/>
          <w:sz w:val="6"/>
          <w:szCs w:val="6"/>
        </w:rPr>
      </w:pPr>
    </w:p>
    <w:p w:rsidR="00040786" w:rsidRDefault="00040786" w:rsidP="00040786">
      <w:pPr>
        <w:shd w:val="clear" w:color="auto" w:fill="FFFFFF"/>
        <w:ind w:right="26"/>
        <w:jc w:val="both"/>
        <w:rPr>
          <w:sz w:val="20"/>
          <w:szCs w:val="20"/>
          <w:u w:val="single"/>
        </w:rPr>
      </w:pPr>
      <w:r>
        <w:rPr>
          <w:sz w:val="20"/>
          <w:szCs w:val="20"/>
        </w:rPr>
        <w:tab/>
        <w:t xml:space="preserve">Адрес: </w:t>
      </w:r>
      <w:smartTag w:uri="urn:schemas-microsoft-com:office:smarttags" w:element="metricconverter">
        <w:smartTagPr>
          <w:attr w:name="ProductID" w:val="241002, г"/>
        </w:smartTagPr>
        <w:r>
          <w:rPr>
            <w:sz w:val="20"/>
            <w:szCs w:val="20"/>
            <w:u w:val="single"/>
          </w:rPr>
          <w:t>241002, г</w:t>
        </w:r>
      </w:smartTag>
      <w:r>
        <w:rPr>
          <w:sz w:val="20"/>
          <w:szCs w:val="20"/>
          <w:u w:val="single"/>
        </w:rPr>
        <w:t xml:space="preserve">. Брянск, Советский район, </w:t>
      </w:r>
      <w:proofErr w:type="spellStart"/>
      <w:r>
        <w:rPr>
          <w:sz w:val="20"/>
          <w:szCs w:val="20"/>
          <w:u w:val="single"/>
        </w:rPr>
        <w:t>пр-т</w:t>
      </w:r>
      <w:proofErr w:type="spellEnd"/>
      <w:r>
        <w:rPr>
          <w:sz w:val="20"/>
          <w:szCs w:val="20"/>
          <w:u w:val="single"/>
        </w:rPr>
        <w:t xml:space="preserve"> Ленина, д. 35,</w:t>
      </w:r>
    </w:p>
    <w:p w:rsidR="00040786" w:rsidRDefault="00040786" w:rsidP="00040786">
      <w:pPr>
        <w:shd w:val="clear" w:color="auto" w:fill="FFFFFF"/>
        <w:ind w:right="26"/>
        <w:jc w:val="both"/>
        <w:rPr>
          <w:sz w:val="20"/>
          <w:szCs w:val="20"/>
          <w:u w:val="single"/>
        </w:rPr>
      </w:pPr>
      <w:r>
        <w:rPr>
          <w:sz w:val="20"/>
          <w:szCs w:val="20"/>
        </w:rPr>
        <w:tab/>
      </w:r>
      <w:r>
        <w:rPr>
          <w:sz w:val="20"/>
          <w:szCs w:val="20"/>
          <w:u w:val="single"/>
        </w:rPr>
        <w:t xml:space="preserve">Единый казначейский счет 40102810245370000019 Отделение Брянск Банка России//УФК                            по Брянской области </w:t>
      </w:r>
      <w:proofErr w:type="gramStart"/>
      <w:r>
        <w:rPr>
          <w:sz w:val="20"/>
          <w:szCs w:val="20"/>
          <w:u w:val="single"/>
        </w:rPr>
        <w:t>г</w:t>
      </w:r>
      <w:proofErr w:type="gramEnd"/>
      <w:r>
        <w:rPr>
          <w:sz w:val="20"/>
          <w:szCs w:val="20"/>
          <w:u w:val="single"/>
        </w:rPr>
        <w:t>. Брянск, счет получателя 03100643000000012700, БИК 011501101. Получатель: УФК по Брянской области (Управление имущественных и земельных отношений Брянской городской администрации), ИНН/КПП 3250512568/325701001, ОКТМО 15701000, КБК  01511105074040000120 (арендная плата за нежилые помещения) тел. (4832) 66-38-91.</w:t>
      </w:r>
      <w:r>
        <w:rPr>
          <w:sz w:val="20"/>
          <w:szCs w:val="20"/>
        </w:rPr>
        <w:t xml:space="preserve"> </w:t>
      </w:r>
    </w:p>
    <w:p w:rsidR="00040786" w:rsidRDefault="00040786" w:rsidP="00040786">
      <w:pPr>
        <w:shd w:val="clear" w:color="auto" w:fill="FFFFFF"/>
        <w:ind w:right="-285"/>
        <w:jc w:val="both"/>
        <w:rPr>
          <w:sz w:val="10"/>
          <w:szCs w:val="10"/>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shd w:val="clear" w:color="auto" w:fill="FFFFFF"/>
        <w:ind w:right="-285"/>
        <w:jc w:val="both"/>
        <w:rPr>
          <w:sz w:val="6"/>
          <w:szCs w:val="6"/>
        </w:rPr>
      </w:pPr>
    </w:p>
    <w:p w:rsidR="00040786" w:rsidRDefault="00040786" w:rsidP="00040786">
      <w:pPr>
        <w:pStyle w:val="ConsPlusNormal"/>
        <w:tabs>
          <w:tab w:val="right" w:pos="9356"/>
        </w:tabs>
        <w:ind w:right="-285" w:firstLine="0"/>
        <w:rPr>
          <w:rFonts w:ascii="Times New Roman" w:hAnsi="Times New Roman" w:cs="Times New Roman"/>
        </w:rPr>
      </w:pPr>
      <w:r>
        <w:rPr>
          <w:rFonts w:ascii="Times New Roman" w:hAnsi="Times New Roman" w:cs="Times New Roman"/>
        </w:rPr>
        <w:t>Начальник Управления:</w:t>
      </w:r>
      <w:r>
        <w:rPr>
          <w:rFonts w:ascii="Times New Roman" w:hAnsi="Times New Roman" w:cs="Times New Roman"/>
          <w:u w:val="dotted"/>
        </w:rPr>
        <w:tab/>
        <w:t>С.А. Перепечко</w:t>
      </w:r>
    </w:p>
    <w:p w:rsidR="00040786" w:rsidRDefault="00040786" w:rsidP="00040786">
      <w:pPr>
        <w:spacing w:after="240"/>
        <w:ind w:right="-285"/>
        <w:rPr>
          <w:sz w:val="20"/>
          <w:szCs w:val="20"/>
          <w:vertAlign w:val="superscript"/>
        </w:rPr>
      </w:pP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r>
      <w:r>
        <w:rPr>
          <w:sz w:val="20"/>
          <w:szCs w:val="20"/>
          <w:vertAlign w:val="superscript"/>
        </w:rPr>
        <w:tab/>
        <w:t xml:space="preserve">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rPr>
          <w:b/>
          <w:bCs/>
          <w:spacing w:val="-3"/>
          <w:sz w:val="10"/>
          <w:szCs w:val="10"/>
        </w:rPr>
      </w:pPr>
    </w:p>
    <w:p w:rsidR="00040786" w:rsidRDefault="00040786" w:rsidP="00040786">
      <w:pPr>
        <w:shd w:val="clear" w:color="auto" w:fill="FFFFFF"/>
        <w:tabs>
          <w:tab w:val="left" w:leader="underscore" w:pos="5102"/>
        </w:tabs>
        <w:rPr>
          <w:b/>
          <w:bCs/>
          <w:spacing w:val="-3"/>
          <w:sz w:val="20"/>
          <w:szCs w:val="20"/>
        </w:rPr>
      </w:pPr>
      <w:r>
        <w:rPr>
          <w:b/>
          <w:bCs/>
          <w:spacing w:val="-3"/>
          <w:sz w:val="20"/>
          <w:szCs w:val="20"/>
        </w:rPr>
        <w:t>Арендатор:</w:t>
      </w:r>
      <w:r>
        <w:rPr>
          <w:sz w:val="20"/>
          <w:szCs w:val="20"/>
        </w:rPr>
        <w:t xml:space="preserve"> </w:t>
      </w:r>
      <w:r>
        <w:rPr>
          <w:b/>
          <w:bCs/>
          <w:spacing w:val="-3"/>
          <w:sz w:val="20"/>
          <w:szCs w:val="20"/>
        </w:rPr>
        <w:t xml:space="preserve">  __________________________________________      </w:t>
      </w:r>
    </w:p>
    <w:p w:rsidR="00040786" w:rsidRDefault="00040786" w:rsidP="00040786">
      <w:pPr>
        <w:shd w:val="clear" w:color="auto" w:fill="FFFFFF"/>
        <w:tabs>
          <w:tab w:val="left" w:leader="underscore" w:pos="5102"/>
        </w:tabs>
        <w:rPr>
          <w:b/>
          <w:bCs/>
          <w:sz w:val="16"/>
          <w:szCs w:val="16"/>
        </w:rPr>
      </w:pPr>
    </w:p>
    <w:p w:rsidR="00040786" w:rsidRDefault="00040786" w:rsidP="00040786">
      <w:pPr>
        <w:shd w:val="clear" w:color="auto" w:fill="FFFFFF"/>
        <w:tabs>
          <w:tab w:val="left" w:leader="underscore" w:pos="5102"/>
        </w:tabs>
        <w:rPr>
          <w:sz w:val="20"/>
          <w:szCs w:val="20"/>
        </w:rPr>
      </w:pPr>
      <w:r>
        <w:rPr>
          <w:b/>
          <w:spacing w:val="-4"/>
          <w:sz w:val="20"/>
          <w:szCs w:val="20"/>
        </w:rPr>
        <w:t>Адрес:</w:t>
      </w:r>
      <w:r>
        <w:rPr>
          <w:sz w:val="20"/>
          <w:szCs w:val="20"/>
        </w:rPr>
        <w:t xml:space="preserve">  </w:t>
      </w:r>
      <w:r>
        <w:rPr>
          <w:sz w:val="20"/>
          <w:szCs w:val="20"/>
          <w:u w:val="single"/>
        </w:rPr>
        <w:t>______________________________________________</w:t>
      </w:r>
    </w:p>
    <w:p w:rsidR="00040786" w:rsidRDefault="00040786" w:rsidP="00040786">
      <w:pPr>
        <w:tabs>
          <w:tab w:val="right" w:pos="9354"/>
        </w:tabs>
        <w:rPr>
          <w:sz w:val="20"/>
          <w:szCs w:val="20"/>
        </w:rPr>
      </w:pPr>
    </w:p>
    <w:p w:rsidR="00040786" w:rsidRDefault="00040786" w:rsidP="00040786">
      <w:pPr>
        <w:tabs>
          <w:tab w:val="right" w:pos="9354"/>
        </w:tabs>
        <w:rPr>
          <w:sz w:val="20"/>
          <w:szCs w:val="20"/>
        </w:rPr>
      </w:pPr>
      <w:r>
        <w:rPr>
          <w:sz w:val="20"/>
          <w:szCs w:val="20"/>
          <w:u w:val="dotted"/>
        </w:rPr>
        <w:tab/>
        <w:t xml:space="preserve"> _____________</w:t>
      </w:r>
    </w:p>
    <w:p w:rsidR="00040786" w:rsidRDefault="00040786" w:rsidP="00040786">
      <w:pPr>
        <w:jc w:val="center"/>
        <w:rPr>
          <w:sz w:val="20"/>
          <w:szCs w:val="20"/>
          <w:vertAlign w:val="superscript"/>
        </w:rPr>
      </w:pPr>
      <w:r>
        <w:rPr>
          <w:sz w:val="20"/>
          <w:szCs w:val="20"/>
          <w:vertAlign w:val="superscript"/>
        </w:rPr>
        <w:t xml:space="preserve">                                                  Подпись, Ф.И.О., должность </w:t>
      </w:r>
      <w:proofErr w:type="gramStart"/>
      <w:r>
        <w:rPr>
          <w:sz w:val="20"/>
          <w:szCs w:val="20"/>
          <w:vertAlign w:val="superscript"/>
        </w:rPr>
        <w:t>подписавшего</w:t>
      </w:r>
      <w:proofErr w:type="gramEnd"/>
      <w:r>
        <w:rPr>
          <w:sz w:val="20"/>
          <w:szCs w:val="20"/>
          <w:vertAlign w:val="superscript"/>
        </w:rPr>
        <w:t>, М.П.</w:t>
      </w:r>
    </w:p>
    <w:p w:rsidR="00040786" w:rsidRDefault="00040786" w:rsidP="00040786">
      <w:pPr>
        <w:shd w:val="clear" w:color="auto" w:fill="FFFFFF"/>
        <w:tabs>
          <w:tab w:val="left" w:leader="underscore" w:pos="5102"/>
        </w:tabs>
        <w:spacing w:line="276" w:lineRule="auto"/>
        <w:ind w:right="-285"/>
        <w:rPr>
          <w:b/>
          <w:bCs/>
          <w:sz w:val="20"/>
          <w:szCs w:val="20"/>
        </w:rPr>
      </w:pPr>
      <w:r>
        <w:rPr>
          <w:b/>
          <w:bCs/>
          <w:sz w:val="20"/>
          <w:szCs w:val="20"/>
        </w:rPr>
        <w:t>Договор аренды зарегистрирован</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z w:val="20"/>
          <w:szCs w:val="20"/>
        </w:rPr>
        <w:t>Регистрационный номер:</w:t>
      </w:r>
      <w:r>
        <w:rPr>
          <w:b/>
          <w:bCs/>
          <w:sz w:val="20"/>
          <w:szCs w:val="20"/>
        </w:rPr>
        <w:tab/>
      </w:r>
    </w:p>
    <w:p w:rsidR="00040786" w:rsidRDefault="00040786" w:rsidP="00040786">
      <w:pPr>
        <w:shd w:val="clear" w:color="auto" w:fill="FFFFFF"/>
        <w:tabs>
          <w:tab w:val="left" w:leader="underscore" w:pos="5103"/>
        </w:tabs>
        <w:spacing w:line="276" w:lineRule="auto"/>
        <w:ind w:right="-285"/>
        <w:rPr>
          <w:b/>
          <w:bCs/>
          <w:sz w:val="20"/>
          <w:szCs w:val="20"/>
        </w:rPr>
      </w:pPr>
      <w:r>
        <w:rPr>
          <w:b/>
          <w:bCs/>
          <w:spacing w:val="-1"/>
          <w:sz w:val="20"/>
          <w:szCs w:val="20"/>
        </w:rPr>
        <w:t>Дата регистрации:</w:t>
      </w:r>
      <w:r>
        <w:rPr>
          <w:b/>
          <w:bCs/>
          <w:sz w:val="20"/>
          <w:szCs w:val="20"/>
        </w:rPr>
        <w:tab/>
      </w:r>
    </w:p>
    <w:p w:rsidR="00040786" w:rsidRDefault="00040786" w:rsidP="00040786">
      <w:pPr>
        <w:widowControl w:val="0"/>
        <w:autoSpaceDE w:val="0"/>
        <w:autoSpaceDN w:val="0"/>
        <w:adjustRightInd w:val="0"/>
        <w:spacing w:line="276" w:lineRule="auto"/>
        <w:ind w:right="-285"/>
        <w:jc w:val="both"/>
        <w:rPr>
          <w:sz w:val="20"/>
          <w:szCs w:val="20"/>
        </w:rPr>
      </w:pPr>
      <w:r>
        <w:rPr>
          <w:b/>
          <w:bCs/>
          <w:sz w:val="20"/>
          <w:szCs w:val="20"/>
        </w:rPr>
        <w:t>Зарегистрировал</w:t>
      </w:r>
      <w:r>
        <w:rPr>
          <w:b/>
          <w:bCs/>
          <w:sz w:val="20"/>
          <w:szCs w:val="20"/>
        </w:rPr>
        <w:tab/>
      </w:r>
      <w:bookmarkStart w:id="36" w:name="Par236"/>
      <w:bookmarkEnd w:id="36"/>
    </w:p>
    <w:p w:rsidR="00B25DAE" w:rsidRDefault="00B25DAE" w:rsidP="00B25DAE">
      <w:pPr>
        <w:widowControl w:val="0"/>
        <w:autoSpaceDE w:val="0"/>
        <w:autoSpaceDN w:val="0"/>
        <w:adjustRightInd w:val="0"/>
        <w:ind w:right="-285"/>
        <w:jc w:val="both"/>
        <w:outlineLvl w:val="1"/>
        <w:rPr>
          <w:sz w:val="10"/>
          <w:szCs w:val="10"/>
        </w:rPr>
      </w:pPr>
    </w:p>
    <w:p w:rsidR="006A2BA6" w:rsidRDefault="006A2BA6" w:rsidP="00AE40DB">
      <w:pPr>
        <w:autoSpaceDE w:val="0"/>
        <w:autoSpaceDN w:val="0"/>
        <w:adjustRightInd w:val="0"/>
        <w:jc w:val="center"/>
        <w:rPr>
          <w:color w:val="FF0000"/>
          <w:sz w:val="22"/>
          <w:szCs w:val="22"/>
        </w:rPr>
      </w:pPr>
    </w:p>
    <w:p w:rsidR="000A22C7" w:rsidRDefault="000A22C7" w:rsidP="00AE40DB">
      <w:pPr>
        <w:autoSpaceDE w:val="0"/>
        <w:autoSpaceDN w:val="0"/>
        <w:adjustRightInd w:val="0"/>
        <w:jc w:val="center"/>
        <w:rPr>
          <w:color w:val="FF0000"/>
          <w:sz w:val="22"/>
          <w:szCs w:val="22"/>
        </w:rPr>
      </w:pPr>
    </w:p>
    <w:p w:rsidR="000A22C7" w:rsidRPr="00A911AF" w:rsidRDefault="000A22C7" w:rsidP="00AE40DB">
      <w:pPr>
        <w:autoSpaceDE w:val="0"/>
        <w:autoSpaceDN w:val="0"/>
        <w:adjustRightInd w:val="0"/>
        <w:jc w:val="center"/>
        <w:rPr>
          <w:color w:val="FF0000"/>
          <w:sz w:val="22"/>
          <w:szCs w:val="22"/>
        </w:rPr>
      </w:pPr>
    </w:p>
    <w:p w:rsidR="00071058" w:rsidRPr="00882AF6" w:rsidRDefault="00AD476D" w:rsidP="00A1289B">
      <w:pPr>
        <w:shd w:val="clear" w:color="auto" w:fill="FFFFFF"/>
        <w:tabs>
          <w:tab w:val="left" w:leader="underscore" w:pos="5102"/>
        </w:tabs>
        <w:jc w:val="center"/>
        <w:rPr>
          <w:b/>
          <w:bCs/>
          <w:sz w:val="22"/>
          <w:szCs w:val="22"/>
        </w:rPr>
      </w:pPr>
      <w:r w:rsidRPr="00882AF6">
        <w:rPr>
          <w:b/>
          <w:bCs/>
          <w:sz w:val="22"/>
          <w:szCs w:val="22"/>
        </w:rPr>
        <w:t>1</w:t>
      </w:r>
      <w:r w:rsidR="001A0A7F" w:rsidRPr="00882AF6">
        <w:rPr>
          <w:b/>
          <w:bCs/>
          <w:sz w:val="22"/>
          <w:szCs w:val="22"/>
        </w:rPr>
        <w:t>5</w:t>
      </w:r>
      <w:r w:rsidR="00590641" w:rsidRPr="00882AF6">
        <w:rPr>
          <w:b/>
          <w:bCs/>
          <w:sz w:val="22"/>
          <w:szCs w:val="22"/>
        </w:rPr>
        <w:t xml:space="preserve">. Согласие собственника имущества (арендодателя) на передачу </w:t>
      </w:r>
      <w:r w:rsidR="00B860F8" w:rsidRPr="00882AF6">
        <w:rPr>
          <w:b/>
          <w:bCs/>
          <w:sz w:val="22"/>
          <w:szCs w:val="22"/>
        </w:rPr>
        <w:t>объекта (или его части) в субаренду</w:t>
      </w:r>
      <w:r w:rsidR="00E14861" w:rsidRPr="00882AF6">
        <w:rPr>
          <w:b/>
          <w:bCs/>
          <w:sz w:val="22"/>
          <w:szCs w:val="22"/>
        </w:rPr>
        <w:t>.</w:t>
      </w:r>
    </w:p>
    <w:p w:rsidR="00F72B34" w:rsidRPr="00882AF6" w:rsidRDefault="00F72B34" w:rsidP="00F9180B">
      <w:pPr>
        <w:shd w:val="clear" w:color="auto" w:fill="FFFFFF"/>
        <w:tabs>
          <w:tab w:val="left" w:leader="underscore" w:pos="5102"/>
        </w:tabs>
        <w:spacing w:line="360" w:lineRule="auto"/>
        <w:ind w:firstLine="708"/>
        <w:jc w:val="center"/>
        <w:rPr>
          <w:b/>
          <w:bCs/>
          <w:i/>
          <w:sz w:val="22"/>
          <w:szCs w:val="22"/>
          <w:u w:val="single"/>
        </w:rPr>
      </w:pPr>
    </w:p>
    <w:p w:rsidR="00F9180B" w:rsidRPr="00882AF6" w:rsidRDefault="00F9180B" w:rsidP="00F9180B">
      <w:pPr>
        <w:shd w:val="clear" w:color="auto" w:fill="FFFFFF"/>
        <w:tabs>
          <w:tab w:val="left" w:leader="underscore" w:pos="5102"/>
        </w:tabs>
        <w:spacing w:line="360" w:lineRule="auto"/>
        <w:ind w:firstLine="708"/>
        <w:jc w:val="center"/>
        <w:rPr>
          <w:b/>
          <w:bCs/>
          <w:i/>
          <w:sz w:val="22"/>
          <w:szCs w:val="22"/>
          <w:u w:val="single"/>
        </w:rPr>
      </w:pPr>
      <w:r w:rsidRPr="00882AF6">
        <w:rPr>
          <w:b/>
          <w:bCs/>
          <w:i/>
          <w:sz w:val="22"/>
          <w:szCs w:val="22"/>
          <w:u w:val="single"/>
        </w:rPr>
        <w:t>ЛОТ №</w:t>
      </w:r>
      <w:r w:rsidR="007D2B10" w:rsidRPr="00882AF6">
        <w:rPr>
          <w:b/>
          <w:bCs/>
          <w:i/>
          <w:sz w:val="22"/>
          <w:szCs w:val="22"/>
          <w:u w:val="single"/>
        </w:rPr>
        <w:t xml:space="preserve"> </w:t>
      </w:r>
      <w:r w:rsidR="00B9656D" w:rsidRPr="00882AF6">
        <w:rPr>
          <w:b/>
          <w:bCs/>
          <w:i/>
          <w:sz w:val="22"/>
          <w:szCs w:val="22"/>
          <w:u w:val="single"/>
        </w:rPr>
        <w:t>1</w:t>
      </w:r>
    </w:p>
    <w:p w:rsidR="00071058" w:rsidRPr="00882AF6" w:rsidRDefault="00F9180B" w:rsidP="009875D8">
      <w:pPr>
        <w:ind w:left="4956" w:firstLine="708"/>
        <w:jc w:val="both"/>
        <w:rPr>
          <w:b/>
          <w:sz w:val="22"/>
          <w:szCs w:val="22"/>
        </w:rPr>
      </w:pPr>
      <w:r w:rsidRPr="00882AF6">
        <w:rPr>
          <w:b/>
          <w:sz w:val="22"/>
          <w:szCs w:val="22"/>
        </w:rPr>
        <w:t>Арендатору Объекта по Лоту №</w:t>
      </w:r>
      <w:r w:rsidR="00A1289B" w:rsidRPr="00882AF6">
        <w:rPr>
          <w:b/>
          <w:sz w:val="22"/>
          <w:szCs w:val="22"/>
        </w:rPr>
        <w:t xml:space="preserve"> </w:t>
      </w:r>
      <w:r w:rsidR="00B9656D" w:rsidRPr="00882AF6">
        <w:rPr>
          <w:b/>
          <w:sz w:val="22"/>
          <w:szCs w:val="22"/>
        </w:rPr>
        <w:t>1</w:t>
      </w:r>
    </w:p>
    <w:p w:rsidR="00456425" w:rsidRPr="00882AF6" w:rsidRDefault="00456425" w:rsidP="00456425">
      <w:pPr>
        <w:ind w:firstLine="708"/>
        <w:jc w:val="both"/>
        <w:rPr>
          <w:sz w:val="22"/>
          <w:szCs w:val="22"/>
        </w:rPr>
      </w:pPr>
      <w:r w:rsidRPr="00882AF6">
        <w:rPr>
          <w:sz w:val="22"/>
          <w:szCs w:val="22"/>
        </w:rPr>
        <w:t xml:space="preserve">Собственник имущества (арендодатель) не возражает в передаче в субаренду объекта (или его части),  расположенного  по  адресу: Брянская область, </w:t>
      </w:r>
      <w:r w:rsidR="00952F3F">
        <w:rPr>
          <w:sz w:val="22"/>
          <w:szCs w:val="22"/>
        </w:rPr>
        <w:t>г</w:t>
      </w:r>
      <w:proofErr w:type="gramStart"/>
      <w:r w:rsidR="00952F3F">
        <w:rPr>
          <w:sz w:val="22"/>
          <w:szCs w:val="22"/>
        </w:rPr>
        <w:t>.Б</w:t>
      </w:r>
      <w:proofErr w:type="gramEnd"/>
      <w:r w:rsidR="00952F3F">
        <w:rPr>
          <w:sz w:val="22"/>
          <w:szCs w:val="22"/>
        </w:rPr>
        <w:t xml:space="preserve">рянск, </w:t>
      </w:r>
      <w:r w:rsidR="00F235EB">
        <w:rPr>
          <w:sz w:val="22"/>
          <w:szCs w:val="22"/>
        </w:rPr>
        <w:t xml:space="preserve">ул. </w:t>
      </w:r>
      <w:r w:rsidR="00497CAD">
        <w:rPr>
          <w:sz w:val="22"/>
          <w:szCs w:val="22"/>
        </w:rPr>
        <w:t>Ульянова, д. 113</w:t>
      </w:r>
      <w:r w:rsidR="000A2352">
        <w:rPr>
          <w:sz w:val="22"/>
          <w:szCs w:val="22"/>
        </w:rPr>
        <w:t>,</w:t>
      </w:r>
      <w:r w:rsidR="000A2352" w:rsidRPr="000A2352">
        <w:rPr>
          <w:sz w:val="22"/>
          <w:szCs w:val="22"/>
        </w:rPr>
        <w:t xml:space="preserve"> </w:t>
      </w:r>
      <w:r w:rsidRPr="00882AF6">
        <w:rPr>
          <w:sz w:val="22"/>
          <w:szCs w:val="22"/>
        </w:rPr>
        <w:t>в порядке и на условиях, установленных антимонопольным законодательством и нормативными правовыми актами органов местного самоуправления города Брянска.</w:t>
      </w:r>
    </w:p>
    <w:p w:rsidR="00456425" w:rsidRPr="00882AF6" w:rsidRDefault="00456425" w:rsidP="00456425">
      <w:pPr>
        <w:jc w:val="both"/>
        <w:rPr>
          <w:b/>
          <w:sz w:val="22"/>
          <w:szCs w:val="22"/>
        </w:rPr>
      </w:pPr>
      <w:r w:rsidRPr="00882AF6">
        <w:rPr>
          <w:b/>
          <w:sz w:val="22"/>
          <w:szCs w:val="22"/>
        </w:rPr>
        <w:t>Начальник Управления</w:t>
      </w:r>
      <w:r w:rsidRPr="00882AF6">
        <w:rPr>
          <w:b/>
          <w:sz w:val="22"/>
          <w:szCs w:val="22"/>
        </w:rPr>
        <w:tab/>
      </w:r>
      <w:r w:rsidRPr="00882AF6">
        <w:rPr>
          <w:b/>
          <w:sz w:val="22"/>
          <w:szCs w:val="22"/>
        </w:rPr>
        <w:tab/>
      </w:r>
      <w:r w:rsidRPr="00882AF6">
        <w:rPr>
          <w:b/>
          <w:sz w:val="22"/>
          <w:szCs w:val="22"/>
        </w:rPr>
        <w:tab/>
      </w:r>
      <w:r w:rsidRPr="00882AF6">
        <w:rPr>
          <w:b/>
          <w:sz w:val="22"/>
          <w:szCs w:val="22"/>
        </w:rPr>
        <w:tab/>
      </w:r>
      <w:r w:rsidRPr="00882AF6">
        <w:rPr>
          <w:b/>
          <w:sz w:val="22"/>
          <w:szCs w:val="22"/>
        </w:rPr>
        <w:tab/>
        <w:t xml:space="preserve">                                                      С.А. Перепечко</w:t>
      </w:r>
    </w:p>
    <w:p w:rsidR="00E10440" w:rsidRPr="00D42C8E" w:rsidRDefault="0048444A" w:rsidP="0048444A">
      <w:pPr>
        <w:shd w:val="clear" w:color="auto" w:fill="FFFFFF"/>
        <w:tabs>
          <w:tab w:val="left" w:leader="underscore" w:pos="5102"/>
        </w:tabs>
        <w:spacing w:line="360" w:lineRule="auto"/>
        <w:rPr>
          <w:b/>
          <w:sz w:val="22"/>
          <w:szCs w:val="22"/>
        </w:rPr>
      </w:pPr>
      <w:r w:rsidRPr="00D42C8E">
        <w:rPr>
          <w:b/>
          <w:sz w:val="22"/>
          <w:szCs w:val="22"/>
        </w:rPr>
        <w:t xml:space="preserve">                                                        </w:t>
      </w:r>
      <w:r w:rsidR="00E10440" w:rsidRPr="00D42C8E">
        <w:rPr>
          <w:b/>
          <w:sz w:val="22"/>
          <w:szCs w:val="22"/>
        </w:rPr>
        <w:t xml:space="preserve">                     </w:t>
      </w: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B77C57" w:rsidP="00F03B4B">
      <w:pPr>
        <w:shd w:val="clear" w:color="auto" w:fill="FFFFFF"/>
        <w:tabs>
          <w:tab w:val="left" w:leader="underscore" w:pos="5102"/>
        </w:tabs>
        <w:spacing w:line="360" w:lineRule="auto"/>
        <w:rPr>
          <w:b/>
          <w:sz w:val="22"/>
          <w:szCs w:val="22"/>
        </w:rPr>
      </w:pPr>
      <w:r w:rsidRPr="00D42C8E">
        <w:rPr>
          <w:b/>
          <w:sz w:val="22"/>
          <w:szCs w:val="22"/>
        </w:rPr>
        <w:t xml:space="preserve">                       </w:t>
      </w:r>
      <w:r w:rsidR="000A22C7">
        <w:rPr>
          <w:b/>
          <w:sz w:val="22"/>
          <w:szCs w:val="22"/>
        </w:rPr>
        <w:t xml:space="preserve">                                                                                                                              </w:t>
      </w: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A4319C" w:rsidRDefault="00A4319C" w:rsidP="00F03B4B">
      <w:pPr>
        <w:shd w:val="clear" w:color="auto" w:fill="FFFFFF"/>
        <w:tabs>
          <w:tab w:val="left" w:leader="underscore" w:pos="5102"/>
        </w:tabs>
        <w:spacing w:line="360" w:lineRule="auto"/>
        <w:rPr>
          <w:b/>
          <w:sz w:val="22"/>
          <w:szCs w:val="22"/>
        </w:rPr>
      </w:pPr>
    </w:p>
    <w:p w:rsidR="000A22C7" w:rsidRDefault="000A22C7" w:rsidP="00F03B4B">
      <w:pPr>
        <w:shd w:val="clear" w:color="auto" w:fill="FFFFFF"/>
        <w:tabs>
          <w:tab w:val="left" w:leader="underscore" w:pos="5102"/>
        </w:tabs>
        <w:spacing w:line="360" w:lineRule="auto"/>
        <w:rPr>
          <w:b/>
          <w:sz w:val="22"/>
          <w:szCs w:val="22"/>
        </w:rPr>
      </w:pPr>
    </w:p>
    <w:p w:rsidR="00F35785" w:rsidRPr="00D42C8E" w:rsidRDefault="000A22C7" w:rsidP="00F03B4B">
      <w:pPr>
        <w:shd w:val="clear" w:color="auto" w:fill="FFFFFF"/>
        <w:tabs>
          <w:tab w:val="left" w:leader="underscore" w:pos="5102"/>
        </w:tabs>
        <w:spacing w:line="360" w:lineRule="auto"/>
        <w:rPr>
          <w:b/>
          <w:sz w:val="22"/>
          <w:szCs w:val="22"/>
        </w:rPr>
      </w:pPr>
      <w:r>
        <w:rPr>
          <w:b/>
          <w:sz w:val="22"/>
          <w:szCs w:val="22"/>
        </w:rPr>
        <w:t xml:space="preserve">                                                                                                                                                                        </w:t>
      </w:r>
      <w:r w:rsidR="00EB5770" w:rsidRPr="00D42C8E">
        <w:rPr>
          <w:b/>
          <w:sz w:val="22"/>
          <w:szCs w:val="22"/>
        </w:rPr>
        <w:t xml:space="preserve">Приложение </w:t>
      </w:r>
    </w:p>
    <w:p w:rsidR="00DF7DB8" w:rsidRPr="00D42C8E" w:rsidRDefault="00F03B4B" w:rsidP="00F03B4B">
      <w:pPr>
        <w:autoSpaceDE w:val="0"/>
        <w:autoSpaceDN w:val="0"/>
        <w:adjustRightInd w:val="0"/>
        <w:ind w:firstLine="540"/>
        <w:rPr>
          <w:b/>
          <w:bCs/>
          <w:sz w:val="22"/>
          <w:szCs w:val="22"/>
        </w:rPr>
      </w:pPr>
      <w:r w:rsidRPr="00D42C8E">
        <w:rPr>
          <w:b/>
          <w:bCs/>
          <w:sz w:val="22"/>
          <w:szCs w:val="22"/>
        </w:rPr>
        <w:t xml:space="preserve">                            </w:t>
      </w:r>
      <w:r w:rsidR="00EE4C3E" w:rsidRPr="00D42C8E">
        <w:rPr>
          <w:b/>
          <w:bCs/>
          <w:sz w:val="22"/>
          <w:szCs w:val="22"/>
        </w:rPr>
        <w:t xml:space="preserve">    </w:t>
      </w:r>
      <w:r w:rsidR="00DF7DB8" w:rsidRPr="00D42C8E">
        <w:rPr>
          <w:b/>
          <w:bCs/>
          <w:sz w:val="22"/>
          <w:szCs w:val="22"/>
        </w:rPr>
        <w:t>Проект</w:t>
      </w:r>
      <w:r w:rsidR="00731667" w:rsidRPr="00D42C8E">
        <w:rPr>
          <w:b/>
          <w:bCs/>
          <w:sz w:val="22"/>
          <w:szCs w:val="22"/>
        </w:rPr>
        <w:t xml:space="preserve"> акта</w:t>
      </w:r>
      <w:r w:rsidR="00DF7DB8" w:rsidRPr="00D42C8E">
        <w:rPr>
          <w:b/>
          <w:bCs/>
          <w:sz w:val="22"/>
          <w:szCs w:val="22"/>
        </w:rPr>
        <w:t xml:space="preserve"> приемки-передачи Объекта</w:t>
      </w:r>
    </w:p>
    <w:p w:rsidR="00DF7DB8" w:rsidRPr="00D42C8E" w:rsidRDefault="00DF7DB8" w:rsidP="00DF7DB8">
      <w:pPr>
        <w:ind w:firstLine="900"/>
        <w:jc w:val="right"/>
        <w:rPr>
          <w:i/>
          <w:iCs/>
          <w:sz w:val="22"/>
          <w:szCs w:val="22"/>
          <w:u w:val="single"/>
        </w:rPr>
      </w:pPr>
      <w:r w:rsidRPr="00D42C8E">
        <w:rPr>
          <w:i/>
          <w:iCs/>
          <w:sz w:val="22"/>
          <w:szCs w:val="22"/>
          <w:u w:val="single"/>
        </w:rPr>
        <w:t>Приложение к договору аренды</w:t>
      </w:r>
    </w:p>
    <w:p w:rsidR="00F03B4B" w:rsidRPr="00D42C8E" w:rsidRDefault="00F03B4B" w:rsidP="000E6F0C">
      <w:pPr>
        <w:rPr>
          <w:sz w:val="22"/>
          <w:szCs w:val="22"/>
        </w:rPr>
      </w:pP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АКТ</w:t>
      </w:r>
    </w:p>
    <w:p w:rsidR="000C25BD" w:rsidRPr="00D42C8E" w:rsidRDefault="000C25BD" w:rsidP="00763ED1">
      <w:pPr>
        <w:widowControl w:val="0"/>
        <w:autoSpaceDE w:val="0"/>
        <w:autoSpaceDN w:val="0"/>
        <w:adjustRightInd w:val="0"/>
        <w:contextualSpacing/>
        <w:jc w:val="center"/>
        <w:rPr>
          <w:sz w:val="22"/>
          <w:szCs w:val="22"/>
        </w:rPr>
      </w:pPr>
      <w:r w:rsidRPr="00D42C8E">
        <w:rPr>
          <w:sz w:val="22"/>
          <w:szCs w:val="22"/>
        </w:rPr>
        <w:t>приема-передачи объекта муниципального нежилого фонда</w:t>
      </w:r>
    </w:p>
    <w:p w:rsidR="00EE4C3E" w:rsidRPr="00D42C8E" w:rsidRDefault="00EE4C3E" w:rsidP="00763ED1">
      <w:pPr>
        <w:widowControl w:val="0"/>
        <w:autoSpaceDE w:val="0"/>
        <w:autoSpaceDN w:val="0"/>
        <w:adjustRightInd w:val="0"/>
        <w:contextualSpacing/>
        <w:jc w:val="center"/>
        <w:rPr>
          <w:sz w:val="22"/>
          <w:szCs w:val="22"/>
        </w:rPr>
      </w:pPr>
    </w:p>
    <w:p w:rsidR="000C25BD" w:rsidRPr="00D42C8E" w:rsidRDefault="00C77BB5" w:rsidP="00763ED1">
      <w:pPr>
        <w:autoSpaceDE w:val="0"/>
        <w:autoSpaceDN w:val="0"/>
        <w:adjustRightInd w:val="0"/>
        <w:contextualSpacing/>
        <w:rPr>
          <w:sz w:val="22"/>
          <w:szCs w:val="22"/>
          <w:lang w:eastAsia="en-US"/>
        </w:rPr>
      </w:pPr>
      <w:r>
        <w:rPr>
          <w:sz w:val="22"/>
          <w:szCs w:val="22"/>
          <w:lang w:eastAsia="en-US"/>
        </w:rPr>
        <w:t xml:space="preserve">от  </w:t>
      </w:r>
      <w:r w:rsidR="000C25BD" w:rsidRPr="00D42C8E">
        <w:rPr>
          <w:sz w:val="22"/>
          <w:szCs w:val="22"/>
          <w:lang w:eastAsia="en-US"/>
        </w:rPr>
        <w:t xml:space="preserve">"___"__________ ____ </w:t>
      </w:r>
      <w:proofErr w:type="gramStart"/>
      <w:r w:rsidR="000C25BD" w:rsidRPr="00D42C8E">
        <w:rPr>
          <w:sz w:val="22"/>
          <w:szCs w:val="22"/>
          <w:lang w:eastAsia="en-US"/>
        </w:rPr>
        <w:t>г</w:t>
      </w:r>
      <w:proofErr w:type="gramEnd"/>
      <w:r w:rsidR="000C25BD" w:rsidRPr="00D42C8E">
        <w:rPr>
          <w:sz w:val="22"/>
          <w:szCs w:val="22"/>
          <w:lang w:eastAsia="en-US"/>
        </w:rPr>
        <w:t>.</w:t>
      </w:r>
    </w:p>
    <w:p w:rsidR="000C25BD" w:rsidRPr="00D42C8E" w:rsidRDefault="000C25BD" w:rsidP="00763ED1">
      <w:pPr>
        <w:autoSpaceDE w:val="0"/>
        <w:autoSpaceDN w:val="0"/>
        <w:adjustRightInd w:val="0"/>
        <w:ind w:firstLine="540"/>
        <w:contextualSpacing/>
        <w:jc w:val="both"/>
        <w:outlineLvl w:val="0"/>
        <w:rPr>
          <w:sz w:val="22"/>
          <w:szCs w:val="22"/>
          <w:lang w:eastAsia="en-US"/>
        </w:rPr>
      </w:pPr>
    </w:p>
    <w:p w:rsidR="00B77C57" w:rsidRDefault="00C77BB5" w:rsidP="00763ED1">
      <w:pPr>
        <w:autoSpaceDE w:val="0"/>
        <w:autoSpaceDN w:val="0"/>
        <w:adjustRightInd w:val="0"/>
        <w:ind w:firstLine="540"/>
        <w:contextualSpacing/>
        <w:jc w:val="both"/>
        <w:rPr>
          <w:sz w:val="22"/>
          <w:szCs w:val="22"/>
          <w:lang w:eastAsia="en-US"/>
        </w:rPr>
      </w:pPr>
      <w:r>
        <w:rPr>
          <w:sz w:val="22"/>
          <w:szCs w:val="22"/>
          <w:lang w:eastAsia="en-US"/>
        </w:rPr>
        <w:t>Арендодатель: Управление имущественных и земельных отношений Брянской городской администрации, в лице начальника Управления _______________________, действующего на основании Положения об Управлении, утвержденного Решением Брянского городского совета народных депутатов от 07.08.2009 № 95, передает,</w:t>
      </w:r>
    </w:p>
    <w:p w:rsidR="00C77BB5" w:rsidRDefault="00C77BB5" w:rsidP="00763ED1">
      <w:pPr>
        <w:autoSpaceDE w:val="0"/>
        <w:autoSpaceDN w:val="0"/>
        <w:adjustRightInd w:val="0"/>
        <w:ind w:firstLine="540"/>
        <w:contextualSpacing/>
        <w:jc w:val="both"/>
        <w:rPr>
          <w:sz w:val="22"/>
          <w:szCs w:val="22"/>
          <w:lang w:eastAsia="en-US"/>
        </w:rPr>
      </w:pPr>
    </w:p>
    <w:p w:rsidR="00C77BB5" w:rsidRDefault="00C77BB5" w:rsidP="00763ED1">
      <w:pPr>
        <w:autoSpaceDE w:val="0"/>
        <w:autoSpaceDN w:val="0"/>
        <w:adjustRightInd w:val="0"/>
        <w:ind w:firstLine="540"/>
        <w:contextualSpacing/>
        <w:jc w:val="both"/>
        <w:rPr>
          <w:sz w:val="22"/>
          <w:szCs w:val="22"/>
          <w:lang w:eastAsia="en-US"/>
        </w:rPr>
      </w:pPr>
      <w:r>
        <w:rPr>
          <w:sz w:val="22"/>
          <w:szCs w:val="22"/>
          <w:lang w:eastAsia="en-US"/>
        </w:rPr>
        <w:t xml:space="preserve">а Арендатор: </w:t>
      </w:r>
      <w:r w:rsidR="00380828">
        <w:rPr>
          <w:sz w:val="22"/>
          <w:szCs w:val="22"/>
          <w:lang w:eastAsia="en-US"/>
        </w:rPr>
        <w:t>__________________________, принимает в аренду ______________ площадью ______, согласно договору аренды.</w:t>
      </w:r>
    </w:p>
    <w:p w:rsidR="00380828" w:rsidRDefault="00380828" w:rsidP="00763ED1">
      <w:pPr>
        <w:autoSpaceDE w:val="0"/>
        <w:autoSpaceDN w:val="0"/>
        <w:adjustRightInd w:val="0"/>
        <w:ind w:firstLine="540"/>
        <w:contextualSpacing/>
        <w:jc w:val="both"/>
        <w:rPr>
          <w:sz w:val="22"/>
          <w:szCs w:val="22"/>
          <w:lang w:eastAsia="en-US"/>
        </w:rPr>
      </w:pP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Указанное помещение (здание) передано в технически удовлетворительном состоянии и свободно от имущества сторон и третьих лиц.</w:t>
      </w:r>
    </w:p>
    <w:p w:rsidR="00380828" w:rsidRDefault="00380828" w:rsidP="00763ED1">
      <w:pPr>
        <w:autoSpaceDE w:val="0"/>
        <w:autoSpaceDN w:val="0"/>
        <w:adjustRightInd w:val="0"/>
        <w:ind w:firstLine="540"/>
        <w:contextualSpacing/>
        <w:jc w:val="both"/>
        <w:rPr>
          <w:sz w:val="22"/>
          <w:szCs w:val="22"/>
          <w:lang w:eastAsia="en-US"/>
        </w:rPr>
      </w:pPr>
      <w:r>
        <w:rPr>
          <w:sz w:val="22"/>
          <w:szCs w:val="22"/>
          <w:lang w:eastAsia="en-US"/>
        </w:rPr>
        <w:t>Примечание ________________________________________________________________________________</w:t>
      </w:r>
    </w:p>
    <w:p w:rsidR="00380828" w:rsidRDefault="00380828" w:rsidP="00763ED1">
      <w:pPr>
        <w:autoSpaceDE w:val="0"/>
        <w:autoSpaceDN w:val="0"/>
        <w:adjustRightInd w:val="0"/>
        <w:ind w:firstLine="540"/>
        <w:contextualSpacing/>
        <w:jc w:val="both"/>
        <w:rPr>
          <w:sz w:val="22"/>
          <w:szCs w:val="22"/>
          <w:lang w:eastAsia="en-US"/>
        </w:rPr>
      </w:pPr>
    </w:p>
    <w:p w:rsidR="00632CCD" w:rsidRPr="00D42C8E" w:rsidRDefault="00380828" w:rsidP="00632CCD">
      <w:pPr>
        <w:autoSpaceDE w:val="0"/>
        <w:autoSpaceDN w:val="0"/>
        <w:adjustRightInd w:val="0"/>
        <w:ind w:left="1985"/>
        <w:rPr>
          <w:b/>
          <w:sz w:val="22"/>
          <w:szCs w:val="22"/>
          <w:lang w:eastAsia="en-US"/>
        </w:rPr>
      </w:pPr>
      <w:r>
        <w:rPr>
          <w:b/>
          <w:sz w:val="22"/>
          <w:szCs w:val="22"/>
          <w:lang w:eastAsia="en-US"/>
        </w:rPr>
        <w:t>А</w:t>
      </w:r>
      <w:r w:rsidR="000C25BD" w:rsidRPr="00D42C8E">
        <w:rPr>
          <w:b/>
          <w:sz w:val="22"/>
          <w:szCs w:val="22"/>
          <w:lang w:eastAsia="en-US"/>
        </w:rPr>
        <w:t>рендодател</w:t>
      </w:r>
      <w:r>
        <w:rPr>
          <w:b/>
          <w:sz w:val="22"/>
          <w:szCs w:val="22"/>
          <w:lang w:eastAsia="en-US"/>
        </w:rPr>
        <w:t>ь</w:t>
      </w:r>
      <w:r w:rsidR="000C25BD" w:rsidRPr="00D42C8E">
        <w:rPr>
          <w:b/>
          <w:sz w:val="22"/>
          <w:szCs w:val="22"/>
          <w:lang w:eastAsia="en-US"/>
        </w:rPr>
        <w:t xml:space="preserve">:                                          </w:t>
      </w:r>
      <w:r>
        <w:rPr>
          <w:b/>
          <w:sz w:val="22"/>
          <w:szCs w:val="22"/>
          <w:lang w:eastAsia="en-US"/>
        </w:rPr>
        <w:t xml:space="preserve">    </w:t>
      </w:r>
      <w:r w:rsidR="000C25BD" w:rsidRPr="00D42C8E">
        <w:rPr>
          <w:b/>
          <w:sz w:val="22"/>
          <w:szCs w:val="22"/>
          <w:lang w:eastAsia="en-US"/>
        </w:rPr>
        <w:t>Арендатор:</w:t>
      </w:r>
    </w:p>
    <w:p w:rsidR="000C25BD" w:rsidRPr="00D42C8E" w:rsidRDefault="000C25BD" w:rsidP="00632CCD">
      <w:pPr>
        <w:autoSpaceDE w:val="0"/>
        <w:autoSpaceDN w:val="0"/>
        <w:adjustRightInd w:val="0"/>
        <w:ind w:left="1985"/>
        <w:rPr>
          <w:b/>
          <w:sz w:val="22"/>
          <w:szCs w:val="22"/>
          <w:lang w:eastAsia="en-US"/>
        </w:rPr>
      </w:pPr>
      <w:r w:rsidRPr="00D42C8E">
        <w:rPr>
          <w:sz w:val="22"/>
          <w:szCs w:val="22"/>
          <w:lang w:eastAsia="en-US"/>
        </w:rPr>
        <w:t>_________________                                       ____________________</w:t>
      </w:r>
    </w:p>
    <w:p w:rsidR="00A1289B" w:rsidRPr="00D42C8E" w:rsidRDefault="00EE4C3E" w:rsidP="00784A0E">
      <w:pPr>
        <w:autoSpaceDE w:val="0"/>
        <w:autoSpaceDN w:val="0"/>
        <w:adjustRightInd w:val="0"/>
        <w:ind w:left="1985"/>
        <w:rPr>
          <w:b/>
          <w:bCs/>
          <w:sz w:val="22"/>
          <w:szCs w:val="22"/>
        </w:rPr>
      </w:pPr>
      <w:r w:rsidRPr="00D42C8E">
        <w:rPr>
          <w:sz w:val="22"/>
          <w:szCs w:val="22"/>
          <w:lang w:eastAsia="en-US"/>
        </w:rPr>
        <w:t xml:space="preserve">                 </w:t>
      </w:r>
      <w:r w:rsidR="000C25BD" w:rsidRPr="00D42C8E">
        <w:rPr>
          <w:sz w:val="22"/>
          <w:szCs w:val="22"/>
          <w:lang w:eastAsia="en-US"/>
        </w:rPr>
        <w:t xml:space="preserve">М.П.                                                                 </w:t>
      </w:r>
      <w:r w:rsidRPr="00D42C8E">
        <w:rPr>
          <w:sz w:val="22"/>
          <w:szCs w:val="22"/>
          <w:lang w:eastAsia="en-US"/>
        </w:rPr>
        <w:t xml:space="preserve"> </w:t>
      </w:r>
      <w:r w:rsidR="000C25BD" w:rsidRPr="00D42C8E">
        <w:rPr>
          <w:sz w:val="22"/>
          <w:szCs w:val="22"/>
          <w:lang w:eastAsia="en-US"/>
        </w:rPr>
        <w:t xml:space="preserve"> </w:t>
      </w:r>
      <w:r w:rsidRPr="00D42C8E">
        <w:rPr>
          <w:sz w:val="22"/>
          <w:szCs w:val="22"/>
          <w:lang w:eastAsia="en-US"/>
        </w:rPr>
        <w:t xml:space="preserve">                   </w:t>
      </w:r>
      <w:r w:rsidR="000C25BD" w:rsidRPr="00D42C8E">
        <w:rPr>
          <w:sz w:val="22"/>
          <w:szCs w:val="22"/>
          <w:lang w:eastAsia="en-US"/>
        </w:rPr>
        <w:t>М.П.</w:t>
      </w:r>
      <w:bookmarkEnd w:id="7"/>
    </w:p>
    <w:sectPr w:rsidR="00A1289B" w:rsidRPr="00D42C8E" w:rsidSect="00012A28">
      <w:footerReference w:type="default" r:id="rId24"/>
      <w:pgSz w:w="11907" w:h="16840" w:code="9"/>
      <w:pgMar w:top="567" w:right="567" w:bottom="425" w:left="62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58F3" w:rsidRDefault="000058F3">
      <w:r>
        <w:separator/>
      </w:r>
    </w:p>
  </w:endnote>
  <w:endnote w:type="continuationSeparator" w:id="1">
    <w:p w:rsidR="000058F3" w:rsidRDefault="000058F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58F3" w:rsidRPr="00BF6C90" w:rsidRDefault="000058F3" w:rsidP="00BF6C90">
    <w:pPr>
      <w:pStyle w:val="a6"/>
    </w:pPr>
    <w:r>
      <w:tab/>
      <w:t xml:space="preserve">- </w:t>
    </w:r>
    <w:fldSimple w:instr=" PAGE ">
      <w:r w:rsidR="00495400">
        <w:rPr>
          <w:noProof/>
        </w:rPr>
        <w:t>15</w:t>
      </w:r>
    </w:fldSimple>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58F3" w:rsidRDefault="000058F3">
      <w:r>
        <w:separator/>
      </w:r>
    </w:p>
  </w:footnote>
  <w:footnote w:type="continuationSeparator" w:id="1">
    <w:p w:rsidR="000058F3" w:rsidRDefault="000058F3">
      <w:r>
        <w:continuationSeparator/>
      </w:r>
    </w:p>
  </w:footnote>
  <w:footnote w:id="2">
    <w:p w:rsidR="000058F3" w:rsidRPr="009706A9" w:rsidRDefault="000058F3" w:rsidP="009706A9">
      <w:pPr>
        <w:jc w:val="both"/>
        <w:rPr>
          <w:sz w:val="16"/>
          <w:szCs w:val="16"/>
        </w:rPr>
      </w:pPr>
      <w:r>
        <w:rPr>
          <w:rStyle w:val="aff0"/>
        </w:rPr>
        <w:footnoteRef/>
      </w:r>
      <w:r>
        <w:t xml:space="preserve"> </w:t>
      </w:r>
      <w:r w:rsidRPr="009706A9">
        <w:rPr>
          <w:sz w:val="16"/>
          <w:szCs w:val="16"/>
        </w:rPr>
        <w:t xml:space="preserve">Порядок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w:t>
      </w:r>
      <w:r>
        <w:rPr>
          <w:sz w:val="16"/>
          <w:szCs w:val="16"/>
        </w:rPr>
        <w:t>договоров, предусматривающих переход прав в отношении государственного или муниципального имущества, утвержденный приказом ФАС от 21.03.2023 № 147/23.</w:t>
      </w:r>
    </w:p>
    <w:p w:rsidR="000058F3" w:rsidRDefault="000058F3">
      <w:pPr>
        <w:pStyle w:val="afe"/>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9061520"/>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FA122144"/>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1E063614"/>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0D908934"/>
    <w:lvl w:ilvl="0">
      <w:start w:val="1"/>
      <w:numFmt w:val="decimal"/>
      <w:pStyle w:val="a"/>
      <w:lvlText w:val="%1."/>
      <w:lvlJc w:val="left"/>
      <w:pPr>
        <w:tabs>
          <w:tab w:val="num" w:pos="643"/>
        </w:tabs>
        <w:ind w:left="643" w:hanging="360"/>
      </w:pPr>
      <w:rPr>
        <w:rFonts w:cs="Times New Roman"/>
      </w:rPr>
    </w:lvl>
  </w:abstractNum>
  <w:abstractNum w:abstractNumId="4">
    <w:nsid w:val="FFFFFF80"/>
    <w:multiLevelType w:val="singleLevel"/>
    <w:tmpl w:val="DDDC04A8"/>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1DA4A20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6B8E76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B6889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E6EB4D0"/>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592C5C7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FFFFFFFF"/>
    <w:lvl w:ilvl="0">
      <w:numFmt w:val="decimal"/>
      <w:lvlText w:val="*"/>
      <w:lvlJc w:val="left"/>
      <w:rPr>
        <w:rFonts w:cs="Times New Roman"/>
      </w:rPr>
    </w:lvl>
  </w:abstractNum>
  <w:abstractNum w:abstractNumId="11">
    <w:nsid w:val="07DF1F6B"/>
    <w:multiLevelType w:val="hybridMultilevel"/>
    <w:tmpl w:val="C11CEC10"/>
    <w:lvl w:ilvl="0" w:tplc="95F44710">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2">
    <w:nsid w:val="1E0967C9"/>
    <w:multiLevelType w:val="multilevel"/>
    <w:tmpl w:val="6BF2AC06"/>
    <w:lvl w:ilvl="0">
      <w:start w:val="1"/>
      <w:numFmt w:val="decimal"/>
      <w:lvlText w:val="%1."/>
      <w:lvlJc w:val="left"/>
      <w:pPr>
        <w:tabs>
          <w:tab w:val="num" w:pos="567"/>
        </w:tabs>
        <w:ind w:left="567" w:hanging="567"/>
      </w:pPr>
      <w:rPr>
        <w:rFonts w:cs="Times New Roman"/>
      </w:rPr>
    </w:lvl>
    <w:lvl w:ilvl="1">
      <w:start w:val="1"/>
      <w:numFmt w:val="decimal"/>
      <w:pStyle w:val="2"/>
      <w:lvlText w:val="%1.%2"/>
      <w:lvlJc w:val="left"/>
      <w:pPr>
        <w:tabs>
          <w:tab w:val="num" w:pos="567"/>
        </w:tabs>
        <w:ind w:left="567" w:hanging="567"/>
      </w:pPr>
      <w:rPr>
        <w:rFonts w:cs="Times New Roman"/>
      </w:rPr>
    </w:lvl>
    <w:lvl w:ilvl="2">
      <w:start w:val="1"/>
      <w:numFmt w:val="none"/>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3">
    <w:nsid w:val="20F636D7"/>
    <w:multiLevelType w:val="singleLevel"/>
    <w:tmpl w:val="A4C488AA"/>
    <w:lvl w:ilvl="0">
      <w:start w:val="2"/>
      <w:numFmt w:val="decimal"/>
      <w:lvlText w:val="3.%1."/>
      <w:lvlJc w:val="left"/>
      <w:pPr>
        <w:tabs>
          <w:tab w:val="num" w:pos="142"/>
        </w:tabs>
      </w:pPr>
      <w:rPr>
        <w:rFonts w:ascii="Times New Roman" w:hAnsi="Times New Roman" w:cs="Times New Roman" w:hint="default"/>
      </w:rPr>
    </w:lvl>
  </w:abstractNum>
  <w:abstractNum w:abstractNumId="14">
    <w:nsid w:val="3A852EBB"/>
    <w:multiLevelType w:val="multilevel"/>
    <w:tmpl w:val="06BEF806"/>
    <w:lvl w:ilvl="0">
      <w:start w:val="1"/>
      <w:numFmt w:val="decimal"/>
      <w:lvlText w:val="%1."/>
      <w:lvlJc w:val="left"/>
      <w:pPr>
        <w:ind w:left="720" w:hanging="360"/>
      </w:pPr>
      <w:rPr>
        <w:rFonts w:hint="default"/>
      </w:rPr>
    </w:lvl>
    <w:lvl w:ilvl="1">
      <w:start w:val="3"/>
      <w:numFmt w:val="decimal"/>
      <w:isLgl/>
      <w:lvlText w:val="%1.%2."/>
      <w:lvlJc w:val="left"/>
      <w:pPr>
        <w:ind w:left="1068" w:hanging="360"/>
      </w:pPr>
      <w:rPr>
        <w:rFonts w:hint="default"/>
        <w:b/>
      </w:rPr>
    </w:lvl>
    <w:lvl w:ilvl="2">
      <w:start w:val="1"/>
      <w:numFmt w:val="decimal"/>
      <w:isLgl/>
      <w:lvlText w:val="%1.%2.%3."/>
      <w:lvlJc w:val="left"/>
      <w:pPr>
        <w:ind w:left="1776" w:hanging="720"/>
      </w:pPr>
      <w:rPr>
        <w:rFonts w:hint="default"/>
        <w:b/>
      </w:rPr>
    </w:lvl>
    <w:lvl w:ilvl="3">
      <w:start w:val="1"/>
      <w:numFmt w:val="decimal"/>
      <w:isLgl/>
      <w:lvlText w:val="%1.%2.%3.%4."/>
      <w:lvlJc w:val="left"/>
      <w:pPr>
        <w:ind w:left="2124" w:hanging="720"/>
      </w:pPr>
      <w:rPr>
        <w:rFonts w:hint="default"/>
        <w:b/>
      </w:rPr>
    </w:lvl>
    <w:lvl w:ilvl="4">
      <w:start w:val="1"/>
      <w:numFmt w:val="decimal"/>
      <w:isLgl/>
      <w:lvlText w:val="%1.%2.%3.%4.%5."/>
      <w:lvlJc w:val="left"/>
      <w:pPr>
        <w:ind w:left="2832" w:hanging="1080"/>
      </w:pPr>
      <w:rPr>
        <w:rFonts w:hint="default"/>
        <w:b/>
      </w:rPr>
    </w:lvl>
    <w:lvl w:ilvl="5">
      <w:start w:val="1"/>
      <w:numFmt w:val="decimal"/>
      <w:isLgl/>
      <w:lvlText w:val="%1.%2.%3.%4.%5.%6."/>
      <w:lvlJc w:val="left"/>
      <w:pPr>
        <w:ind w:left="3180" w:hanging="1080"/>
      </w:pPr>
      <w:rPr>
        <w:rFonts w:hint="default"/>
        <w:b/>
      </w:rPr>
    </w:lvl>
    <w:lvl w:ilvl="6">
      <w:start w:val="1"/>
      <w:numFmt w:val="decimal"/>
      <w:isLgl/>
      <w:lvlText w:val="%1.%2.%3.%4.%5.%6.%7."/>
      <w:lvlJc w:val="left"/>
      <w:pPr>
        <w:ind w:left="3888" w:hanging="1440"/>
      </w:pPr>
      <w:rPr>
        <w:rFonts w:hint="default"/>
        <w:b/>
      </w:rPr>
    </w:lvl>
    <w:lvl w:ilvl="7">
      <w:start w:val="1"/>
      <w:numFmt w:val="decimal"/>
      <w:isLgl/>
      <w:lvlText w:val="%1.%2.%3.%4.%5.%6.%7.%8."/>
      <w:lvlJc w:val="left"/>
      <w:pPr>
        <w:ind w:left="4236" w:hanging="1440"/>
      </w:pPr>
      <w:rPr>
        <w:rFonts w:hint="default"/>
        <w:b/>
      </w:rPr>
    </w:lvl>
    <w:lvl w:ilvl="8">
      <w:start w:val="1"/>
      <w:numFmt w:val="decimal"/>
      <w:isLgl/>
      <w:lvlText w:val="%1.%2.%3.%4.%5.%6.%7.%8.%9."/>
      <w:lvlJc w:val="left"/>
      <w:pPr>
        <w:ind w:left="4944" w:hanging="1800"/>
      </w:pPr>
      <w:rPr>
        <w:rFonts w:hint="default"/>
        <w:b/>
      </w:rPr>
    </w:lvl>
  </w:abstractNum>
  <w:abstractNum w:abstractNumId="15">
    <w:nsid w:val="7A2D6A15"/>
    <w:multiLevelType w:val="hybridMultilevel"/>
    <w:tmpl w:val="EE54D0F4"/>
    <w:lvl w:ilvl="0" w:tplc="BF32953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7B7458DB"/>
    <w:multiLevelType w:val="hybridMultilevel"/>
    <w:tmpl w:val="DDBAC14C"/>
    <w:lvl w:ilvl="0" w:tplc="175469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3"/>
  </w:num>
  <w:num w:numId="2">
    <w:abstractNumId w:val="9"/>
  </w:num>
  <w:num w:numId="3">
    <w:abstractNumId w:val="7"/>
  </w:num>
  <w:num w:numId="4">
    <w:abstractNumId w:val="6"/>
  </w:num>
  <w:num w:numId="5">
    <w:abstractNumId w:val="5"/>
  </w:num>
  <w:num w:numId="6">
    <w:abstractNumId w:val="4"/>
  </w:num>
  <w:num w:numId="7">
    <w:abstractNumId w:val="8"/>
  </w:num>
  <w:num w:numId="8">
    <w:abstractNumId w:val="2"/>
  </w:num>
  <w:num w:numId="9">
    <w:abstractNumId w:val="1"/>
  </w:num>
  <w:num w:numId="10">
    <w:abstractNumId w:val="0"/>
  </w:num>
  <w:num w:numId="11">
    <w:abstractNumId w:val="3"/>
  </w:num>
  <w:num w:numId="12">
    <w:abstractNumId w:val="9"/>
  </w:num>
  <w:num w:numId="13">
    <w:abstractNumId w:val="7"/>
  </w:num>
  <w:num w:numId="14">
    <w:abstractNumId w:val="6"/>
  </w:num>
  <w:num w:numId="15">
    <w:abstractNumId w:val="5"/>
  </w:num>
  <w:num w:numId="16">
    <w:abstractNumId w:val="4"/>
  </w:num>
  <w:num w:numId="17">
    <w:abstractNumId w:val="8"/>
  </w:num>
  <w:num w:numId="18">
    <w:abstractNumId w:val="2"/>
  </w:num>
  <w:num w:numId="19">
    <w:abstractNumId w:val="1"/>
  </w:num>
  <w:num w:numId="20">
    <w:abstractNumId w:val="0"/>
  </w:num>
  <w:num w:numId="21">
    <w:abstractNumId w:val="3"/>
  </w:num>
  <w:num w:numId="22">
    <w:abstractNumId w:val="9"/>
  </w:num>
  <w:num w:numId="23">
    <w:abstractNumId w:val="7"/>
  </w:num>
  <w:num w:numId="24">
    <w:abstractNumId w:val="6"/>
  </w:num>
  <w:num w:numId="25">
    <w:abstractNumId w:val="5"/>
  </w:num>
  <w:num w:numId="26">
    <w:abstractNumId w:val="4"/>
  </w:num>
  <w:num w:numId="27">
    <w:abstractNumId w:val="8"/>
  </w:num>
  <w:num w:numId="28">
    <w:abstractNumId w:val="2"/>
  </w:num>
  <w:num w:numId="29">
    <w:abstractNumId w:val="1"/>
  </w:num>
  <w:num w:numId="30">
    <w:abstractNumId w:val="0"/>
  </w:num>
  <w:num w:numId="31">
    <w:abstractNumId w:val="3"/>
  </w:num>
  <w:num w:numId="32">
    <w:abstractNumId w:val="9"/>
  </w:num>
  <w:num w:numId="33">
    <w:abstractNumId w:val="7"/>
  </w:num>
  <w:num w:numId="34">
    <w:abstractNumId w:val="6"/>
  </w:num>
  <w:num w:numId="35">
    <w:abstractNumId w:val="5"/>
  </w:num>
  <w:num w:numId="36">
    <w:abstractNumId w:val="4"/>
  </w:num>
  <w:num w:numId="37">
    <w:abstractNumId w:val="8"/>
  </w:num>
  <w:num w:numId="38">
    <w:abstractNumId w:val="2"/>
  </w:num>
  <w:num w:numId="39">
    <w:abstractNumId w:val="1"/>
  </w:num>
  <w:num w:numId="40">
    <w:abstractNumId w:val="0"/>
  </w:num>
  <w:num w:numId="41">
    <w:abstractNumId w:val="3"/>
  </w:num>
  <w:num w:numId="42">
    <w:abstractNumId w:val="12"/>
  </w:num>
  <w:num w:numId="43">
    <w:abstractNumId w:val="10"/>
    <w:lvlOverride w:ilvl="0">
      <w:lvl w:ilvl="0">
        <w:numFmt w:val="bullet"/>
        <w:lvlText w:val="-"/>
        <w:legacy w:legacy="1" w:legacySpace="0" w:legacyIndent="114"/>
        <w:lvlJc w:val="left"/>
        <w:rPr>
          <w:rFonts w:ascii="Times New Roman" w:hAnsi="Times New Roman" w:hint="default"/>
        </w:rPr>
      </w:lvl>
    </w:lvlOverride>
  </w:num>
  <w:num w:numId="44">
    <w:abstractNumId w:val="13"/>
  </w:num>
  <w:num w:numId="45">
    <w:abstractNumId w:val="11"/>
  </w:num>
  <w:num w:numId="46">
    <w:abstractNumId w:val="15"/>
  </w:num>
  <w:num w:numId="47">
    <w:abstractNumId w:val="16"/>
  </w:num>
  <w:num w:numId="48">
    <w:abstractNumId w:val="14"/>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embedSystemFonts/>
  <w:proofState w:spelling="clean" w:grammar="clean"/>
  <w:doNotTrackMoves/>
  <w:defaultTabStop w:val="708"/>
  <w:doNotHyphenateCaps/>
  <w:characterSpacingControl w:val="doNotCompress"/>
  <w:doNotValidateAgainstSchema/>
  <w:doNotDemarcateInvalidXml/>
  <w:footnotePr>
    <w:footnote w:id="0"/>
    <w:footnote w:id="1"/>
  </w:footnotePr>
  <w:endnotePr>
    <w:endnote w:id="0"/>
    <w:endnote w:id="1"/>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6AB"/>
    <w:rsid w:val="0000175A"/>
    <w:rsid w:val="00001D53"/>
    <w:rsid w:val="00002AD8"/>
    <w:rsid w:val="00003211"/>
    <w:rsid w:val="000058F3"/>
    <w:rsid w:val="00005BFD"/>
    <w:rsid w:val="00005FAA"/>
    <w:rsid w:val="00007053"/>
    <w:rsid w:val="00010017"/>
    <w:rsid w:val="000106F4"/>
    <w:rsid w:val="00012A28"/>
    <w:rsid w:val="000132BC"/>
    <w:rsid w:val="000141C8"/>
    <w:rsid w:val="000147AD"/>
    <w:rsid w:val="00015BAA"/>
    <w:rsid w:val="00016C10"/>
    <w:rsid w:val="00017389"/>
    <w:rsid w:val="00017B3F"/>
    <w:rsid w:val="00017F09"/>
    <w:rsid w:val="00020062"/>
    <w:rsid w:val="0002045C"/>
    <w:rsid w:val="000206FB"/>
    <w:rsid w:val="0002074F"/>
    <w:rsid w:val="00020FCB"/>
    <w:rsid w:val="00021A82"/>
    <w:rsid w:val="00022205"/>
    <w:rsid w:val="00022913"/>
    <w:rsid w:val="00023988"/>
    <w:rsid w:val="00023BBB"/>
    <w:rsid w:val="00024809"/>
    <w:rsid w:val="00024A96"/>
    <w:rsid w:val="00025F72"/>
    <w:rsid w:val="000262B1"/>
    <w:rsid w:val="000271C9"/>
    <w:rsid w:val="00027C2E"/>
    <w:rsid w:val="00031BFC"/>
    <w:rsid w:val="00032536"/>
    <w:rsid w:val="0003292F"/>
    <w:rsid w:val="00032D2A"/>
    <w:rsid w:val="00032F33"/>
    <w:rsid w:val="0003331B"/>
    <w:rsid w:val="00033F88"/>
    <w:rsid w:val="000368FE"/>
    <w:rsid w:val="00037EBB"/>
    <w:rsid w:val="000402CE"/>
    <w:rsid w:val="00040786"/>
    <w:rsid w:val="00040872"/>
    <w:rsid w:val="000412FC"/>
    <w:rsid w:val="000414F0"/>
    <w:rsid w:val="0004197E"/>
    <w:rsid w:val="00041B3E"/>
    <w:rsid w:val="00041BAD"/>
    <w:rsid w:val="00042023"/>
    <w:rsid w:val="0004228C"/>
    <w:rsid w:val="00043546"/>
    <w:rsid w:val="000437F1"/>
    <w:rsid w:val="00043B33"/>
    <w:rsid w:val="00044214"/>
    <w:rsid w:val="000459E2"/>
    <w:rsid w:val="00045E47"/>
    <w:rsid w:val="00046708"/>
    <w:rsid w:val="00047004"/>
    <w:rsid w:val="00050C43"/>
    <w:rsid w:val="000512AA"/>
    <w:rsid w:val="00052FBE"/>
    <w:rsid w:val="000535FE"/>
    <w:rsid w:val="00053E95"/>
    <w:rsid w:val="00053F5C"/>
    <w:rsid w:val="0005524E"/>
    <w:rsid w:val="00056326"/>
    <w:rsid w:val="00056901"/>
    <w:rsid w:val="00060A40"/>
    <w:rsid w:val="000621B4"/>
    <w:rsid w:val="00065062"/>
    <w:rsid w:val="00065230"/>
    <w:rsid w:val="00065747"/>
    <w:rsid w:val="00066A88"/>
    <w:rsid w:val="000674EA"/>
    <w:rsid w:val="00070F1A"/>
    <w:rsid w:val="00071058"/>
    <w:rsid w:val="000711E8"/>
    <w:rsid w:val="00071F11"/>
    <w:rsid w:val="0007227B"/>
    <w:rsid w:val="00073AB2"/>
    <w:rsid w:val="0007463F"/>
    <w:rsid w:val="000750F9"/>
    <w:rsid w:val="00075483"/>
    <w:rsid w:val="00076C50"/>
    <w:rsid w:val="000815BF"/>
    <w:rsid w:val="000819F8"/>
    <w:rsid w:val="000828C8"/>
    <w:rsid w:val="00082CA6"/>
    <w:rsid w:val="000830C4"/>
    <w:rsid w:val="000834A2"/>
    <w:rsid w:val="00087400"/>
    <w:rsid w:val="00090C29"/>
    <w:rsid w:val="00090C37"/>
    <w:rsid w:val="0009119A"/>
    <w:rsid w:val="000915F1"/>
    <w:rsid w:val="00091AD3"/>
    <w:rsid w:val="00093508"/>
    <w:rsid w:val="000946F8"/>
    <w:rsid w:val="00094801"/>
    <w:rsid w:val="00096106"/>
    <w:rsid w:val="00096294"/>
    <w:rsid w:val="000973DB"/>
    <w:rsid w:val="000A059D"/>
    <w:rsid w:val="000A223D"/>
    <w:rsid w:val="000A22C7"/>
    <w:rsid w:val="000A2352"/>
    <w:rsid w:val="000A4A00"/>
    <w:rsid w:val="000A56DA"/>
    <w:rsid w:val="000A5A89"/>
    <w:rsid w:val="000A60EF"/>
    <w:rsid w:val="000A7EA5"/>
    <w:rsid w:val="000A7F09"/>
    <w:rsid w:val="000A7F30"/>
    <w:rsid w:val="000B0D4C"/>
    <w:rsid w:val="000B0E42"/>
    <w:rsid w:val="000B2539"/>
    <w:rsid w:val="000B25F2"/>
    <w:rsid w:val="000B2FCA"/>
    <w:rsid w:val="000B3643"/>
    <w:rsid w:val="000B3EAA"/>
    <w:rsid w:val="000B4ADE"/>
    <w:rsid w:val="000B4DDE"/>
    <w:rsid w:val="000B5701"/>
    <w:rsid w:val="000B63D3"/>
    <w:rsid w:val="000B68AB"/>
    <w:rsid w:val="000B715C"/>
    <w:rsid w:val="000C072E"/>
    <w:rsid w:val="000C07A1"/>
    <w:rsid w:val="000C1F38"/>
    <w:rsid w:val="000C1F68"/>
    <w:rsid w:val="000C2268"/>
    <w:rsid w:val="000C24E0"/>
    <w:rsid w:val="000C24FE"/>
    <w:rsid w:val="000C25BD"/>
    <w:rsid w:val="000C25E0"/>
    <w:rsid w:val="000C287D"/>
    <w:rsid w:val="000C2FD3"/>
    <w:rsid w:val="000C40ED"/>
    <w:rsid w:val="000C4819"/>
    <w:rsid w:val="000C5586"/>
    <w:rsid w:val="000C624E"/>
    <w:rsid w:val="000C6995"/>
    <w:rsid w:val="000C7F26"/>
    <w:rsid w:val="000D22C2"/>
    <w:rsid w:val="000D3427"/>
    <w:rsid w:val="000D5469"/>
    <w:rsid w:val="000D5B91"/>
    <w:rsid w:val="000D68CF"/>
    <w:rsid w:val="000D77D6"/>
    <w:rsid w:val="000E055D"/>
    <w:rsid w:val="000E157C"/>
    <w:rsid w:val="000E2BF3"/>
    <w:rsid w:val="000E325E"/>
    <w:rsid w:val="000E3920"/>
    <w:rsid w:val="000E3D07"/>
    <w:rsid w:val="000E3FE9"/>
    <w:rsid w:val="000E4217"/>
    <w:rsid w:val="000E539A"/>
    <w:rsid w:val="000E546D"/>
    <w:rsid w:val="000E640F"/>
    <w:rsid w:val="000E64D3"/>
    <w:rsid w:val="000E6985"/>
    <w:rsid w:val="000E6F0C"/>
    <w:rsid w:val="000E6F68"/>
    <w:rsid w:val="000E763C"/>
    <w:rsid w:val="000F01F7"/>
    <w:rsid w:val="000F0B40"/>
    <w:rsid w:val="000F1258"/>
    <w:rsid w:val="000F1293"/>
    <w:rsid w:val="000F136A"/>
    <w:rsid w:val="000F32C6"/>
    <w:rsid w:val="000F49B5"/>
    <w:rsid w:val="000F568B"/>
    <w:rsid w:val="000F5DEB"/>
    <w:rsid w:val="001002F9"/>
    <w:rsid w:val="00100AA3"/>
    <w:rsid w:val="00100D9F"/>
    <w:rsid w:val="001033C9"/>
    <w:rsid w:val="001041EF"/>
    <w:rsid w:val="00106508"/>
    <w:rsid w:val="00106549"/>
    <w:rsid w:val="00110217"/>
    <w:rsid w:val="00110B6C"/>
    <w:rsid w:val="00110B7E"/>
    <w:rsid w:val="0011144D"/>
    <w:rsid w:val="0011173D"/>
    <w:rsid w:val="00112C03"/>
    <w:rsid w:val="00112C6C"/>
    <w:rsid w:val="0011355C"/>
    <w:rsid w:val="00113D09"/>
    <w:rsid w:val="0011492D"/>
    <w:rsid w:val="001161E9"/>
    <w:rsid w:val="00116407"/>
    <w:rsid w:val="00117236"/>
    <w:rsid w:val="00117D87"/>
    <w:rsid w:val="001206B0"/>
    <w:rsid w:val="00120EA8"/>
    <w:rsid w:val="00124202"/>
    <w:rsid w:val="001246FB"/>
    <w:rsid w:val="0012756D"/>
    <w:rsid w:val="00127EBF"/>
    <w:rsid w:val="001315B8"/>
    <w:rsid w:val="00131DCC"/>
    <w:rsid w:val="00133771"/>
    <w:rsid w:val="00134750"/>
    <w:rsid w:val="00134B39"/>
    <w:rsid w:val="00134D98"/>
    <w:rsid w:val="00135760"/>
    <w:rsid w:val="00135B6A"/>
    <w:rsid w:val="0013732A"/>
    <w:rsid w:val="001407C8"/>
    <w:rsid w:val="00140B71"/>
    <w:rsid w:val="001452C6"/>
    <w:rsid w:val="00145386"/>
    <w:rsid w:val="00145C00"/>
    <w:rsid w:val="00145EA0"/>
    <w:rsid w:val="001474BD"/>
    <w:rsid w:val="00147566"/>
    <w:rsid w:val="0015081C"/>
    <w:rsid w:val="00150AF7"/>
    <w:rsid w:val="001515AE"/>
    <w:rsid w:val="00154052"/>
    <w:rsid w:val="0015420E"/>
    <w:rsid w:val="00155C43"/>
    <w:rsid w:val="00155D20"/>
    <w:rsid w:val="00156DD4"/>
    <w:rsid w:val="00157319"/>
    <w:rsid w:val="0015775B"/>
    <w:rsid w:val="00160325"/>
    <w:rsid w:val="00160886"/>
    <w:rsid w:val="001621A5"/>
    <w:rsid w:val="00162316"/>
    <w:rsid w:val="001625FA"/>
    <w:rsid w:val="00162D30"/>
    <w:rsid w:val="00163213"/>
    <w:rsid w:val="0016414B"/>
    <w:rsid w:val="00164A46"/>
    <w:rsid w:val="00164EFB"/>
    <w:rsid w:val="00165499"/>
    <w:rsid w:val="001657AF"/>
    <w:rsid w:val="00167ADF"/>
    <w:rsid w:val="00167D81"/>
    <w:rsid w:val="00171567"/>
    <w:rsid w:val="00171C18"/>
    <w:rsid w:val="00173CD8"/>
    <w:rsid w:val="001760F0"/>
    <w:rsid w:val="001764AF"/>
    <w:rsid w:val="00176604"/>
    <w:rsid w:val="00176F69"/>
    <w:rsid w:val="00183BAE"/>
    <w:rsid w:val="0018428A"/>
    <w:rsid w:val="001849F4"/>
    <w:rsid w:val="00184A4A"/>
    <w:rsid w:val="00184D1E"/>
    <w:rsid w:val="00184ED9"/>
    <w:rsid w:val="00187BB9"/>
    <w:rsid w:val="00187F5D"/>
    <w:rsid w:val="00191B32"/>
    <w:rsid w:val="0019292E"/>
    <w:rsid w:val="001930FC"/>
    <w:rsid w:val="0019326A"/>
    <w:rsid w:val="001941AB"/>
    <w:rsid w:val="00194577"/>
    <w:rsid w:val="00196C63"/>
    <w:rsid w:val="001973DA"/>
    <w:rsid w:val="0019790F"/>
    <w:rsid w:val="001A0A7F"/>
    <w:rsid w:val="001A1035"/>
    <w:rsid w:val="001A1670"/>
    <w:rsid w:val="001A2AD2"/>
    <w:rsid w:val="001A312B"/>
    <w:rsid w:val="001A5D86"/>
    <w:rsid w:val="001A73A7"/>
    <w:rsid w:val="001B021C"/>
    <w:rsid w:val="001B046A"/>
    <w:rsid w:val="001B13F9"/>
    <w:rsid w:val="001B1CB3"/>
    <w:rsid w:val="001B33CA"/>
    <w:rsid w:val="001B4133"/>
    <w:rsid w:val="001B4CC0"/>
    <w:rsid w:val="001B4F9B"/>
    <w:rsid w:val="001B593D"/>
    <w:rsid w:val="001C01F3"/>
    <w:rsid w:val="001C02C1"/>
    <w:rsid w:val="001C1275"/>
    <w:rsid w:val="001C17C3"/>
    <w:rsid w:val="001C2012"/>
    <w:rsid w:val="001C2027"/>
    <w:rsid w:val="001C2DE9"/>
    <w:rsid w:val="001C38F9"/>
    <w:rsid w:val="001C40B2"/>
    <w:rsid w:val="001C4B9E"/>
    <w:rsid w:val="001C535D"/>
    <w:rsid w:val="001C696D"/>
    <w:rsid w:val="001C69C9"/>
    <w:rsid w:val="001C6A15"/>
    <w:rsid w:val="001C6D5A"/>
    <w:rsid w:val="001C72CC"/>
    <w:rsid w:val="001C78F5"/>
    <w:rsid w:val="001C7E8D"/>
    <w:rsid w:val="001D1917"/>
    <w:rsid w:val="001D1D4C"/>
    <w:rsid w:val="001D4108"/>
    <w:rsid w:val="001D538D"/>
    <w:rsid w:val="001D5808"/>
    <w:rsid w:val="001D5B33"/>
    <w:rsid w:val="001D6217"/>
    <w:rsid w:val="001E022E"/>
    <w:rsid w:val="001E02F8"/>
    <w:rsid w:val="001E0546"/>
    <w:rsid w:val="001E0882"/>
    <w:rsid w:val="001E11B0"/>
    <w:rsid w:val="001E241F"/>
    <w:rsid w:val="001E2CE3"/>
    <w:rsid w:val="001E4F35"/>
    <w:rsid w:val="001E500F"/>
    <w:rsid w:val="001E5063"/>
    <w:rsid w:val="001E6663"/>
    <w:rsid w:val="001E712C"/>
    <w:rsid w:val="001F0BA8"/>
    <w:rsid w:val="001F0E9D"/>
    <w:rsid w:val="001F1B2C"/>
    <w:rsid w:val="001F21DD"/>
    <w:rsid w:val="001F227F"/>
    <w:rsid w:val="001F2BC1"/>
    <w:rsid w:val="001F2CC8"/>
    <w:rsid w:val="001F2DC6"/>
    <w:rsid w:val="001F3694"/>
    <w:rsid w:val="001F47F1"/>
    <w:rsid w:val="001F4DD1"/>
    <w:rsid w:val="001F67C9"/>
    <w:rsid w:val="001F6C47"/>
    <w:rsid w:val="001F72C8"/>
    <w:rsid w:val="001F739E"/>
    <w:rsid w:val="001F7493"/>
    <w:rsid w:val="002000E3"/>
    <w:rsid w:val="002000E6"/>
    <w:rsid w:val="002002F4"/>
    <w:rsid w:val="002014C1"/>
    <w:rsid w:val="00202A77"/>
    <w:rsid w:val="002045D1"/>
    <w:rsid w:val="00204AA5"/>
    <w:rsid w:val="00207D7A"/>
    <w:rsid w:val="00210C71"/>
    <w:rsid w:val="00211206"/>
    <w:rsid w:val="002118A3"/>
    <w:rsid w:val="00212143"/>
    <w:rsid w:val="00212443"/>
    <w:rsid w:val="00212F3D"/>
    <w:rsid w:val="0021355F"/>
    <w:rsid w:val="00214535"/>
    <w:rsid w:val="00214D99"/>
    <w:rsid w:val="00217453"/>
    <w:rsid w:val="0021753F"/>
    <w:rsid w:val="002178F9"/>
    <w:rsid w:val="002201F4"/>
    <w:rsid w:val="002202AB"/>
    <w:rsid w:val="00220D6A"/>
    <w:rsid w:val="00221247"/>
    <w:rsid w:val="0022148F"/>
    <w:rsid w:val="00222420"/>
    <w:rsid w:val="0022495C"/>
    <w:rsid w:val="00224A03"/>
    <w:rsid w:val="0022696A"/>
    <w:rsid w:val="00230827"/>
    <w:rsid w:val="002308F7"/>
    <w:rsid w:val="00231152"/>
    <w:rsid w:val="00231318"/>
    <w:rsid w:val="002314D7"/>
    <w:rsid w:val="00232D6D"/>
    <w:rsid w:val="00233BAD"/>
    <w:rsid w:val="00235B86"/>
    <w:rsid w:val="00236383"/>
    <w:rsid w:val="00236A33"/>
    <w:rsid w:val="00237697"/>
    <w:rsid w:val="002377BC"/>
    <w:rsid w:val="002400EC"/>
    <w:rsid w:val="00240138"/>
    <w:rsid w:val="00241745"/>
    <w:rsid w:val="00242C67"/>
    <w:rsid w:val="00243311"/>
    <w:rsid w:val="002446D6"/>
    <w:rsid w:val="00244C31"/>
    <w:rsid w:val="0024599A"/>
    <w:rsid w:val="00245BDE"/>
    <w:rsid w:val="00251565"/>
    <w:rsid w:val="00252145"/>
    <w:rsid w:val="00252269"/>
    <w:rsid w:val="00252E03"/>
    <w:rsid w:val="00252F73"/>
    <w:rsid w:val="00253AFA"/>
    <w:rsid w:val="002549E4"/>
    <w:rsid w:val="00254DB5"/>
    <w:rsid w:val="00256263"/>
    <w:rsid w:val="0025685A"/>
    <w:rsid w:val="00256A17"/>
    <w:rsid w:val="00257C38"/>
    <w:rsid w:val="002604FA"/>
    <w:rsid w:val="00261AB0"/>
    <w:rsid w:val="0026407F"/>
    <w:rsid w:val="002643CD"/>
    <w:rsid w:val="0026518B"/>
    <w:rsid w:val="002653DF"/>
    <w:rsid w:val="00267A73"/>
    <w:rsid w:val="00270388"/>
    <w:rsid w:val="0027158F"/>
    <w:rsid w:val="00272394"/>
    <w:rsid w:val="00273711"/>
    <w:rsid w:val="00273A84"/>
    <w:rsid w:val="0027544C"/>
    <w:rsid w:val="00275CAF"/>
    <w:rsid w:val="00276235"/>
    <w:rsid w:val="00276526"/>
    <w:rsid w:val="0027737A"/>
    <w:rsid w:val="00277EEC"/>
    <w:rsid w:val="0028002E"/>
    <w:rsid w:val="0028053C"/>
    <w:rsid w:val="00280C06"/>
    <w:rsid w:val="0028108B"/>
    <w:rsid w:val="00281614"/>
    <w:rsid w:val="00282829"/>
    <w:rsid w:val="00283663"/>
    <w:rsid w:val="00284F93"/>
    <w:rsid w:val="00285964"/>
    <w:rsid w:val="0028753F"/>
    <w:rsid w:val="002904A2"/>
    <w:rsid w:val="00290DF7"/>
    <w:rsid w:val="00290E19"/>
    <w:rsid w:val="00291B36"/>
    <w:rsid w:val="00292325"/>
    <w:rsid w:val="00292BFA"/>
    <w:rsid w:val="00295F24"/>
    <w:rsid w:val="00296A5E"/>
    <w:rsid w:val="002971FC"/>
    <w:rsid w:val="0029750A"/>
    <w:rsid w:val="002979E8"/>
    <w:rsid w:val="002A0942"/>
    <w:rsid w:val="002A0D4A"/>
    <w:rsid w:val="002A1F62"/>
    <w:rsid w:val="002A1FAF"/>
    <w:rsid w:val="002A2AFE"/>
    <w:rsid w:val="002A37E4"/>
    <w:rsid w:val="002A3DE1"/>
    <w:rsid w:val="002A43EC"/>
    <w:rsid w:val="002A7DD8"/>
    <w:rsid w:val="002B3192"/>
    <w:rsid w:val="002B32D8"/>
    <w:rsid w:val="002B348B"/>
    <w:rsid w:val="002B39C6"/>
    <w:rsid w:val="002B4527"/>
    <w:rsid w:val="002B4E3F"/>
    <w:rsid w:val="002B7E81"/>
    <w:rsid w:val="002B7FB3"/>
    <w:rsid w:val="002C09D8"/>
    <w:rsid w:val="002C1285"/>
    <w:rsid w:val="002C1C57"/>
    <w:rsid w:val="002C1E08"/>
    <w:rsid w:val="002C25F0"/>
    <w:rsid w:val="002C2CDC"/>
    <w:rsid w:val="002C416C"/>
    <w:rsid w:val="002C5BDA"/>
    <w:rsid w:val="002C79C5"/>
    <w:rsid w:val="002D0C82"/>
    <w:rsid w:val="002D0DE8"/>
    <w:rsid w:val="002D1412"/>
    <w:rsid w:val="002D2097"/>
    <w:rsid w:val="002D37DD"/>
    <w:rsid w:val="002D398C"/>
    <w:rsid w:val="002D3CF2"/>
    <w:rsid w:val="002D3D91"/>
    <w:rsid w:val="002D47D2"/>
    <w:rsid w:val="002D6230"/>
    <w:rsid w:val="002D68D9"/>
    <w:rsid w:val="002D6B4E"/>
    <w:rsid w:val="002D6D66"/>
    <w:rsid w:val="002D7EF1"/>
    <w:rsid w:val="002E0507"/>
    <w:rsid w:val="002E0532"/>
    <w:rsid w:val="002E1561"/>
    <w:rsid w:val="002E15B2"/>
    <w:rsid w:val="002E1688"/>
    <w:rsid w:val="002E1C1D"/>
    <w:rsid w:val="002E2053"/>
    <w:rsid w:val="002E256F"/>
    <w:rsid w:val="002E4114"/>
    <w:rsid w:val="002E485B"/>
    <w:rsid w:val="002E5D1B"/>
    <w:rsid w:val="002E69B2"/>
    <w:rsid w:val="002F06FA"/>
    <w:rsid w:val="002F0CB4"/>
    <w:rsid w:val="002F1E5D"/>
    <w:rsid w:val="002F20BF"/>
    <w:rsid w:val="002F372B"/>
    <w:rsid w:val="002F42CF"/>
    <w:rsid w:val="002F444C"/>
    <w:rsid w:val="002F469C"/>
    <w:rsid w:val="002F4E71"/>
    <w:rsid w:val="002F5B25"/>
    <w:rsid w:val="002F5EBF"/>
    <w:rsid w:val="002F78D3"/>
    <w:rsid w:val="002F7F35"/>
    <w:rsid w:val="00300A23"/>
    <w:rsid w:val="003015AE"/>
    <w:rsid w:val="0030167A"/>
    <w:rsid w:val="00302AD2"/>
    <w:rsid w:val="003039F2"/>
    <w:rsid w:val="00303A64"/>
    <w:rsid w:val="00304332"/>
    <w:rsid w:val="003063D6"/>
    <w:rsid w:val="00306988"/>
    <w:rsid w:val="00306D33"/>
    <w:rsid w:val="00306ECC"/>
    <w:rsid w:val="003105D6"/>
    <w:rsid w:val="00311507"/>
    <w:rsid w:val="00311714"/>
    <w:rsid w:val="00311C1C"/>
    <w:rsid w:val="00313092"/>
    <w:rsid w:val="0031382D"/>
    <w:rsid w:val="00313D3B"/>
    <w:rsid w:val="003146FF"/>
    <w:rsid w:val="00314CAC"/>
    <w:rsid w:val="00315F1C"/>
    <w:rsid w:val="00315F1E"/>
    <w:rsid w:val="003160C6"/>
    <w:rsid w:val="00317CF9"/>
    <w:rsid w:val="003204FC"/>
    <w:rsid w:val="0032145F"/>
    <w:rsid w:val="00323312"/>
    <w:rsid w:val="00323EFD"/>
    <w:rsid w:val="0032464F"/>
    <w:rsid w:val="00325199"/>
    <w:rsid w:val="00327CB6"/>
    <w:rsid w:val="003306EA"/>
    <w:rsid w:val="00331227"/>
    <w:rsid w:val="0033299C"/>
    <w:rsid w:val="003335DD"/>
    <w:rsid w:val="003355C8"/>
    <w:rsid w:val="00336443"/>
    <w:rsid w:val="003377A7"/>
    <w:rsid w:val="003401DE"/>
    <w:rsid w:val="003402E8"/>
    <w:rsid w:val="00340A1C"/>
    <w:rsid w:val="00341234"/>
    <w:rsid w:val="00341CEC"/>
    <w:rsid w:val="00341CFC"/>
    <w:rsid w:val="00341F49"/>
    <w:rsid w:val="0034203D"/>
    <w:rsid w:val="00342F03"/>
    <w:rsid w:val="003431DF"/>
    <w:rsid w:val="00343B98"/>
    <w:rsid w:val="00343FF7"/>
    <w:rsid w:val="003445A5"/>
    <w:rsid w:val="00344699"/>
    <w:rsid w:val="00345C19"/>
    <w:rsid w:val="00346D54"/>
    <w:rsid w:val="0034759B"/>
    <w:rsid w:val="00350091"/>
    <w:rsid w:val="003512A6"/>
    <w:rsid w:val="003516E7"/>
    <w:rsid w:val="0035192E"/>
    <w:rsid w:val="00351BBA"/>
    <w:rsid w:val="00351D70"/>
    <w:rsid w:val="00352186"/>
    <w:rsid w:val="0035274E"/>
    <w:rsid w:val="00353B79"/>
    <w:rsid w:val="003543B9"/>
    <w:rsid w:val="00355546"/>
    <w:rsid w:val="00356695"/>
    <w:rsid w:val="00357FE8"/>
    <w:rsid w:val="0036105C"/>
    <w:rsid w:val="00363B5A"/>
    <w:rsid w:val="003640DE"/>
    <w:rsid w:val="00364179"/>
    <w:rsid w:val="00365431"/>
    <w:rsid w:val="00365967"/>
    <w:rsid w:val="00365A67"/>
    <w:rsid w:val="00365E5D"/>
    <w:rsid w:val="00366C45"/>
    <w:rsid w:val="00370332"/>
    <w:rsid w:val="003704EC"/>
    <w:rsid w:val="00370D98"/>
    <w:rsid w:val="00372C67"/>
    <w:rsid w:val="003737B7"/>
    <w:rsid w:val="00373B1C"/>
    <w:rsid w:val="00373DA7"/>
    <w:rsid w:val="00374AF8"/>
    <w:rsid w:val="00374F81"/>
    <w:rsid w:val="00375048"/>
    <w:rsid w:val="00380828"/>
    <w:rsid w:val="00380902"/>
    <w:rsid w:val="00381545"/>
    <w:rsid w:val="00381DC9"/>
    <w:rsid w:val="00382017"/>
    <w:rsid w:val="00390BE9"/>
    <w:rsid w:val="0039263A"/>
    <w:rsid w:val="00392E16"/>
    <w:rsid w:val="00392F8C"/>
    <w:rsid w:val="0039322A"/>
    <w:rsid w:val="003946B4"/>
    <w:rsid w:val="00394820"/>
    <w:rsid w:val="00395565"/>
    <w:rsid w:val="0039589D"/>
    <w:rsid w:val="00396609"/>
    <w:rsid w:val="00396884"/>
    <w:rsid w:val="00397F34"/>
    <w:rsid w:val="003A0CC6"/>
    <w:rsid w:val="003A284F"/>
    <w:rsid w:val="003A2A1F"/>
    <w:rsid w:val="003A2E2E"/>
    <w:rsid w:val="003A4DC3"/>
    <w:rsid w:val="003A5994"/>
    <w:rsid w:val="003B0053"/>
    <w:rsid w:val="003B00C0"/>
    <w:rsid w:val="003B0B03"/>
    <w:rsid w:val="003B0F5E"/>
    <w:rsid w:val="003B1D22"/>
    <w:rsid w:val="003B1D34"/>
    <w:rsid w:val="003B21BA"/>
    <w:rsid w:val="003B30FC"/>
    <w:rsid w:val="003B56F8"/>
    <w:rsid w:val="003B6477"/>
    <w:rsid w:val="003B6C98"/>
    <w:rsid w:val="003B7280"/>
    <w:rsid w:val="003B7CCD"/>
    <w:rsid w:val="003C0270"/>
    <w:rsid w:val="003C02AB"/>
    <w:rsid w:val="003C0402"/>
    <w:rsid w:val="003C0971"/>
    <w:rsid w:val="003C2DB2"/>
    <w:rsid w:val="003C2F57"/>
    <w:rsid w:val="003C3B17"/>
    <w:rsid w:val="003C416C"/>
    <w:rsid w:val="003C4E58"/>
    <w:rsid w:val="003C4EEF"/>
    <w:rsid w:val="003C6972"/>
    <w:rsid w:val="003C6B78"/>
    <w:rsid w:val="003C6C1E"/>
    <w:rsid w:val="003D12CE"/>
    <w:rsid w:val="003D1553"/>
    <w:rsid w:val="003D1FCA"/>
    <w:rsid w:val="003D20F5"/>
    <w:rsid w:val="003D2BA7"/>
    <w:rsid w:val="003D2ECF"/>
    <w:rsid w:val="003D363A"/>
    <w:rsid w:val="003D3C42"/>
    <w:rsid w:val="003D4150"/>
    <w:rsid w:val="003D46B7"/>
    <w:rsid w:val="003D4937"/>
    <w:rsid w:val="003D545D"/>
    <w:rsid w:val="003D5D66"/>
    <w:rsid w:val="003D61A0"/>
    <w:rsid w:val="003D632E"/>
    <w:rsid w:val="003D6A15"/>
    <w:rsid w:val="003D6F4C"/>
    <w:rsid w:val="003E0278"/>
    <w:rsid w:val="003E1345"/>
    <w:rsid w:val="003E1D8A"/>
    <w:rsid w:val="003E27A3"/>
    <w:rsid w:val="003E4257"/>
    <w:rsid w:val="003E4CE6"/>
    <w:rsid w:val="003E5A48"/>
    <w:rsid w:val="003E5B79"/>
    <w:rsid w:val="003E5DAC"/>
    <w:rsid w:val="003E6739"/>
    <w:rsid w:val="003E67CF"/>
    <w:rsid w:val="003F1821"/>
    <w:rsid w:val="003F2DA6"/>
    <w:rsid w:val="003F5097"/>
    <w:rsid w:val="003F532B"/>
    <w:rsid w:val="003F56E3"/>
    <w:rsid w:val="003F5BE5"/>
    <w:rsid w:val="003F7A3F"/>
    <w:rsid w:val="003F7E5F"/>
    <w:rsid w:val="004007AC"/>
    <w:rsid w:val="00400866"/>
    <w:rsid w:val="00401531"/>
    <w:rsid w:val="00401781"/>
    <w:rsid w:val="00401835"/>
    <w:rsid w:val="00401B39"/>
    <w:rsid w:val="004027C9"/>
    <w:rsid w:val="0040400A"/>
    <w:rsid w:val="00404827"/>
    <w:rsid w:val="00404E91"/>
    <w:rsid w:val="004053B1"/>
    <w:rsid w:val="004059DB"/>
    <w:rsid w:val="0040626E"/>
    <w:rsid w:val="004064FF"/>
    <w:rsid w:val="00406E30"/>
    <w:rsid w:val="0040784B"/>
    <w:rsid w:val="0041008F"/>
    <w:rsid w:val="0041033D"/>
    <w:rsid w:val="00410EE2"/>
    <w:rsid w:val="00411373"/>
    <w:rsid w:val="0041181E"/>
    <w:rsid w:val="0041197B"/>
    <w:rsid w:val="00411D48"/>
    <w:rsid w:val="0041329B"/>
    <w:rsid w:val="004147F6"/>
    <w:rsid w:val="00414B89"/>
    <w:rsid w:val="00415076"/>
    <w:rsid w:val="00415157"/>
    <w:rsid w:val="00415AFA"/>
    <w:rsid w:val="00415F91"/>
    <w:rsid w:val="0041608D"/>
    <w:rsid w:val="004164FF"/>
    <w:rsid w:val="00417E2C"/>
    <w:rsid w:val="00420D96"/>
    <w:rsid w:val="00420DC3"/>
    <w:rsid w:val="00421137"/>
    <w:rsid w:val="00421767"/>
    <w:rsid w:val="00423277"/>
    <w:rsid w:val="0042398D"/>
    <w:rsid w:val="00423AAE"/>
    <w:rsid w:val="00424CD9"/>
    <w:rsid w:val="00424FD3"/>
    <w:rsid w:val="004256B6"/>
    <w:rsid w:val="00426EDA"/>
    <w:rsid w:val="00427B2C"/>
    <w:rsid w:val="00427C6F"/>
    <w:rsid w:val="00430BD0"/>
    <w:rsid w:val="00431CB1"/>
    <w:rsid w:val="00432EC9"/>
    <w:rsid w:val="00433C15"/>
    <w:rsid w:val="00433D1D"/>
    <w:rsid w:val="00434357"/>
    <w:rsid w:val="004346F3"/>
    <w:rsid w:val="00434A76"/>
    <w:rsid w:val="00435042"/>
    <w:rsid w:val="00435066"/>
    <w:rsid w:val="00436A0F"/>
    <w:rsid w:val="00437058"/>
    <w:rsid w:val="00437A0C"/>
    <w:rsid w:val="00440AA7"/>
    <w:rsid w:val="00440E0F"/>
    <w:rsid w:val="004422CD"/>
    <w:rsid w:val="00442428"/>
    <w:rsid w:val="004428E0"/>
    <w:rsid w:val="00443460"/>
    <w:rsid w:val="00444294"/>
    <w:rsid w:val="00444835"/>
    <w:rsid w:val="00444F41"/>
    <w:rsid w:val="004453CB"/>
    <w:rsid w:val="00445725"/>
    <w:rsid w:val="00445A95"/>
    <w:rsid w:val="00445E63"/>
    <w:rsid w:val="00446F7B"/>
    <w:rsid w:val="00450422"/>
    <w:rsid w:val="004505E4"/>
    <w:rsid w:val="00450921"/>
    <w:rsid w:val="0045231F"/>
    <w:rsid w:val="00452B81"/>
    <w:rsid w:val="00452EF8"/>
    <w:rsid w:val="00453C47"/>
    <w:rsid w:val="00453C89"/>
    <w:rsid w:val="00454668"/>
    <w:rsid w:val="004546D6"/>
    <w:rsid w:val="00454C86"/>
    <w:rsid w:val="004555C7"/>
    <w:rsid w:val="00455B5E"/>
    <w:rsid w:val="00455E1F"/>
    <w:rsid w:val="00456222"/>
    <w:rsid w:val="00456425"/>
    <w:rsid w:val="00456D38"/>
    <w:rsid w:val="0045795A"/>
    <w:rsid w:val="0046057C"/>
    <w:rsid w:val="00461284"/>
    <w:rsid w:val="00461DB0"/>
    <w:rsid w:val="004627E0"/>
    <w:rsid w:val="00465A0C"/>
    <w:rsid w:val="00465BE2"/>
    <w:rsid w:val="004700C1"/>
    <w:rsid w:val="00470C03"/>
    <w:rsid w:val="00471AA0"/>
    <w:rsid w:val="00471D06"/>
    <w:rsid w:val="004739CD"/>
    <w:rsid w:val="00473B82"/>
    <w:rsid w:val="004752F6"/>
    <w:rsid w:val="00475373"/>
    <w:rsid w:val="0047659F"/>
    <w:rsid w:val="004765F9"/>
    <w:rsid w:val="00476626"/>
    <w:rsid w:val="00476AA1"/>
    <w:rsid w:val="00477F9A"/>
    <w:rsid w:val="00480276"/>
    <w:rsid w:val="00480608"/>
    <w:rsid w:val="00481C1A"/>
    <w:rsid w:val="00481EE5"/>
    <w:rsid w:val="0048327F"/>
    <w:rsid w:val="00483DF5"/>
    <w:rsid w:val="0048444A"/>
    <w:rsid w:val="00484556"/>
    <w:rsid w:val="00484E37"/>
    <w:rsid w:val="004865B2"/>
    <w:rsid w:val="00487154"/>
    <w:rsid w:val="00491F05"/>
    <w:rsid w:val="004922C2"/>
    <w:rsid w:val="00492631"/>
    <w:rsid w:val="00493079"/>
    <w:rsid w:val="00493288"/>
    <w:rsid w:val="00493447"/>
    <w:rsid w:val="00493C67"/>
    <w:rsid w:val="00493D11"/>
    <w:rsid w:val="00494328"/>
    <w:rsid w:val="00494A1B"/>
    <w:rsid w:val="00495400"/>
    <w:rsid w:val="004955B7"/>
    <w:rsid w:val="0049675A"/>
    <w:rsid w:val="00496916"/>
    <w:rsid w:val="0049693C"/>
    <w:rsid w:val="00496E97"/>
    <w:rsid w:val="004972FB"/>
    <w:rsid w:val="00497346"/>
    <w:rsid w:val="004974F4"/>
    <w:rsid w:val="00497CAD"/>
    <w:rsid w:val="00497F72"/>
    <w:rsid w:val="00497FE8"/>
    <w:rsid w:val="004A04C2"/>
    <w:rsid w:val="004A223E"/>
    <w:rsid w:val="004A41F0"/>
    <w:rsid w:val="004A45D7"/>
    <w:rsid w:val="004A4929"/>
    <w:rsid w:val="004A4A4A"/>
    <w:rsid w:val="004A6235"/>
    <w:rsid w:val="004A625B"/>
    <w:rsid w:val="004A63FA"/>
    <w:rsid w:val="004A6ACF"/>
    <w:rsid w:val="004A75B3"/>
    <w:rsid w:val="004A776C"/>
    <w:rsid w:val="004B0186"/>
    <w:rsid w:val="004B166D"/>
    <w:rsid w:val="004B3586"/>
    <w:rsid w:val="004B3869"/>
    <w:rsid w:val="004B38F4"/>
    <w:rsid w:val="004B41B7"/>
    <w:rsid w:val="004B41E2"/>
    <w:rsid w:val="004B43BD"/>
    <w:rsid w:val="004B4663"/>
    <w:rsid w:val="004B4837"/>
    <w:rsid w:val="004B48E4"/>
    <w:rsid w:val="004C03CF"/>
    <w:rsid w:val="004C0CCA"/>
    <w:rsid w:val="004C141B"/>
    <w:rsid w:val="004C1D8A"/>
    <w:rsid w:val="004C20CF"/>
    <w:rsid w:val="004C2B5E"/>
    <w:rsid w:val="004C3031"/>
    <w:rsid w:val="004C350B"/>
    <w:rsid w:val="004C538A"/>
    <w:rsid w:val="004C551F"/>
    <w:rsid w:val="004D1F5B"/>
    <w:rsid w:val="004D296A"/>
    <w:rsid w:val="004D2E18"/>
    <w:rsid w:val="004D4A30"/>
    <w:rsid w:val="004D58F7"/>
    <w:rsid w:val="004D5F3B"/>
    <w:rsid w:val="004E0750"/>
    <w:rsid w:val="004E1A30"/>
    <w:rsid w:val="004E1D01"/>
    <w:rsid w:val="004E22B2"/>
    <w:rsid w:val="004E4B7D"/>
    <w:rsid w:val="004E4D75"/>
    <w:rsid w:val="004E55A2"/>
    <w:rsid w:val="004E5A32"/>
    <w:rsid w:val="004E5B40"/>
    <w:rsid w:val="004E77C8"/>
    <w:rsid w:val="004E7AEE"/>
    <w:rsid w:val="004F011C"/>
    <w:rsid w:val="004F0830"/>
    <w:rsid w:val="004F1040"/>
    <w:rsid w:val="004F20E5"/>
    <w:rsid w:val="004F3297"/>
    <w:rsid w:val="004F41D1"/>
    <w:rsid w:val="004F48E0"/>
    <w:rsid w:val="004F5056"/>
    <w:rsid w:val="004F70E0"/>
    <w:rsid w:val="004F7146"/>
    <w:rsid w:val="004F743A"/>
    <w:rsid w:val="004F7769"/>
    <w:rsid w:val="00501CFF"/>
    <w:rsid w:val="00502EC5"/>
    <w:rsid w:val="0050434E"/>
    <w:rsid w:val="00504F6D"/>
    <w:rsid w:val="005052E5"/>
    <w:rsid w:val="00506922"/>
    <w:rsid w:val="0050695F"/>
    <w:rsid w:val="005071CA"/>
    <w:rsid w:val="00510149"/>
    <w:rsid w:val="00510984"/>
    <w:rsid w:val="0051150F"/>
    <w:rsid w:val="00511899"/>
    <w:rsid w:val="005119F8"/>
    <w:rsid w:val="00511D59"/>
    <w:rsid w:val="005143D6"/>
    <w:rsid w:val="00514545"/>
    <w:rsid w:val="00514CBD"/>
    <w:rsid w:val="00514E1F"/>
    <w:rsid w:val="00515D68"/>
    <w:rsid w:val="00515EE5"/>
    <w:rsid w:val="005160AA"/>
    <w:rsid w:val="00516D4C"/>
    <w:rsid w:val="005176B9"/>
    <w:rsid w:val="005210C8"/>
    <w:rsid w:val="00522B9B"/>
    <w:rsid w:val="0052313C"/>
    <w:rsid w:val="0052348E"/>
    <w:rsid w:val="00523759"/>
    <w:rsid w:val="00523D1B"/>
    <w:rsid w:val="00523F7D"/>
    <w:rsid w:val="005242AC"/>
    <w:rsid w:val="00525036"/>
    <w:rsid w:val="005257CD"/>
    <w:rsid w:val="0052780D"/>
    <w:rsid w:val="00531C3B"/>
    <w:rsid w:val="00531E98"/>
    <w:rsid w:val="0053212C"/>
    <w:rsid w:val="00532EC8"/>
    <w:rsid w:val="00532FBA"/>
    <w:rsid w:val="00533306"/>
    <w:rsid w:val="00533528"/>
    <w:rsid w:val="00533BAF"/>
    <w:rsid w:val="00533D48"/>
    <w:rsid w:val="00537621"/>
    <w:rsid w:val="005401C9"/>
    <w:rsid w:val="005405A5"/>
    <w:rsid w:val="00540C4E"/>
    <w:rsid w:val="005417D0"/>
    <w:rsid w:val="0054182E"/>
    <w:rsid w:val="00543070"/>
    <w:rsid w:val="0054333F"/>
    <w:rsid w:val="0054449E"/>
    <w:rsid w:val="005445F5"/>
    <w:rsid w:val="00544C13"/>
    <w:rsid w:val="00544F06"/>
    <w:rsid w:val="00545704"/>
    <w:rsid w:val="00546456"/>
    <w:rsid w:val="00546E2F"/>
    <w:rsid w:val="00547B14"/>
    <w:rsid w:val="005505F5"/>
    <w:rsid w:val="00550709"/>
    <w:rsid w:val="00551F6D"/>
    <w:rsid w:val="00552004"/>
    <w:rsid w:val="0055237A"/>
    <w:rsid w:val="00553464"/>
    <w:rsid w:val="005538BA"/>
    <w:rsid w:val="00553D8A"/>
    <w:rsid w:val="00554B85"/>
    <w:rsid w:val="00554E08"/>
    <w:rsid w:val="00555997"/>
    <w:rsid w:val="00555DB2"/>
    <w:rsid w:val="00555DC2"/>
    <w:rsid w:val="00556634"/>
    <w:rsid w:val="005577FE"/>
    <w:rsid w:val="005645D3"/>
    <w:rsid w:val="00564A85"/>
    <w:rsid w:val="00565571"/>
    <w:rsid w:val="005661A6"/>
    <w:rsid w:val="005662C3"/>
    <w:rsid w:val="00566FE4"/>
    <w:rsid w:val="005671AC"/>
    <w:rsid w:val="005672A8"/>
    <w:rsid w:val="00567D20"/>
    <w:rsid w:val="005709A2"/>
    <w:rsid w:val="00570FD4"/>
    <w:rsid w:val="00571869"/>
    <w:rsid w:val="00572966"/>
    <w:rsid w:val="005735F5"/>
    <w:rsid w:val="0057390E"/>
    <w:rsid w:val="00573E32"/>
    <w:rsid w:val="00573F3E"/>
    <w:rsid w:val="00574A83"/>
    <w:rsid w:val="0057547A"/>
    <w:rsid w:val="005777A2"/>
    <w:rsid w:val="005800AF"/>
    <w:rsid w:val="00580205"/>
    <w:rsid w:val="00580789"/>
    <w:rsid w:val="00581CC0"/>
    <w:rsid w:val="005821C8"/>
    <w:rsid w:val="0058257B"/>
    <w:rsid w:val="00582CC4"/>
    <w:rsid w:val="00582D96"/>
    <w:rsid w:val="0058301F"/>
    <w:rsid w:val="005844B0"/>
    <w:rsid w:val="0058465D"/>
    <w:rsid w:val="005878D9"/>
    <w:rsid w:val="00587A6D"/>
    <w:rsid w:val="00590641"/>
    <w:rsid w:val="00591A4F"/>
    <w:rsid w:val="00591AF6"/>
    <w:rsid w:val="00591CB6"/>
    <w:rsid w:val="00592236"/>
    <w:rsid w:val="00592500"/>
    <w:rsid w:val="00593EE8"/>
    <w:rsid w:val="0059400D"/>
    <w:rsid w:val="0059494E"/>
    <w:rsid w:val="005954A3"/>
    <w:rsid w:val="00595ABF"/>
    <w:rsid w:val="00596671"/>
    <w:rsid w:val="00596B64"/>
    <w:rsid w:val="00597179"/>
    <w:rsid w:val="005A032B"/>
    <w:rsid w:val="005A03C3"/>
    <w:rsid w:val="005A098C"/>
    <w:rsid w:val="005A0DEF"/>
    <w:rsid w:val="005A0F8C"/>
    <w:rsid w:val="005A114C"/>
    <w:rsid w:val="005A1E78"/>
    <w:rsid w:val="005A21F5"/>
    <w:rsid w:val="005A25FE"/>
    <w:rsid w:val="005A302E"/>
    <w:rsid w:val="005A3C52"/>
    <w:rsid w:val="005A3D78"/>
    <w:rsid w:val="005A3DF1"/>
    <w:rsid w:val="005A3F35"/>
    <w:rsid w:val="005A46EE"/>
    <w:rsid w:val="005A48E0"/>
    <w:rsid w:val="005A580E"/>
    <w:rsid w:val="005A5985"/>
    <w:rsid w:val="005A59B9"/>
    <w:rsid w:val="005A62E7"/>
    <w:rsid w:val="005A6C26"/>
    <w:rsid w:val="005A7580"/>
    <w:rsid w:val="005A7844"/>
    <w:rsid w:val="005A7F49"/>
    <w:rsid w:val="005B040A"/>
    <w:rsid w:val="005B0893"/>
    <w:rsid w:val="005B0E06"/>
    <w:rsid w:val="005B1471"/>
    <w:rsid w:val="005B682C"/>
    <w:rsid w:val="005B725C"/>
    <w:rsid w:val="005B7437"/>
    <w:rsid w:val="005B7A1A"/>
    <w:rsid w:val="005C0799"/>
    <w:rsid w:val="005C0FB9"/>
    <w:rsid w:val="005C343A"/>
    <w:rsid w:val="005C3504"/>
    <w:rsid w:val="005C37FC"/>
    <w:rsid w:val="005C4AD0"/>
    <w:rsid w:val="005C5D36"/>
    <w:rsid w:val="005C6649"/>
    <w:rsid w:val="005C6CBB"/>
    <w:rsid w:val="005C7B24"/>
    <w:rsid w:val="005D01FF"/>
    <w:rsid w:val="005D11F2"/>
    <w:rsid w:val="005D1557"/>
    <w:rsid w:val="005D2A85"/>
    <w:rsid w:val="005D3633"/>
    <w:rsid w:val="005D4491"/>
    <w:rsid w:val="005D4D7C"/>
    <w:rsid w:val="005D51E2"/>
    <w:rsid w:val="005D5D14"/>
    <w:rsid w:val="005D5F4A"/>
    <w:rsid w:val="005D5FFC"/>
    <w:rsid w:val="005D6AA4"/>
    <w:rsid w:val="005E05AF"/>
    <w:rsid w:val="005E16D8"/>
    <w:rsid w:val="005E22FB"/>
    <w:rsid w:val="005E3024"/>
    <w:rsid w:val="005E33F0"/>
    <w:rsid w:val="005E3A16"/>
    <w:rsid w:val="005E41C7"/>
    <w:rsid w:val="005E5473"/>
    <w:rsid w:val="005E5F68"/>
    <w:rsid w:val="005E7BA9"/>
    <w:rsid w:val="005F0033"/>
    <w:rsid w:val="005F04EA"/>
    <w:rsid w:val="005F0BF7"/>
    <w:rsid w:val="005F197F"/>
    <w:rsid w:val="005F21C8"/>
    <w:rsid w:val="005F24CC"/>
    <w:rsid w:val="005F2868"/>
    <w:rsid w:val="005F3E4E"/>
    <w:rsid w:val="005F4092"/>
    <w:rsid w:val="005F4987"/>
    <w:rsid w:val="005F5C56"/>
    <w:rsid w:val="005F642C"/>
    <w:rsid w:val="005F6C31"/>
    <w:rsid w:val="005F7AFF"/>
    <w:rsid w:val="005F7DBE"/>
    <w:rsid w:val="006000A7"/>
    <w:rsid w:val="00601C35"/>
    <w:rsid w:val="00601D89"/>
    <w:rsid w:val="00602104"/>
    <w:rsid w:val="00602E3B"/>
    <w:rsid w:val="0060394B"/>
    <w:rsid w:val="00604405"/>
    <w:rsid w:val="00604ABC"/>
    <w:rsid w:val="00605432"/>
    <w:rsid w:val="006069C5"/>
    <w:rsid w:val="006070C8"/>
    <w:rsid w:val="00607472"/>
    <w:rsid w:val="006078C9"/>
    <w:rsid w:val="0061072F"/>
    <w:rsid w:val="006110AB"/>
    <w:rsid w:val="00612592"/>
    <w:rsid w:val="00613FC2"/>
    <w:rsid w:val="0061439D"/>
    <w:rsid w:val="00615CD4"/>
    <w:rsid w:val="00615E42"/>
    <w:rsid w:val="00616157"/>
    <w:rsid w:val="00616E8F"/>
    <w:rsid w:val="00617DD3"/>
    <w:rsid w:val="0062057D"/>
    <w:rsid w:val="006209E1"/>
    <w:rsid w:val="00620FCE"/>
    <w:rsid w:val="00621909"/>
    <w:rsid w:val="00621D73"/>
    <w:rsid w:val="0062223E"/>
    <w:rsid w:val="006225B8"/>
    <w:rsid w:val="00623D46"/>
    <w:rsid w:val="006240DA"/>
    <w:rsid w:val="006251D7"/>
    <w:rsid w:val="006260EF"/>
    <w:rsid w:val="00627A54"/>
    <w:rsid w:val="00627C48"/>
    <w:rsid w:val="00630450"/>
    <w:rsid w:val="00631E68"/>
    <w:rsid w:val="0063227C"/>
    <w:rsid w:val="00632CCD"/>
    <w:rsid w:val="006351C3"/>
    <w:rsid w:val="00635846"/>
    <w:rsid w:val="00635E0F"/>
    <w:rsid w:val="00636225"/>
    <w:rsid w:val="00636753"/>
    <w:rsid w:val="00636A6B"/>
    <w:rsid w:val="00637838"/>
    <w:rsid w:val="00637EE4"/>
    <w:rsid w:val="0064167C"/>
    <w:rsid w:val="00642262"/>
    <w:rsid w:val="006423BD"/>
    <w:rsid w:val="00642F09"/>
    <w:rsid w:val="0064378E"/>
    <w:rsid w:val="006440BA"/>
    <w:rsid w:val="00645A91"/>
    <w:rsid w:val="00646173"/>
    <w:rsid w:val="006465B4"/>
    <w:rsid w:val="00646C19"/>
    <w:rsid w:val="00646CCC"/>
    <w:rsid w:val="006475C7"/>
    <w:rsid w:val="0065084F"/>
    <w:rsid w:val="00651159"/>
    <w:rsid w:val="006511D8"/>
    <w:rsid w:val="0065210A"/>
    <w:rsid w:val="00652516"/>
    <w:rsid w:val="0065281A"/>
    <w:rsid w:val="006530D3"/>
    <w:rsid w:val="00653BE2"/>
    <w:rsid w:val="00656976"/>
    <w:rsid w:val="00656ADC"/>
    <w:rsid w:val="00657240"/>
    <w:rsid w:val="0066005A"/>
    <w:rsid w:val="0066050D"/>
    <w:rsid w:val="00661ED6"/>
    <w:rsid w:val="00662AFE"/>
    <w:rsid w:val="00665004"/>
    <w:rsid w:val="006653EF"/>
    <w:rsid w:val="00665BF1"/>
    <w:rsid w:val="006662AA"/>
    <w:rsid w:val="006708CC"/>
    <w:rsid w:val="00671CA3"/>
    <w:rsid w:val="00673FBB"/>
    <w:rsid w:val="0067450D"/>
    <w:rsid w:val="00675BF1"/>
    <w:rsid w:val="00675FA7"/>
    <w:rsid w:val="0067753C"/>
    <w:rsid w:val="00677B4C"/>
    <w:rsid w:val="00677B95"/>
    <w:rsid w:val="00681514"/>
    <w:rsid w:val="00684190"/>
    <w:rsid w:val="0068480A"/>
    <w:rsid w:val="006861ED"/>
    <w:rsid w:val="00687AFB"/>
    <w:rsid w:val="00690231"/>
    <w:rsid w:val="006907CE"/>
    <w:rsid w:val="00690F5D"/>
    <w:rsid w:val="00691B41"/>
    <w:rsid w:val="0069210E"/>
    <w:rsid w:val="00692526"/>
    <w:rsid w:val="00692568"/>
    <w:rsid w:val="006928B8"/>
    <w:rsid w:val="0069301D"/>
    <w:rsid w:val="00693CB0"/>
    <w:rsid w:val="00694F69"/>
    <w:rsid w:val="0069703F"/>
    <w:rsid w:val="006977B9"/>
    <w:rsid w:val="00697F12"/>
    <w:rsid w:val="006A05B6"/>
    <w:rsid w:val="006A0754"/>
    <w:rsid w:val="006A0EE3"/>
    <w:rsid w:val="006A2BA6"/>
    <w:rsid w:val="006A2C2A"/>
    <w:rsid w:val="006A3428"/>
    <w:rsid w:val="006A3919"/>
    <w:rsid w:val="006A3939"/>
    <w:rsid w:val="006A44F7"/>
    <w:rsid w:val="006A4EA4"/>
    <w:rsid w:val="006A5203"/>
    <w:rsid w:val="006A76EF"/>
    <w:rsid w:val="006A7793"/>
    <w:rsid w:val="006A7EB5"/>
    <w:rsid w:val="006B064C"/>
    <w:rsid w:val="006B09D2"/>
    <w:rsid w:val="006B0ABF"/>
    <w:rsid w:val="006B0BD9"/>
    <w:rsid w:val="006B1C97"/>
    <w:rsid w:val="006B28AD"/>
    <w:rsid w:val="006B2C89"/>
    <w:rsid w:val="006B2CC8"/>
    <w:rsid w:val="006B2D57"/>
    <w:rsid w:val="006B37E4"/>
    <w:rsid w:val="006B39A8"/>
    <w:rsid w:val="006B596E"/>
    <w:rsid w:val="006B6215"/>
    <w:rsid w:val="006C044F"/>
    <w:rsid w:val="006C04ED"/>
    <w:rsid w:val="006C1FD3"/>
    <w:rsid w:val="006C2B22"/>
    <w:rsid w:val="006C4EC2"/>
    <w:rsid w:val="006C5B02"/>
    <w:rsid w:val="006C63D3"/>
    <w:rsid w:val="006C64AD"/>
    <w:rsid w:val="006C686B"/>
    <w:rsid w:val="006C6CA5"/>
    <w:rsid w:val="006C7A3D"/>
    <w:rsid w:val="006D0806"/>
    <w:rsid w:val="006D0B9D"/>
    <w:rsid w:val="006D1A5A"/>
    <w:rsid w:val="006D2DE3"/>
    <w:rsid w:val="006D3739"/>
    <w:rsid w:val="006D3908"/>
    <w:rsid w:val="006D5CE7"/>
    <w:rsid w:val="006D6436"/>
    <w:rsid w:val="006D6598"/>
    <w:rsid w:val="006D660A"/>
    <w:rsid w:val="006D72C6"/>
    <w:rsid w:val="006D7F1E"/>
    <w:rsid w:val="006E07EB"/>
    <w:rsid w:val="006E1171"/>
    <w:rsid w:val="006E1324"/>
    <w:rsid w:val="006E14D4"/>
    <w:rsid w:val="006E1872"/>
    <w:rsid w:val="006E1CE2"/>
    <w:rsid w:val="006E22E4"/>
    <w:rsid w:val="006E2777"/>
    <w:rsid w:val="006E2CB4"/>
    <w:rsid w:val="006E3EEC"/>
    <w:rsid w:val="006E41BB"/>
    <w:rsid w:val="006E4456"/>
    <w:rsid w:val="006E44D8"/>
    <w:rsid w:val="006E553C"/>
    <w:rsid w:val="006E56F9"/>
    <w:rsid w:val="006E620A"/>
    <w:rsid w:val="006E7648"/>
    <w:rsid w:val="006E7BC9"/>
    <w:rsid w:val="006E7C89"/>
    <w:rsid w:val="006E7D60"/>
    <w:rsid w:val="006F13D6"/>
    <w:rsid w:val="006F3237"/>
    <w:rsid w:val="006F3B48"/>
    <w:rsid w:val="006F50F5"/>
    <w:rsid w:val="006F5289"/>
    <w:rsid w:val="006F5B7A"/>
    <w:rsid w:val="006F5E3A"/>
    <w:rsid w:val="006F63EE"/>
    <w:rsid w:val="006F6A66"/>
    <w:rsid w:val="006F7436"/>
    <w:rsid w:val="006F7C7A"/>
    <w:rsid w:val="007004AE"/>
    <w:rsid w:val="007006E0"/>
    <w:rsid w:val="0070173D"/>
    <w:rsid w:val="00702080"/>
    <w:rsid w:val="007023F2"/>
    <w:rsid w:val="00702AB4"/>
    <w:rsid w:val="00702CE3"/>
    <w:rsid w:val="0070351D"/>
    <w:rsid w:val="00703E24"/>
    <w:rsid w:val="007042ED"/>
    <w:rsid w:val="00704EF3"/>
    <w:rsid w:val="007052DF"/>
    <w:rsid w:val="00706E5D"/>
    <w:rsid w:val="00706F5F"/>
    <w:rsid w:val="0070730D"/>
    <w:rsid w:val="00710A35"/>
    <w:rsid w:val="007119C7"/>
    <w:rsid w:val="00712402"/>
    <w:rsid w:val="007139DA"/>
    <w:rsid w:val="00714C44"/>
    <w:rsid w:val="00714E12"/>
    <w:rsid w:val="00715CEA"/>
    <w:rsid w:val="00716266"/>
    <w:rsid w:val="0071660A"/>
    <w:rsid w:val="007211C3"/>
    <w:rsid w:val="00721451"/>
    <w:rsid w:val="0072380E"/>
    <w:rsid w:val="00723E85"/>
    <w:rsid w:val="00724563"/>
    <w:rsid w:val="00724A1B"/>
    <w:rsid w:val="007251ED"/>
    <w:rsid w:val="00725415"/>
    <w:rsid w:val="00725459"/>
    <w:rsid w:val="00725493"/>
    <w:rsid w:val="00725EBE"/>
    <w:rsid w:val="00726717"/>
    <w:rsid w:val="00727A1D"/>
    <w:rsid w:val="007306BF"/>
    <w:rsid w:val="0073077F"/>
    <w:rsid w:val="0073094B"/>
    <w:rsid w:val="00730D22"/>
    <w:rsid w:val="00731667"/>
    <w:rsid w:val="00732375"/>
    <w:rsid w:val="00732C3D"/>
    <w:rsid w:val="00732CBA"/>
    <w:rsid w:val="00733CEC"/>
    <w:rsid w:val="00734F76"/>
    <w:rsid w:val="00735215"/>
    <w:rsid w:val="00736324"/>
    <w:rsid w:val="007363E3"/>
    <w:rsid w:val="00736DD8"/>
    <w:rsid w:val="00737363"/>
    <w:rsid w:val="00740074"/>
    <w:rsid w:val="007405CD"/>
    <w:rsid w:val="00740B5D"/>
    <w:rsid w:val="00741381"/>
    <w:rsid w:val="00741E3B"/>
    <w:rsid w:val="007428DE"/>
    <w:rsid w:val="00742EEE"/>
    <w:rsid w:val="00742FCA"/>
    <w:rsid w:val="00743146"/>
    <w:rsid w:val="007443C0"/>
    <w:rsid w:val="0074489E"/>
    <w:rsid w:val="00744FBB"/>
    <w:rsid w:val="007470CB"/>
    <w:rsid w:val="007513C3"/>
    <w:rsid w:val="007514CF"/>
    <w:rsid w:val="00751765"/>
    <w:rsid w:val="0075189F"/>
    <w:rsid w:val="00751A00"/>
    <w:rsid w:val="00752773"/>
    <w:rsid w:val="00752955"/>
    <w:rsid w:val="00752F1F"/>
    <w:rsid w:val="007536C4"/>
    <w:rsid w:val="00753F18"/>
    <w:rsid w:val="00755471"/>
    <w:rsid w:val="007568A6"/>
    <w:rsid w:val="0076025E"/>
    <w:rsid w:val="00760667"/>
    <w:rsid w:val="007616FD"/>
    <w:rsid w:val="00761801"/>
    <w:rsid w:val="00761804"/>
    <w:rsid w:val="00761B9E"/>
    <w:rsid w:val="0076271D"/>
    <w:rsid w:val="00762F7B"/>
    <w:rsid w:val="007637F7"/>
    <w:rsid w:val="007638F2"/>
    <w:rsid w:val="00763ED1"/>
    <w:rsid w:val="00764551"/>
    <w:rsid w:val="0076753E"/>
    <w:rsid w:val="00767CD6"/>
    <w:rsid w:val="007700C6"/>
    <w:rsid w:val="00770EE8"/>
    <w:rsid w:val="007717C0"/>
    <w:rsid w:val="00771E66"/>
    <w:rsid w:val="00771F79"/>
    <w:rsid w:val="00772AA0"/>
    <w:rsid w:val="00772B73"/>
    <w:rsid w:val="00772C2E"/>
    <w:rsid w:val="0077384F"/>
    <w:rsid w:val="00773D27"/>
    <w:rsid w:val="00775B15"/>
    <w:rsid w:val="00776186"/>
    <w:rsid w:val="00776BB7"/>
    <w:rsid w:val="00777484"/>
    <w:rsid w:val="00780C80"/>
    <w:rsid w:val="0078115E"/>
    <w:rsid w:val="00781753"/>
    <w:rsid w:val="00781907"/>
    <w:rsid w:val="00782192"/>
    <w:rsid w:val="00782E2A"/>
    <w:rsid w:val="007835F3"/>
    <w:rsid w:val="00784A0E"/>
    <w:rsid w:val="007853BB"/>
    <w:rsid w:val="007861C8"/>
    <w:rsid w:val="00786404"/>
    <w:rsid w:val="007865E8"/>
    <w:rsid w:val="00790D57"/>
    <w:rsid w:val="0079205F"/>
    <w:rsid w:val="00792295"/>
    <w:rsid w:val="00792F05"/>
    <w:rsid w:val="0079319C"/>
    <w:rsid w:val="007940E1"/>
    <w:rsid w:val="00796714"/>
    <w:rsid w:val="00796B38"/>
    <w:rsid w:val="00797192"/>
    <w:rsid w:val="00797598"/>
    <w:rsid w:val="00797746"/>
    <w:rsid w:val="0079787B"/>
    <w:rsid w:val="00797D30"/>
    <w:rsid w:val="007A1B68"/>
    <w:rsid w:val="007A2219"/>
    <w:rsid w:val="007A247D"/>
    <w:rsid w:val="007A522A"/>
    <w:rsid w:val="007A5377"/>
    <w:rsid w:val="007A5E04"/>
    <w:rsid w:val="007A71DE"/>
    <w:rsid w:val="007A7FBC"/>
    <w:rsid w:val="007B0069"/>
    <w:rsid w:val="007B1657"/>
    <w:rsid w:val="007B302C"/>
    <w:rsid w:val="007B3A87"/>
    <w:rsid w:val="007B3FA7"/>
    <w:rsid w:val="007B40FA"/>
    <w:rsid w:val="007B4527"/>
    <w:rsid w:val="007B45DE"/>
    <w:rsid w:val="007B7107"/>
    <w:rsid w:val="007C009C"/>
    <w:rsid w:val="007C1549"/>
    <w:rsid w:val="007C20B4"/>
    <w:rsid w:val="007C2D3F"/>
    <w:rsid w:val="007C2FAD"/>
    <w:rsid w:val="007C47CA"/>
    <w:rsid w:val="007C4EF5"/>
    <w:rsid w:val="007D06CC"/>
    <w:rsid w:val="007D0CFC"/>
    <w:rsid w:val="007D1342"/>
    <w:rsid w:val="007D140B"/>
    <w:rsid w:val="007D1B03"/>
    <w:rsid w:val="007D22A2"/>
    <w:rsid w:val="007D2B10"/>
    <w:rsid w:val="007D2EE8"/>
    <w:rsid w:val="007D62EB"/>
    <w:rsid w:val="007D776D"/>
    <w:rsid w:val="007E0764"/>
    <w:rsid w:val="007E1B0C"/>
    <w:rsid w:val="007E21E5"/>
    <w:rsid w:val="007E5A5D"/>
    <w:rsid w:val="007E5F92"/>
    <w:rsid w:val="007E5FBC"/>
    <w:rsid w:val="007E609E"/>
    <w:rsid w:val="007E65DE"/>
    <w:rsid w:val="007E67DF"/>
    <w:rsid w:val="007E6888"/>
    <w:rsid w:val="007F02CB"/>
    <w:rsid w:val="007F04A9"/>
    <w:rsid w:val="007F094F"/>
    <w:rsid w:val="007F2DC9"/>
    <w:rsid w:val="007F46BF"/>
    <w:rsid w:val="007F5A1E"/>
    <w:rsid w:val="007F5CC4"/>
    <w:rsid w:val="007F5D15"/>
    <w:rsid w:val="007F61BA"/>
    <w:rsid w:val="007F69B3"/>
    <w:rsid w:val="007F7707"/>
    <w:rsid w:val="007F7795"/>
    <w:rsid w:val="007F7BDF"/>
    <w:rsid w:val="007F7D39"/>
    <w:rsid w:val="007F7E82"/>
    <w:rsid w:val="00800515"/>
    <w:rsid w:val="0080323F"/>
    <w:rsid w:val="00806871"/>
    <w:rsid w:val="00807DF1"/>
    <w:rsid w:val="00807EF8"/>
    <w:rsid w:val="00807F1A"/>
    <w:rsid w:val="008108EB"/>
    <w:rsid w:val="00811743"/>
    <w:rsid w:val="00813FA0"/>
    <w:rsid w:val="0081446F"/>
    <w:rsid w:val="00815852"/>
    <w:rsid w:val="00815CD6"/>
    <w:rsid w:val="008161AC"/>
    <w:rsid w:val="0081667B"/>
    <w:rsid w:val="00817816"/>
    <w:rsid w:val="00821033"/>
    <w:rsid w:val="00823F41"/>
    <w:rsid w:val="00823FE0"/>
    <w:rsid w:val="0082469D"/>
    <w:rsid w:val="0082469F"/>
    <w:rsid w:val="008247CE"/>
    <w:rsid w:val="00824A2B"/>
    <w:rsid w:val="00825815"/>
    <w:rsid w:val="008266BD"/>
    <w:rsid w:val="008267AC"/>
    <w:rsid w:val="00827BEC"/>
    <w:rsid w:val="008319A1"/>
    <w:rsid w:val="00833495"/>
    <w:rsid w:val="00833EF9"/>
    <w:rsid w:val="00835229"/>
    <w:rsid w:val="008365EF"/>
    <w:rsid w:val="008366FE"/>
    <w:rsid w:val="008371F4"/>
    <w:rsid w:val="0083783B"/>
    <w:rsid w:val="008407EF"/>
    <w:rsid w:val="00841A31"/>
    <w:rsid w:val="00842180"/>
    <w:rsid w:val="0084276D"/>
    <w:rsid w:val="00842A5B"/>
    <w:rsid w:val="00845820"/>
    <w:rsid w:val="00845CC7"/>
    <w:rsid w:val="00845F5B"/>
    <w:rsid w:val="00846C45"/>
    <w:rsid w:val="0084764C"/>
    <w:rsid w:val="00850036"/>
    <w:rsid w:val="008518DD"/>
    <w:rsid w:val="0085278E"/>
    <w:rsid w:val="008527CE"/>
    <w:rsid w:val="008529CB"/>
    <w:rsid w:val="008542F4"/>
    <w:rsid w:val="00854BC8"/>
    <w:rsid w:val="008558A7"/>
    <w:rsid w:val="00856AF5"/>
    <w:rsid w:val="0085745F"/>
    <w:rsid w:val="00860EA3"/>
    <w:rsid w:val="008610D6"/>
    <w:rsid w:val="00862CB4"/>
    <w:rsid w:val="008631A3"/>
    <w:rsid w:val="00863633"/>
    <w:rsid w:val="00864242"/>
    <w:rsid w:val="00864FD1"/>
    <w:rsid w:val="00865856"/>
    <w:rsid w:val="00866033"/>
    <w:rsid w:val="00867D46"/>
    <w:rsid w:val="008727A1"/>
    <w:rsid w:val="00872FB5"/>
    <w:rsid w:val="008737B3"/>
    <w:rsid w:val="008740A5"/>
    <w:rsid w:val="008745DA"/>
    <w:rsid w:val="00874FCD"/>
    <w:rsid w:val="00875BC7"/>
    <w:rsid w:val="00875C66"/>
    <w:rsid w:val="00875F86"/>
    <w:rsid w:val="00876471"/>
    <w:rsid w:val="00877E8C"/>
    <w:rsid w:val="00880ABB"/>
    <w:rsid w:val="00880F39"/>
    <w:rsid w:val="008818B5"/>
    <w:rsid w:val="00881C8F"/>
    <w:rsid w:val="00882AF6"/>
    <w:rsid w:val="00882E1D"/>
    <w:rsid w:val="008839A1"/>
    <w:rsid w:val="00883A7E"/>
    <w:rsid w:val="00884E75"/>
    <w:rsid w:val="0088583A"/>
    <w:rsid w:val="0088599D"/>
    <w:rsid w:val="00885C60"/>
    <w:rsid w:val="008866AD"/>
    <w:rsid w:val="00886B20"/>
    <w:rsid w:val="00887890"/>
    <w:rsid w:val="00887FDE"/>
    <w:rsid w:val="00890525"/>
    <w:rsid w:val="008905A3"/>
    <w:rsid w:val="00890A77"/>
    <w:rsid w:val="00892331"/>
    <w:rsid w:val="00892484"/>
    <w:rsid w:val="008924B4"/>
    <w:rsid w:val="00892DCC"/>
    <w:rsid w:val="00893079"/>
    <w:rsid w:val="0089432D"/>
    <w:rsid w:val="00895D4F"/>
    <w:rsid w:val="00896669"/>
    <w:rsid w:val="00896B83"/>
    <w:rsid w:val="00896DCE"/>
    <w:rsid w:val="00896F5F"/>
    <w:rsid w:val="00896FED"/>
    <w:rsid w:val="0089763C"/>
    <w:rsid w:val="008A0919"/>
    <w:rsid w:val="008A1556"/>
    <w:rsid w:val="008A2AF1"/>
    <w:rsid w:val="008A2F08"/>
    <w:rsid w:val="008A3978"/>
    <w:rsid w:val="008A4F88"/>
    <w:rsid w:val="008A5235"/>
    <w:rsid w:val="008A5A3F"/>
    <w:rsid w:val="008A6441"/>
    <w:rsid w:val="008A644F"/>
    <w:rsid w:val="008A676C"/>
    <w:rsid w:val="008A740C"/>
    <w:rsid w:val="008B01EC"/>
    <w:rsid w:val="008B0B82"/>
    <w:rsid w:val="008B1790"/>
    <w:rsid w:val="008B2852"/>
    <w:rsid w:val="008B3FC0"/>
    <w:rsid w:val="008B5327"/>
    <w:rsid w:val="008B646B"/>
    <w:rsid w:val="008B70E2"/>
    <w:rsid w:val="008B70F9"/>
    <w:rsid w:val="008C062F"/>
    <w:rsid w:val="008C16AB"/>
    <w:rsid w:val="008C3872"/>
    <w:rsid w:val="008C3AC8"/>
    <w:rsid w:val="008C3B77"/>
    <w:rsid w:val="008C5BE2"/>
    <w:rsid w:val="008C5EF1"/>
    <w:rsid w:val="008C6260"/>
    <w:rsid w:val="008C62F2"/>
    <w:rsid w:val="008C674A"/>
    <w:rsid w:val="008D0217"/>
    <w:rsid w:val="008D0FAC"/>
    <w:rsid w:val="008D2BCD"/>
    <w:rsid w:val="008D32BC"/>
    <w:rsid w:val="008D3C0D"/>
    <w:rsid w:val="008D4306"/>
    <w:rsid w:val="008D45BC"/>
    <w:rsid w:val="008D5473"/>
    <w:rsid w:val="008D7024"/>
    <w:rsid w:val="008D79E7"/>
    <w:rsid w:val="008E08B3"/>
    <w:rsid w:val="008E206C"/>
    <w:rsid w:val="008E3B86"/>
    <w:rsid w:val="008E3C1D"/>
    <w:rsid w:val="008E401A"/>
    <w:rsid w:val="008E51CE"/>
    <w:rsid w:val="008E581E"/>
    <w:rsid w:val="008E67BB"/>
    <w:rsid w:val="008E68D8"/>
    <w:rsid w:val="008E7404"/>
    <w:rsid w:val="008E774D"/>
    <w:rsid w:val="008E7A7F"/>
    <w:rsid w:val="008F01C0"/>
    <w:rsid w:val="008F113D"/>
    <w:rsid w:val="008F1813"/>
    <w:rsid w:val="008F309C"/>
    <w:rsid w:val="008F31CA"/>
    <w:rsid w:val="008F31EC"/>
    <w:rsid w:val="008F32B9"/>
    <w:rsid w:val="008F36FD"/>
    <w:rsid w:val="008F41B0"/>
    <w:rsid w:val="008F57D5"/>
    <w:rsid w:val="008F5F63"/>
    <w:rsid w:val="008F6532"/>
    <w:rsid w:val="008F7833"/>
    <w:rsid w:val="0090083F"/>
    <w:rsid w:val="009009E6"/>
    <w:rsid w:val="009028F7"/>
    <w:rsid w:val="009034FE"/>
    <w:rsid w:val="00904421"/>
    <w:rsid w:val="0090486D"/>
    <w:rsid w:val="00905CD9"/>
    <w:rsid w:val="00905DC5"/>
    <w:rsid w:val="009060F2"/>
    <w:rsid w:val="00906C57"/>
    <w:rsid w:val="00907E26"/>
    <w:rsid w:val="00910C98"/>
    <w:rsid w:val="0091130B"/>
    <w:rsid w:val="009125D5"/>
    <w:rsid w:val="0091359F"/>
    <w:rsid w:val="00913819"/>
    <w:rsid w:val="009144E7"/>
    <w:rsid w:val="0091479E"/>
    <w:rsid w:val="00915764"/>
    <w:rsid w:val="0091583C"/>
    <w:rsid w:val="00915940"/>
    <w:rsid w:val="009174BC"/>
    <w:rsid w:val="00917CF5"/>
    <w:rsid w:val="00920E3A"/>
    <w:rsid w:val="009211E2"/>
    <w:rsid w:val="009222B9"/>
    <w:rsid w:val="00922567"/>
    <w:rsid w:val="00923AFD"/>
    <w:rsid w:val="00925903"/>
    <w:rsid w:val="009263D5"/>
    <w:rsid w:val="00926547"/>
    <w:rsid w:val="009275ED"/>
    <w:rsid w:val="00931098"/>
    <w:rsid w:val="00931463"/>
    <w:rsid w:val="00932363"/>
    <w:rsid w:val="00932DB3"/>
    <w:rsid w:val="00934224"/>
    <w:rsid w:val="009348E7"/>
    <w:rsid w:val="009349BE"/>
    <w:rsid w:val="00934D46"/>
    <w:rsid w:val="00935641"/>
    <w:rsid w:val="00935DB1"/>
    <w:rsid w:val="00937B0B"/>
    <w:rsid w:val="009434AD"/>
    <w:rsid w:val="00943B23"/>
    <w:rsid w:val="00943EA2"/>
    <w:rsid w:val="00944183"/>
    <w:rsid w:val="009446B5"/>
    <w:rsid w:val="0094476A"/>
    <w:rsid w:val="009449C8"/>
    <w:rsid w:val="00944CAB"/>
    <w:rsid w:val="00946097"/>
    <w:rsid w:val="0094775D"/>
    <w:rsid w:val="00947966"/>
    <w:rsid w:val="0095019B"/>
    <w:rsid w:val="009514BF"/>
    <w:rsid w:val="00951FB5"/>
    <w:rsid w:val="00952DF8"/>
    <w:rsid w:val="00952F3F"/>
    <w:rsid w:val="009531C2"/>
    <w:rsid w:val="009531FE"/>
    <w:rsid w:val="0095345B"/>
    <w:rsid w:val="00954464"/>
    <w:rsid w:val="009556FE"/>
    <w:rsid w:val="0095612A"/>
    <w:rsid w:val="00957181"/>
    <w:rsid w:val="009625B6"/>
    <w:rsid w:val="0096304B"/>
    <w:rsid w:val="00963B34"/>
    <w:rsid w:val="00963BC8"/>
    <w:rsid w:val="009642EA"/>
    <w:rsid w:val="00967A33"/>
    <w:rsid w:val="009706A9"/>
    <w:rsid w:val="00970B2F"/>
    <w:rsid w:val="00971487"/>
    <w:rsid w:val="00971D09"/>
    <w:rsid w:val="009723B5"/>
    <w:rsid w:val="00972FA1"/>
    <w:rsid w:val="00973C20"/>
    <w:rsid w:val="00974045"/>
    <w:rsid w:val="0097441C"/>
    <w:rsid w:val="00975856"/>
    <w:rsid w:val="009767A5"/>
    <w:rsid w:val="00977B20"/>
    <w:rsid w:val="00980011"/>
    <w:rsid w:val="0098066B"/>
    <w:rsid w:val="00980E71"/>
    <w:rsid w:val="00983581"/>
    <w:rsid w:val="00983996"/>
    <w:rsid w:val="00985839"/>
    <w:rsid w:val="00986157"/>
    <w:rsid w:val="0098617F"/>
    <w:rsid w:val="00986958"/>
    <w:rsid w:val="00986C3D"/>
    <w:rsid w:val="009875D8"/>
    <w:rsid w:val="009876F2"/>
    <w:rsid w:val="009878AB"/>
    <w:rsid w:val="00987A03"/>
    <w:rsid w:val="00991342"/>
    <w:rsid w:val="009913E7"/>
    <w:rsid w:val="0099144C"/>
    <w:rsid w:val="009916ED"/>
    <w:rsid w:val="00991F67"/>
    <w:rsid w:val="0099201A"/>
    <w:rsid w:val="009928EE"/>
    <w:rsid w:val="009942C1"/>
    <w:rsid w:val="00997D56"/>
    <w:rsid w:val="009A0F23"/>
    <w:rsid w:val="009A19BE"/>
    <w:rsid w:val="009A3EFC"/>
    <w:rsid w:val="009A4A78"/>
    <w:rsid w:val="009A5A2D"/>
    <w:rsid w:val="009A7A34"/>
    <w:rsid w:val="009B0B17"/>
    <w:rsid w:val="009B1091"/>
    <w:rsid w:val="009B1136"/>
    <w:rsid w:val="009B132C"/>
    <w:rsid w:val="009B2448"/>
    <w:rsid w:val="009B3AA6"/>
    <w:rsid w:val="009B3CD3"/>
    <w:rsid w:val="009B446D"/>
    <w:rsid w:val="009B58F3"/>
    <w:rsid w:val="009B5A2A"/>
    <w:rsid w:val="009B5C4A"/>
    <w:rsid w:val="009B7CDA"/>
    <w:rsid w:val="009C0426"/>
    <w:rsid w:val="009C0C36"/>
    <w:rsid w:val="009C115B"/>
    <w:rsid w:val="009C18A1"/>
    <w:rsid w:val="009C19C1"/>
    <w:rsid w:val="009C1E12"/>
    <w:rsid w:val="009C231D"/>
    <w:rsid w:val="009C39EB"/>
    <w:rsid w:val="009C3C97"/>
    <w:rsid w:val="009C4727"/>
    <w:rsid w:val="009C5C55"/>
    <w:rsid w:val="009C6981"/>
    <w:rsid w:val="009C6FB0"/>
    <w:rsid w:val="009C70E9"/>
    <w:rsid w:val="009C7741"/>
    <w:rsid w:val="009D3649"/>
    <w:rsid w:val="009D709F"/>
    <w:rsid w:val="009D7C25"/>
    <w:rsid w:val="009E0332"/>
    <w:rsid w:val="009E1287"/>
    <w:rsid w:val="009E1413"/>
    <w:rsid w:val="009E1F01"/>
    <w:rsid w:val="009E2F76"/>
    <w:rsid w:val="009E339A"/>
    <w:rsid w:val="009E3BBF"/>
    <w:rsid w:val="009E47A2"/>
    <w:rsid w:val="009E4B64"/>
    <w:rsid w:val="009E78C9"/>
    <w:rsid w:val="009E7C4F"/>
    <w:rsid w:val="009E7E09"/>
    <w:rsid w:val="009F11A1"/>
    <w:rsid w:val="009F14A8"/>
    <w:rsid w:val="009F1D75"/>
    <w:rsid w:val="009F22B2"/>
    <w:rsid w:val="009F2773"/>
    <w:rsid w:val="009F2BB2"/>
    <w:rsid w:val="009F2DE4"/>
    <w:rsid w:val="009F3C9E"/>
    <w:rsid w:val="009F4372"/>
    <w:rsid w:val="009F4DD0"/>
    <w:rsid w:val="009F4FBF"/>
    <w:rsid w:val="009F57D8"/>
    <w:rsid w:val="009F6A85"/>
    <w:rsid w:val="009F7267"/>
    <w:rsid w:val="009F763A"/>
    <w:rsid w:val="00A00BE6"/>
    <w:rsid w:val="00A0126C"/>
    <w:rsid w:val="00A013A3"/>
    <w:rsid w:val="00A027D8"/>
    <w:rsid w:val="00A02D60"/>
    <w:rsid w:val="00A02F4B"/>
    <w:rsid w:val="00A03473"/>
    <w:rsid w:val="00A0404B"/>
    <w:rsid w:val="00A04897"/>
    <w:rsid w:val="00A054FE"/>
    <w:rsid w:val="00A105E8"/>
    <w:rsid w:val="00A1190F"/>
    <w:rsid w:val="00A11E63"/>
    <w:rsid w:val="00A12445"/>
    <w:rsid w:val="00A127F4"/>
    <w:rsid w:val="00A1289B"/>
    <w:rsid w:val="00A12F20"/>
    <w:rsid w:val="00A12F63"/>
    <w:rsid w:val="00A1322E"/>
    <w:rsid w:val="00A15112"/>
    <w:rsid w:val="00A17513"/>
    <w:rsid w:val="00A1759A"/>
    <w:rsid w:val="00A17C62"/>
    <w:rsid w:val="00A219CA"/>
    <w:rsid w:val="00A226F3"/>
    <w:rsid w:val="00A22870"/>
    <w:rsid w:val="00A235D8"/>
    <w:rsid w:val="00A242B3"/>
    <w:rsid w:val="00A242F0"/>
    <w:rsid w:val="00A25034"/>
    <w:rsid w:val="00A30788"/>
    <w:rsid w:val="00A31007"/>
    <w:rsid w:val="00A32450"/>
    <w:rsid w:val="00A32461"/>
    <w:rsid w:val="00A32548"/>
    <w:rsid w:val="00A32891"/>
    <w:rsid w:val="00A328CF"/>
    <w:rsid w:val="00A331AF"/>
    <w:rsid w:val="00A34393"/>
    <w:rsid w:val="00A34C03"/>
    <w:rsid w:val="00A35122"/>
    <w:rsid w:val="00A360AE"/>
    <w:rsid w:val="00A36B3B"/>
    <w:rsid w:val="00A3736C"/>
    <w:rsid w:val="00A379AD"/>
    <w:rsid w:val="00A37F38"/>
    <w:rsid w:val="00A4064D"/>
    <w:rsid w:val="00A4094F"/>
    <w:rsid w:val="00A40D2C"/>
    <w:rsid w:val="00A40E17"/>
    <w:rsid w:val="00A40F41"/>
    <w:rsid w:val="00A416AE"/>
    <w:rsid w:val="00A41E3F"/>
    <w:rsid w:val="00A42083"/>
    <w:rsid w:val="00A426B3"/>
    <w:rsid w:val="00A4319C"/>
    <w:rsid w:val="00A445EB"/>
    <w:rsid w:val="00A45E7F"/>
    <w:rsid w:val="00A45F10"/>
    <w:rsid w:val="00A46848"/>
    <w:rsid w:val="00A473D5"/>
    <w:rsid w:val="00A476A6"/>
    <w:rsid w:val="00A476B9"/>
    <w:rsid w:val="00A47968"/>
    <w:rsid w:val="00A51E94"/>
    <w:rsid w:val="00A53458"/>
    <w:rsid w:val="00A538CD"/>
    <w:rsid w:val="00A53CD1"/>
    <w:rsid w:val="00A5458F"/>
    <w:rsid w:val="00A549FE"/>
    <w:rsid w:val="00A54BC1"/>
    <w:rsid w:val="00A556B8"/>
    <w:rsid w:val="00A5592D"/>
    <w:rsid w:val="00A57673"/>
    <w:rsid w:val="00A60DE2"/>
    <w:rsid w:val="00A61161"/>
    <w:rsid w:val="00A61221"/>
    <w:rsid w:val="00A61BD8"/>
    <w:rsid w:val="00A61C14"/>
    <w:rsid w:val="00A646BF"/>
    <w:rsid w:val="00A65658"/>
    <w:rsid w:val="00A65BAA"/>
    <w:rsid w:val="00A66881"/>
    <w:rsid w:val="00A66A1D"/>
    <w:rsid w:val="00A66B44"/>
    <w:rsid w:val="00A67887"/>
    <w:rsid w:val="00A70534"/>
    <w:rsid w:val="00A71B1C"/>
    <w:rsid w:val="00A71C39"/>
    <w:rsid w:val="00A72176"/>
    <w:rsid w:val="00A72B5D"/>
    <w:rsid w:val="00A72C54"/>
    <w:rsid w:val="00A75CCC"/>
    <w:rsid w:val="00A76533"/>
    <w:rsid w:val="00A777D5"/>
    <w:rsid w:val="00A8009A"/>
    <w:rsid w:val="00A80696"/>
    <w:rsid w:val="00A81C1F"/>
    <w:rsid w:val="00A828D2"/>
    <w:rsid w:val="00A82EF1"/>
    <w:rsid w:val="00A8321B"/>
    <w:rsid w:val="00A84898"/>
    <w:rsid w:val="00A86148"/>
    <w:rsid w:val="00A86749"/>
    <w:rsid w:val="00A904C0"/>
    <w:rsid w:val="00A9093E"/>
    <w:rsid w:val="00A911AF"/>
    <w:rsid w:val="00A914DD"/>
    <w:rsid w:val="00A923EA"/>
    <w:rsid w:val="00A93674"/>
    <w:rsid w:val="00A9396D"/>
    <w:rsid w:val="00A96BBB"/>
    <w:rsid w:val="00AA00CD"/>
    <w:rsid w:val="00AA118C"/>
    <w:rsid w:val="00AA2929"/>
    <w:rsid w:val="00AA2B44"/>
    <w:rsid w:val="00AA42AF"/>
    <w:rsid w:val="00AA46F4"/>
    <w:rsid w:val="00AA481C"/>
    <w:rsid w:val="00AA50CA"/>
    <w:rsid w:val="00AA5B4A"/>
    <w:rsid w:val="00AA6CA8"/>
    <w:rsid w:val="00AA79DA"/>
    <w:rsid w:val="00AA7A0C"/>
    <w:rsid w:val="00AA7B3D"/>
    <w:rsid w:val="00AB01FD"/>
    <w:rsid w:val="00AB0A82"/>
    <w:rsid w:val="00AB0C70"/>
    <w:rsid w:val="00AB148C"/>
    <w:rsid w:val="00AB1A1D"/>
    <w:rsid w:val="00AB1A65"/>
    <w:rsid w:val="00AB1E0B"/>
    <w:rsid w:val="00AB2BFF"/>
    <w:rsid w:val="00AB2C7F"/>
    <w:rsid w:val="00AB3ACE"/>
    <w:rsid w:val="00AC3443"/>
    <w:rsid w:val="00AC34B2"/>
    <w:rsid w:val="00AC3D2D"/>
    <w:rsid w:val="00AC427D"/>
    <w:rsid w:val="00AC512F"/>
    <w:rsid w:val="00AC5323"/>
    <w:rsid w:val="00AC54AE"/>
    <w:rsid w:val="00AC6129"/>
    <w:rsid w:val="00AC62EF"/>
    <w:rsid w:val="00AC7226"/>
    <w:rsid w:val="00AC7F96"/>
    <w:rsid w:val="00AD24B4"/>
    <w:rsid w:val="00AD257B"/>
    <w:rsid w:val="00AD476D"/>
    <w:rsid w:val="00AD534B"/>
    <w:rsid w:val="00AD62BF"/>
    <w:rsid w:val="00AD6851"/>
    <w:rsid w:val="00AD76D1"/>
    <w:rsid w:val="00AE0C30"/>
    <w:rsid w:val="00AE1C22"/>
    <w:rsid w:val="00AE2901"/>
    <w:rsid w:val="00AE2A5B"/>
    <w:rsid w:val="00AE2AC3"/>
    <w:rsid w:val="00AE34B7"/>
    <w:rsid w:val="00AE3C5A"/>
    <w:rsid w:val="00AE40DB"/>
    <w:rsid w:val="00AE5E34"/>
    <w:rsid w:val="00AE62B1"/>
    <w:rsid w:val="00AE65E2"/>
    <w:rsid w:val="00AE6CD4"/>
    <w:rsid w:val="00AE7288"/>
    <w:rsid w:val="00AE7848"/>
    <w:rsid w:val="00AF0BF0"/>
    <w:rsid w:val="00AF1255"/>
    <w:rsid w:val="00AF1EC2"/>
    <w:rsid w:val="00AF218B"/>
    <w:rsid w:val="00AF2426"/>
    <w:rsid w:val="00AF2569"/>
    <w:rsid w:val="00AF2A8C"/>
    <w:rsid w:val="00AF2F2E"/>
    <w:rsid w:val="00AF34C9"/>
    <w:rsid w:val="00AF3F4A"/>
    <w:rsid w:val="00AF4B3C"/>
    <w:rsid w:val="00AF7032"/>
    <w:rsid w:val="00B008D6"/>
    <w:rsid w:val="00B013AA"/>
    <w:rsid w:val="00B03BD3"/>
    <w:rsid w:val="00B04DC5"/>
    <w:rsid w:val="00B056CD"/>
    <w:rsid w:val="00B05BD0"/>
    <w:rsid w:val="00B0662E"/>
    <w:rsid w:val="00B06E4A"/>
    <w:rsid w:val="00B10415"/>
    <w:rsid w:val="00B10A7C"/>
    <w:rsid w:val="00B10B82"/>
    <w:rsid w:val="00B111BC"/>
    <w:rsid w:val="00B12C53"/>
    <w:rsid w:val="00B138B6"/>
    <w:rsid w:val="00B13BAC"/>
    <w:rsid w:val="00B13EA0"/>
    <w:rsid w:val="00B14711"/>
    <w:rsid w:val="00B14E0D"/>
    <w:rsid w:val="00B15198"/>
    <w:rsid w:val="00B16820"/>
    <w:rsid w:val="00B17134"/>
    <w:rsid w:val="00B17444"/>
    <w:rsid w:val="00B176B4"/>
    <w:rsid w:val="00B17F41"/>
    <w:rsid w:val="00B21504"/>
    <w:rsid w:val="00B21981"/>
    <w:rsid w:val="00B22DCA"/>
    <w:rsid w:val="00B22EB7"/>
    <w:rsid w:val="00B23436"/>
    <w:rsid w:val="00B25573"/>
    <w:rsid w:val="00B25730"/>
    <w:rsid w:val="00B25C20"/>
    <w:rsid w:val="00B25DAE"/>
    <w:rsid w:val="00B27FBF"/>
    <w:rsid w:val="00B30615"/>
    <w:rsid w:val="00B3139E"/>
    <w:rsid w:val="00B32896"/>
    <w:rsid w:val="00B32FDB"/>
    <w:rsid w:val="00B3309F"/>
    <w:rsid w:val="00B343A7"/>
    <w:rsid w:val="00B34D65"/>
    <w:rsid w:val="00B34F93"/>
    <w:rsid w:val="00B35175"/>
    <w:rsid w:val="00B35639"/>
    <w:rsid w:val="00B36A33"/>
    <w:rsid w:val="00B36A5C"/>
    <w:rsid w:val="00B3732F"/>
    <w:rsid w:val="00B37749"/>
    <w:rsid w:val="00B37D11"/>
    <w:rsid w:val="00B400BC"/>
    <w:rsid w:val="00B40824"/>
    <w:rsid w:val="00B412B0"/>
    <w:rsid w:val="00B418E8"/>
    <w:rsid w:val="00B42CCD"/>
    <w:rsid w:val="00B42E77"/>
    <w:rsid w:val="00B43020"/>
    <w:rsid w:val="00B45B48"/>
    <w:rsid w:val="00B46429"/>
    <w:rsid w:val="00B46650"/>
    <w:rsid w:val="00B50632"/>
    <w:rsid w:val="00B50ADB"/>
    <w:rsid w:val="00B516B8"/>
    <w:rsid w:val="00B51782"/>
    <w:rsid w:val="00B531EA"/>
    <w:rsid w:val="00B54432"/>
    <w:rsid w:val="00B54B4D"/>
    <w:rsid w:val="00B56D9F"/>
    <w:rsid w:val="00B572FD"/>
    <w:rsid w:val="00B57711"/>
    <w:rsid w:val="00B57B22"/>
    <w:rsid w:val="00B60B86"/>
    <w:rsid w:val="00B60C5F"/>
    <w:rsid w:val="00B61671"/>
    <w:rsid w:val="00B61C8C"/>
    <w:rsid w:val="00B6208A"/>
    <w:rsid w:val="00B62366"/>
    <w:rsid w:val="00B62E10"/>
    <w:rsid w:val="00B635DB"/>
    <w:rsid w:val="00B644A3"/>
    <w:rsid w:val="00B64899"/>
    <w:rsid w:val="00B65F60"/>
    <w:rsid w:val="00B65F6A"/>
    <w:rsid w:val="00B706D8"/>
    <w:rsid w:val="00B71155"/>
    <w:rsid w:val="00B730E3"/>
    <w:rsid w:val="00B73304"/>
    <w:rsid w:val="00B73F7F"/>
    <w:rsid w:val="00B74084"/>
    <w:rsid w:val="00B740A5"/>
    <w:rsid w:val="00B742BC"/>
    <w:rsid w:val="00B74993"/>
    <w:rsid w:val="00B757C9"/>
    <w:rsid w:val="00B7599D"/>
    <w:rsid w:val="00B75F14"/>
    <w:rsid w:val="00B76234"/>
    <w:rsid w:val="00B76506"/>
    <w:rsid w:val="00B76F5F"/>
    <w:rsid w:val="00B772A7"/>
    <w:rsid w:val="00B7746E"/>
    <w:rsid w:val="00B77605"/>
    <w:rsid w:val="00B77C57"/>
    <w:rsid w:val="00B80198"/>
    <w:rsid w:val="00B811A2"/>
    <w:rsid w:val="00B816B7"/>
    <w:rsid w:val="00B816FF"/>
    <w:rsid w:val="00B81958"/>
    <w:rsid w:val="00B81FB7"/>
    <w:rsid w:val="00B8245E"/>
    <w:rsid w:val="00B824CB"/>
    <w:rsid w:val="00B83938"/>
    <w:rsid w:val="00B85D32"/>
    <w:rsid w:val="00B860F8"/>
    <w:rsid w:val="00B8655B"/>
    <w:rsid w:val="00B87AD9"/>
    <w:rsid w:val="00B90DB5"/>
    <w:rsid w:val="00B916A1"/>
    <w:rsid w:val="00B91983"/>
    <w:rsid w:val="00B91D72"/>
    <w:rsid w:val="00B925BE"/>
    <w:rsid w:val="00B93256"/>
    <w:rsid w:val="00B93B14"/>
    <w:rsid w:val="00B93CDE"/>
    <w:rsid w:val="00B942B8"/>
    <w:rsid w:val="00B950A2"/>
    <w:rsid w:val="00B950D7"/>
    <w:rsid w:val="00B964CE"/>
    <w:rsid w:val="00B9656D"/>
    <w:rsid w:val="00BA0C84"/>
    <w:rsid w:val="00BA154C"/>
    <w:rsid w:val="00BA20DA"/>
    <w:rsid w:val="00BA2CAE"/>
    <w:rsid w:val="00BA594A"/>
    <w:rsid w:val="00BA60EC"/>
    <w:rsid w:val="00BA6E2C"/>
    <w:rsid w:val="00BB004C"/>
    <w:rsid w:val="00BB0408"/>
    <w:rsid w:val="00BB0A3C"/>
    <w:rsid w:val="00BB1231"/>
    <w:rsid w:val="00BB1A07"/>
    <w:rsid w:val="00BB1AD9"/>
    <w:rsid w:val="00BB1E0B"/>
    <w:rsid w:val="00BB239B"/>
    <w:rsid w:val="00BB361F"/>
    <w:rsid w:val="00BB39A3"/>
    <w:rsid w:val="00BB45BA"/>
    <w:rsid w:val="00BB4AEF"/>
    <w:rsid w:val="00BB4D7E"/>
    <w:rsid w:val="00BB5110"/>
    <w:rsid w:val="00BB68BC"/>
    <w:rsid w:val="00BC02C1"/>
    <w:rsid w:val="00BC087D"/>
    <w:rsid w:val="00BC08E8"/>
    <w:rsid w:val="00BC18F3"/>
    <w:rsid w:val="00BC26D4"/>
    <w:rsid w:val="00BC2D46"/>
    <w:rsid w:val="00BC3CC9"/>
    <w:rsid w:val="00BC4666"/>
    <w:rsid w:val="00BC4A8D"/>
    <w:rsid w:val="00BC56E7"/>
    <w:rsid w:val="00BC7DED"/>
    <w:rsid w:val="00BD0345"/>
    <w:rsid w:val="00BD1B09"/>
    <w:rsid w:val="00BD1BDB"/>
    <w:rsid w:val="00BD1E42"/>
    <w:rsid w:val="00BD4D27"/>
    <w:rsid w:val="00BD54EE"/>
    <w:rsid w:val="00BD5A3E"/>
    <w:rsid w:val="00BD7493"/>
    <w:rsid w:val="00BD799E"/>
    <w:rsid w:val="00BE028D"/>
    <w:rsid w:val="00BE1E07"/>
    <w:rsid w:val="00BE28BA"/>
    <w:rsid w:val="00BE3BEF"/>
    <w:rsid w:val="00BE3E66"/>
    <w:rsid w:val="00BE42E5"/>
    <w:rsid w:val="00BE4510"/>
    <w:rsid w:val="00BE492B"/>
    <w:rsid w:val="00BE49B7"/>
    <w:rsid w:val="00BE4F3E"/>
    <w:rsid w:val="00BE6232"/>
    <w:rsid w:val="00BE7016"/>
    <w:rsid w:val="00BF01AF"/>
    <w:rsid w:val="00BF041C"/>
    <w:rsid w:val="00BF059C"/>
    <w:rsid w:val="00BF0D5A"/>
    <w:rsid w:val="00BF1364"/>
    <w:rsid w:val="00BF1674"/>
    <w:rsid w:val="00BF32EF"/>
    <w:rsid w:val="00BF3310"/>
    <w:rsid w:val="00BF395B"/>
    <w:rsid w:val="00BF46A2"/>
    <w:rsid w:val="00BF4A51"/>
    <w:rsid w:val="00BF4C40"/>
    <w:rsid w:val="00BF59A6"/>
    <w:rsid w:val="00BF687A"/>
    <w:rsid w:val="00BF697A"/>
    <w:rsid w:val="00BF6A08"/>
    <w:rsid w:val="00BF6C90"/>
    <w:rsid w:val="00BF6E66"/>
    <w:rsid w:val="00BF71CA"/>
    <w:rsid w:val="00BF7EE9"/>
    <w:rsid w:val="00C00085"/>
    <w:rsid w:val="00C00E3B"/>
    <w:rsid w:val="00C00E78"/>
    <w:rsid w:val="00C0121C"/>
    <w:rsid w:val="00C01459"/>
    <w:rsid w:val="00C016FF"/>
    <w:rsid w:val="00C022CD"/>
    <w:rsid w:val="00C0365B"/>
    <w:rsid w:val="00C03A6F"/>
    <w:rsid w:val="00C03B9C"/>
    <w:rsid w:val="00C05864"/>
    <w:rsid w:val="00C05F28"/>
    <w:rsid w:val="00C06187"/>
    <w:rsid w:val="00C06375"/>
    <w:rsid w:val="00C07D5B"/>
    <w:rsid w:val="00C109B4"/>
    <w:rsid w:val="00C114F3"/>
    <w:rsid w:val="00C12BCD"/>
    <w:rsid w:val="00C12C86"/>
    <w:rsid w:val="00C13F5E"/>
    <w:rsid w:val="00C145D4"/>
    <w:rsid w:val="00C15E29"/>
    <w:rsid w:val="00C16FF0"/>
    <w:rsid w:val="00C17AF5"/>
    <w:rsid w:val="00C17CE6"/>
    <w:rsid w:val="00C17EA6"/>
    <w:rsid w:val="00C22D70"/>
    <w:rsid w:val="00C23814"/>
    <w:rsid w:val="00C24C44"/>
    <w:rsid w:val="00C24EB5"/>
    <w:rsid w:val="00C24EE9"/>
    <w:rsid w:val="00C250BF"/>
    <w:rsid w:val="00C25DAA"/>
    <w:rsid w:val="00C2726C"/>
    <w:rsid w:val="00C277C2"/>
    <w:rsid w:val="00C306F3"/>
    <w:rsid w:val="00C30BFE"/>
    <w:rsid w:val="00C31277"/>
    <w:rsid w:val="00C315D7"/>
    <w:rsid w:val="00C31E85"/>
    <w:rsid w:val="00C32145"/>
    <w:rsid w:val="00C34AFA"/>
    <w:rsid w:val="00C34ECD"/>
    <w:rsid w:val="00C34F43"/>
    <w:rsid w:val="00C35881"/>
    <w:rsid w:val="00C35F26"/>
    <w:rsid w:val="00C35FAD"/>
    <w:rsid w:val="00C3717B"/>
    <w:rsid w:val="00C421E5"/>
    <w:rsid w:val="00C426B9"/>
    <w:rsid w:val="00C436F6"/>
    <w:rsid w:val="00C44093"/>
    <w:rsid w:val="00C446C0"/>
    <w:rsid w:val="00C4518B"/>
    <w:rsid w:val="00C4652E"/>
    <w:rsid w:val="00C46982"/>
    <w:rsid w:val="00C47338"/>
    <w:rsid w:val="00C47DA1"/>
    <w:rsid w:val="00C50E2C"/>
    <w:rsid w:val="00C519F8"/>
    <w:rsid w:val="00C51C72"/>
    <w:rsid w:val="00C52AD6"/>
    <w:rsid w:val="00C52D44"/>
    <w:rsid w:val="00C536A7"/>
    <w:rsid w:val="00C5434A"/>
    <w:rsid w:val="00C5485E"/>
    <w:rsid w:val="00C5582E"/>
    <w:rsid w:val="00C56409"/>
    <w:rsid w:val="00C571D3"/>
    <w:rsid w:val="00C57601"/>
    <w:rsid w:val="00C60CAE"/>
    <w:rsid w:val="00C61320"/>
    <w:rsid w:val="00C62223"/>
    <w:rsid w:val="00C6465B"/>
    <w:rsid w:val="00C6466B"/>
    <w:rsid w:val="00C65695"/>
    <w:rsid w:val="00C65854"/>
    <w:rsid w:val="00C66240"/>
    <w:rsid w:val="00C666A9"/>
    <w:rsid w:val="00C66C86"/>
    <w:rsid w:val="00C67ABE"/>
    <w:rsid w:val="00C70385"/>
    <w:rsid w:val="00C705A9"/>
    <w:rsid w:val="00C7219D"/>
    <w:rsid w:val="00C72960"/>
    <w:rsid w:val="00C7323B"/>
    <w:rsid w:val="00C7502E"/>
    <w:rsid w:val="00C75693"/>
    <w:rsid w:val="00C75D41"/>
    <w:rsid w:val="00C75E59"/>
    <w:rsid w:val="00C76708"/>
    <w:rsid w:val="00C76AE4"/>
    <w:rsid w:val="00C76D2B"/>
    <w:rsid w:val="00C77772"/>
    <w:rsid w:val="00C77BB5"/>
    <w:rsid w:val="00C80C05"/>
    <w:rsid w:val="00C82A69"/>
    <w:rsid w:val="00C82BBF"/>
    <w:rsid w:val="00C82E09"/>
    <w:rsid w:val="00C8426E"/>
    <w:rsid w:val="00C84B46"/>
    <w:rsid w:val="00C84C99"/>
    <w:rsid w:val="00C86419"/>
    <w:rsid w:val="00C86AB3"/>
    <w:rsid w:val="00C90C13"/>
    <w:rsid w:val="00C9176A"/>
    <w:rsid w:val="00C94235"/>
    <w:rsid w:val="00C942E0"/>
    <w:rsid w:val="00C94BA6"/>
    <w:rsid w:val="00C956C8"/>
    <w:rsid w:val="00C9589A"/>
    <w:rsid w:val="00C96284"/>
    <w:rsid w:val="00C966EE"/>
    <w:rsid w:val="00CA1509"/>
    <w:rsid w:val="00CA1AA2"/>
    <w:rsid w:val="00CA2029"/>
    <w:rsid w:val="00CA2621"/>
    <w:rsid w:val="00CA2759"/>
    <w:rsid w:val="00CA34F5"/>
    <w:rsid w:val="00CA3623"/>
    <w:rsid w:val="00CA3E14"/>
    <w:rsid w:val="00CA47C7"/>
    <w:rsid w:val="00CA4889"/>
    <w:rsid w:val="00CA4DC2"/>
    <w:rsid w:val="00CA674E"/>
    <w:rsid w:val="00CA6D91"/>
    <w:rsid w:val="00CA7236"/>
    <w:rsid w:val="00CB002A"/>
    <w:rsid w:val="00CB1529"/>
    <w:rsid w:val="00CB23BD"/>
    <w:rsid w:val="00CB2E7F"/>
    <w:rsid w:val="00CB3C03"/>
    <w:rsid w:val="00CB3F35"/>
    <w:rsid w:val="00CB3F3C"/>
    <w:rsid w:val="00CB4D7C"/>
    <w:rsid w:val="00CB5987"/>
    <w:rsid w:val="00CB64DF"/>
    <w:rsid w:val="00CC16E1"/>
    <w:rsid w:val="00CC23D4"/>
    <w:rsid w:val="00CC309A"/>
    <w:rsid w:val="00CC310A"/>
    <w:rsid w:val="00CC41A6"/>
    <w:rsid w:val="00CC5533"/>
    <w:rsid w:val="00CC7386"/>
    <w:rsid w:val="00CC7783"/>
    <w:rsid w:val="00CC77B6"/>
    <w:rsid w:val="00CC7CE9"/>
    <w:rsid w:val="00CD0534"/>
    <w:rsid w:val="00CD13A7"/>
    <w:rsid w:val="00CD1765"/>
    <w:rsid w:val="00CD1879"/>
    <w:rsid w:val="00CD2E43"/>
    <w:rsid w:val="00CD31D7"/>
    <w:rsid w:val="00CD3270"/>
    <w:rsid w:val="00CD36E4"/>
    <w:rsid w:val="00CD3D6C"/>
    <w:rsid w:val="00CD4128"/>
    <w:rsid w:val="00CD4A54"/>
    <w:rsid w:val="00CD63E6"/>
    <w:rsid w:val="00CD6703"/>
    <w:rsid w:val="00CD7E4A"/>
    <w:rsid w:val="00CE0383"/>
    <w:rsid w:val="00CE0BCB"/>
    <w:rsid w:val="00CE1602"/>
    <w:rsid w:val="00CE2946"/>
    <w:rsid w:val="00CE2ADF"/>
    <w:rsid w:val="00CE41C7"/>
    <w:rsid w:val="00CE4D27"/>
    <w:rsid w:val="00CE51BE"/>
    <w:rsid w:val="00CE7512"/>
    <w:rsid w:val="00CF0953"/>
    <w:rsid w:val="00CF0E08"/>
    <w:rsid w:val="00CF2BA8"/>
    <w:rsid w:val="00CF2E14"/>
    <w:rsid w:val="00CF528F"/>
    <w:rsid w:val="00CF5859"/>
    <w:rsid w:val="00CF5D59"/>
    <w:rsid w:val="00CF70BB"/>
    <w:rsid w:val="00CF7968"/>
    <w:rsid w:val="00CF7BDC"/>
    <w:rsid w:val="00D0051A"/>
    <w:rsid w:val="00D00BFD"/>
    <w:rsid w:val="00D0196F"/>
    <w:rsid w:val="00D030F8"/>
    <w:rsid w:val="00D03442"/>
    <w:rsid w:val="00D03C86"/>
    <w:rsid w:val="00D03D47"/>
    <w:rsid w:val="00D04531"/>
    <w:rsid w:val="00D04E89"/>
    <w:rsid w:val="00D050D8"/>
    <w:rsid w:val="00D05EF4"/>
    <w:rsid w:val="00D06585"/>
    <w:rsid w:val="00D06626"/>
    <w:rsid w:val="00D10E90"/>
    <w:rsid w:val="00D12657"/>
    <w:rsid w:val="00D12C21"/>
    <w:rsid w:val="00D12E01"/>
    <w:rsid w:val="00D13166"/>
    <w:rsid w:val="00D131E1"/>
    <w:rsid w:val="00D13E19"/>
    <w:rsid w:val="00D142D8"/>
    <w:rsid w:val="00D15172"/>
    <w:rsid w:val="00D15353"/>
    <w:rsid w:val="00D1566E"/>
    <w:rsid w:val="00D15D1F"/>
    <w:rsid w:val="00D175C0"/>
    <w:rsid w:val="00D17B9D"/>
    <w:rsid w:val="00D17CFF"/>
    <w:rsid w:val="00D20498"/>
    <w:rsid w:val="00D20932"/>
    <w:rsid w:val="00D21FE6"/>
    <w:rsid w:val="00D22352"/>
    <w:rsid w:val="00D2307B"/>
    <w:rsid w:val="00D23653"/>
    <w:rsid w:val="00D23858"/>
    <w:rsid w:val="00D238A4"/>
    <w:rsid w:val="00D25678"/>
    <w:rsid w:val="00D26002"/>
    <w:rsid w:val="00D2607C"/>
    <w:rsid w:val="00D2665F"/>
    <w:rsid w:val="00D26F64"/>
    <w:rsid w:val="00D270CE"/>
    <w:rsid w:val="00D27128"/>
    <w:rsid w:val="00D27C10"/>
    <w:rsid w:val="00D324A3"/>
    <w:rsid w:val="00D32F06"/>
    <w:rsid w:val="00D3314D"/>
    <w:rsid w:val="00D339B2"/>
    <w:rsid w:val="00D34E44"/>
    <w:rsid w:val="00D35022"/>
    <w:rsid w:val="00D360B9"/>
    <w:rsid w:val="00D36396"/>
    <w:rsid w:val="00D4042C"/>
    <w:rsid w:val="00D40ADB"/>
    <w:rsid w:val="00D42AA6"/>
    <w:rsid w:val="00D42C8E"/>
    <w:rsid w:val="00D42D3A"/>
    <w:rsid w:val="00D431F2"/>
    <w:rsid w:val="00D44D0C"/>
    <w:rsid w:val="00D456E1"/>
    <w:rsid w:val="00D45D7F"/>
    <w:rsid w:val="00D46287"/>
    <w:rsid w:val="00D46582"/>
    <w:rsid w:val="00D46CB7"/>
    <w:rsid w:val="00D47FAC"/>
    <w:rsid w:val="00D52042"/>
    <w:rsid w:val="00D5338D"/>
    <w:rsid w:val="00D53A42"/>
    <w:rsid w:val="00D53AAF"/>
    <w:rsid w:val="00D5455D"/>
    <w:rsid w:val="00D55A63"/>
    <w:rsid w:val="00D607B8"/>
    <w:rsid w:val="00D61118"/>
    <w:rsid w:val="00D61AA5"/>
    <w:rsid w:val="00D61E5B"/>
    <w:rsid w:val="00D626A3"/>
    <w:rsid w:val="00D62C08"/>
    <w:rsid w:val="00D62FE3"/>
    <w:rsid w:val="00D633CA"/>
    <w:rsid w:val="00D638B3"/>
    <w:rsid w:val="00D63DBD"/>
    <w:rsid w:val="00D656D9"/>
    <w:rsid w:val="00D6598A"/>
    <w:rsid w:val="00D66F5F"/>
    <w:rsid w:val="00D70419"/>
    <w:rsid w:val="00D719F8"/>
    <w:rsid w:val="00D71AA9"/>
    <w:rsid w:val="00D72CA2"/>
    <w:rsid w:val="00D73BD3"/>
    <w:rsid w:val="00D74296"/>
    <w:rsid w:val="00D74532"/>
    <w:rsid w:val="00D74960"/>
    <w:rsid w:val="00D774B6"/>
    <w:rsid w:val="00D80380"/>
    <w:rsid w:val="00D806F8"/>
    <w:rsid w:val="00D814FF"/>
    <w:rsid w:val="00D817F7"/>
    <w:rsid w:val="00D8230F"/>
    <w:rsid w:val="00D823C6"/>
    <w:rsid w:val="00D83356"/>
    <w:rsid w:val="00D83AC6"/>
    <w:rsid w:val="00D84D33"/>
    <w:rsid w:val="00D84F73"/>
    <w:rsid w:val="00D90C6B"/>
    <w:rsid w:val="00D90F77"/>
    <w:rsid w:val="00D923AA"/>
    <w:rsid w:val="00D93778"/>
    <w:rsid w:val="00D938C6"/>
    <w:rsid w:val="00D938E3"/>
    <w:rsid w:val="00D939F7"/>
    <w:rsid w:val="00D9499F"/>
    <w:rsid w:val="00D95503"/>
    <w:rsid w:val="00D9552E"/>
    <w:rsid w:val="00D957DE"/>
    <w:rsid w:val="00D95EE4"/>
    <w:rsid w:val="00DA07D6"/>
    <w:rsid w:val="00DA080B"/>
    <w:rsid w:val="00DA1463"/>
    <w:rsid w:val="00DA1B1A"/>
    <w:rsid w:val="00DA2A12"/>
    <w:rsid w:val="00DA2B58"/>
    <w:rsid w:val="00DA2D89"/>
    <w:rsid w:val="00DA3A95"/>
    <w:rsid w:val="00DA3AFC"/>
    <w:rsid w:val="00DA3B65"/>
    <w:rsid w:val="00DA448B"/>
    <w:rsid w:val="00DA5238"/>
    <w:rsid w:val="00DA5B57"/>
    <w:rsid w:val="00DA5CF0"/>
    <w:rsid w:val="00DA6E2C"/>
    <w:rsid w:val="00DA763B"/>
    <w:rsid w:val="00DB0C79"/>
    <w:rsid w:val="00DB1C8F"/>
    <w:rsid w:val="00DB4124"/>
    <w:rsid w:val="00DB51EC"/>
    <w:rsid w:val="00DB5500"/>
    <w:rsid w:val="00DB5C8C"/>
    <w:rsid w:val="00DB5D6B"/>
    <w:rsid w:val="00DB7AFD"/>
    <w:rsid w:val="00DC1713"/>
    <w:rsid w:val="00DC1AAD"/>
    <w:rsid w:val="00DC1E79"/>
    <w:rsid w:val="00DC2C62"/>
    <w:rsid w:val="00DC3398"/>
    <w:rsid w:val="00DC36ED"/>
    <w:rsid w:val="00DC46B7"/>
    <w:rsid w:val="00DC55F7"/>
    <w:rsid w:val="00DC59AB"/>
    <w:rsid w:val="00DC5B6C"/>
    <w:rsid w:val="00DC5CFA"/>
    <w:rsid w:val="00DC696E"/>
    <w:rsid w:val="00DC7191"/>
    <w:rsid w:val="00DD13FF"/>
    <w:rsid w:val="00DD2C7B"/>
    <w:rsid w:val="00DD31C4"/>
    <w:rsid w:val="00DD32E3"/>
    <w:rsid w:val="00DD537E"/>
    <w:rsid w:val="00DD730C"/>
    <w:rsid w:val="00DD7940"/>
    <w:rsid w:val="00DD7F43"/>
    <w:rsid w:val="00DE0CDA"/>
    <w:rsid w:val="00DE1A44"/>
    <w:rsid w:val="00DE25F9"/>
    <w:rsid w:val="00DE2752"/>
    <w:rsid w:val="00DE2858"/>
    <w:rsid w:val="00DE4018"/>
    <w:rsid w:val="00DE44DA"/>
    <w:rsid w:val="00DE493A"/>
    <w:rsid w:val="00DE544F"/>
    <w:rsid w:val="00DE74AD"/>
    <w:rsid w:val="00DE7CD3"/>
    <w:rsid w:val="00DF02CE"/>
    <w:rsid w:val="00DF04A3"/>
    <w:rsid w:val="00DF0E8A"/>
    <w:rsid w:val="00DF209B"/>
    <w:rsid w:val="00DF23E2"/>
    <w:rsid w:val="00DF3198"/>
    <w:rsid w:val="00DF452F"/>
    <w:rsid w:val="00DF57CF"/>
    <w:rsid w:val="00DF5B77"/>
    <w:rsid w:val="00DF5DC7"/>
    <w:rsid w:val="00DF5FAD"/>
    <w:rsid w:val="00DF6539"/>
    <w:rsid w:val="00DF67CC"/>
    <w:rsid w:val="00DF6B24"/>
    <w:rsid w:val="00DF6F17"/>
    <w:rsid w:val="00DF7DB8"/>
    <w:rsid w:val="00DF7DF4"/>
    <w:rsid w:val="00E0174B"/>
    <w:rsid w:val="00E031AE"/>
    <w:rsid w:val="00E0352E"/>
    <w:rsid w:val="00E03BEA"/>
    <w:rsid w:val="00E04170"/>
    <w:rsid w:val="00E04954"/>
    <w:rsid w:val="00E04DC6"/>
    <w:rsid w:val="00E05367"/>
    <w:rsid w:val="00E053DA"/>
    <w:rsid w:val="00E05DF0"/>
    <w:rsid w:val="00E06C84"/>
    <w:rsid w:val="00E06E70"/>
    <w:rsid w:val="00E074D1"/>
    <w:rsid w:val="00E07D2D"/>
    <w:rsid w:val="00E101DF"/>
    <w:rsid w:val="00E10440"/>
    <w:rsid w:val="00E10ED0"/>
    <w:rsid w:val="00E10F6C"/>
    <w:rsid w:val="00E1242F"/>
    <w:rsid w:val="00E13747"/>
    <w:rsid w:val="00E13DA1"/>
    <w:rsid w:val="00E14374"/>
    <w:rsid w:val="00E14861"/>
    <w:rsid w:val="00E14D19"/>
    <w:rsid w:val="00E15392"/>
    <w:rsid w:val="00E1587D"/>
    <w:rsid w:val="00E15A04"/>
    <w:rsid w:val="00E1640C"/>
    <w:rsid w:val="00E16E6E"/>
    <w:rsid w:val="00E20C0F"/>
    <w:rsid w:val="00E21056"/>
    <w:rsid w:val="00E23836"/>
    <w:rsid w:val="00E26015"/>
    <w:rsid w:val="00E26DD5"/>
    <w:rsid w:val="00E329FE"/>
    <w:rsid w:val="00E33B0B"/>
    <w:rsid w:val="00E340DC"/>
    <w:rsid w:val="00E345F9"/>
    <w:rsid w:val="00E35D77"/>
    <w:rsid w:val="00E36634"/>
    <w:rsid w:val="00E36869"/>
    <w:rsid w:val="00E36A40"/>
    <w:rsid w:val="00E373D6"/>
    <w:rsid w:val="00E41C16"/>
    <w:rsid w:val="00E43AA4"/>
    <w:rsid w:val="00E50602"/>
    <w:rsid w:val="00E508CD"/>
    <w:rsid w:val="00E52501"/>
    <w:rsid w:val="00E52D96"/>
    <w:rsid w:val="00E53CB7"/>
    <w:rsid w:val="00E55A87"/>
    <w:rsid w:val="00E57874"/>
    <w:rsid w:val="00E578DB"/>
    <w:rsid w:val="00E60C54"/>
    <w:rsid w:val="00E61F9F"/>
    <w:rsid w:val="00E647FB"/>
    <w:rsid w:val="00E64BBF"/>
    <w:rsid w:val="00E6535B"/>
    <w:rsid w:val="00E662E0"/>
    <w:rsid w:val="00E66730"/>
    <w:rsid w:val="00E66DB6"/>
    <w:rsid w:val="00E66FCB"/>
    <w:rsid w:val="00E6730B"/>
    <w:rsid w:val="00E67866"/>
    <w:rsid w:val="00E67DF4"/>
    <w:rsid w:val="00E70795"/>
    <w:rsid w:val="00E72AA2"/>
    <w:rsid w:val="00E75FB7"/>
    <w:rsid w:val="00E76230"/>
    <w:rsid w:val="00E76429"/>
    <w:rsid w:val="00E767CB"/>
    <w:rsid w:val="00E76C18"/>
    <w:rsid w:val="00E7787F"/>
    <w:rsid w:val="00E77B7B"/>
    <w:rsid w:val="00E8097A"/>
    <w:rsid w:val="00E81A03"/>
    <w:rsid w:val="00E84045"/>
    <w:rsid w:val="00E85F09"/>
    <w:rsid w:val="00E8769E"/>
    <w:rsid w:val="00E8796C"/>
    <w:rsid w:val="00E87996"/>
    <w:rsid w:val="00E9040E"/>
    <w:rsid w:val="00E90680"/>
    <w:rsid w:val="00E90EE0"/>
    <w:rsid w:val="00E91BA1"/>
    <w:rsid w:val="00E922DE"/>
    <w:rsid w:val="00E92D50"/>
    <w:rsid w:val="00E93D1D"/>
    <w:rsid w:val="00E94528"/>
    <w:rsid w:val="00E95661"/>
    <w:rsid w:val="00E95BA0"/>
    <w:rsid w:val="00E96B18"/>
    <w:rsid w:val="00E96BCE"/>
    <w:rsid w:val="00E97FB4"/>
    <w:rsid w:val="00EA0E15"/>
    <w:rsid w:val="00EA11A7"/>
    <w:rsid w:val="00EA143E"/>
    <w:rsid w:val="00EA1CBA"/>
    <w:rsid w:val="00EA21F8"/>
    <w:rsid w:val="00EA2692"/>
    <w:rsid w:val="00EA35D7"/>
    <w:rsid w:val="00EA40DA"/>
    <w:rsid w:val="00EA57AD"/>
    <w:rsid w:val="00EA6648"/>
    <w:rsid w:val="00EA7376"/>
    <w:rsid w:val="00EB0341"/>
    <w:rsid w:val="00EB07AF"/>
    <w:rsid w:val="00EB0C01"/>
    <w:rsid w:val="00EB2055"/>
    <w:rsid w:val="00EB2BAB"/>
    <w:rsid w:val="00EB2EC7"/>
    <w:rsid w:val="00EB2EF5"/>
    <w:rsid w:val="00EB3195"/>
    <w:rsid w:val="00EB31C5"/>
    <w:rsid w:val="00EB39FE"/>
    <w:rsid w:val="00EB437F"/>
    <w:rsid w:val="00EB5770"/>
    <w:rsid w:val="00EB64B1"/>
    <w:rsid w:val="00EB6702"/>
    <w:rsid w:val="00EB7B5F"/>
    <w:rsid w:val="00EC130C"/>
    <w:rsid w:val="00EC1986"/>
    <w:rsid w:val="00EC1A98"/>
    <w:rsid w:val="00EC3020"/>
    <w:rsid w:val="00EC33D6"/>
    <w:rsid w:val="00EC34C4"/>
    <w:rsid w:val="00EC3FCE"/>
    <w:rsid w:val="00EC4009"/>
    <w:rsid w:val="00EC4517"/>
    <w:rsid w:val="00EC46CC"/>
    <w:rsid w:val="00EC760D"/>
    <w:rsid w:val="00EC76A5"/>
    <w:rsid w:val="00ED0405"/>
    <w:rsid w:val="00ED1506"/>
    <w:rsid w:val="00ED1629"/>
    <w:rsid w:val="00ED56E6"/>
    <w:rsid w:val="00ED69C2"/>
    <w:rsid w:val="00ED6AC9"/>
    <w:rsid w:val="00ED7A6E"/>
    <w:rsid w:val="00EE007A"/>
    <w:rsid w:val="00EE0801"/>
    <w:rsid w:val="00EE22FC"/>
    <w:rsid w:val="00EE2447"/>
    <w:rsid w:val="00EE3210"/>
    <w:rsid w:val="00EE366B"/>
    <w:rsid w:val="00EE3D44"/>
    <w:rsid w:val="00EE3FC0"/>
    <w:rsid w:val="00EE4C3E"/>
    <w:rsid w:val="00EE6F89"/>
    <w:rsid w:val="00EE7E65"/>
    <w:rsid w:val="00EE7F8F"/>
    <w:rsid w:val="00EF012D"/>
    <w:rsid w:val="00EF0B8B"/>
    <w:rsid w:val="00EF296E"/>
    <w:rsid w:val="00EF3257"/>
    <w:rsid w:val="00EF4C5E"/>
    <w:rsid w:val="00EF4D26"/>
    <w:rsid w:val="00EF52F2"/>
    <w:rsid w:val="00EF5628"/>
    <w:rsid w:val="00EF7496"/>
    <w:rsid w:val="00EF7D4E"/>
    <w:rsid w:val="00EF7EDF"/>
    <w:rsid w:val="00F00596"/>
    <w:rsid w:val="00F007AA"/>
    <w:rsid w:val="00F00978"/>
    <w:rsid w:val="00F00A31"/>
    <w:rsid w:val="00F013DE"/>
    <w:rsid w:val="00F01B55"/>
    <w:rsid w:val="00F02215"/>
    <w:rsid w:val="00F024D3"/>
    <w:rsid w:val="00F03B4B"/>
    <w:rsid w:val="00F04DB2"/>
    <w:rsid w:val="00F05803"/>
    <w:rsid w:val="00F060D0"/>
    <w:rsid w:val="00F06101"/>
    <w:rsid w:val="00F06F49"/>
    <w:rsid w:val="00F0773E"/>
    <w:rsid w:val="00F07CE1"/>
    <w:rsid w:val="00F11327"/>
    <w:rsid w:val="00F13F1D"/>
    <w:rsid w:val="00F144F3"/>
    <w:rsid w:val="00F15190"/>
    <w:rsid w:val="00F1565C"/>
    <w:rsid w:val="00F16CC6"/>
    <w:rsid w:val="00F17405"/>
    <w:rsid w:val="00F17AEB"/>
    <w:rsid w:val="00F200E3"/>
    <w:rsid w:val="00F21B0C"/>
    <w:rsid w:val="00F22696"/>
    <w:rsid w:val="00F22970"/>
    <w:rsid w:val="00F235EB"/>
    <w:rsid w:val="00F23D92"/>
    <w:rsid w:val="00F25007"/>
    <w:rsid w:val="00F257D0"/>
    <w:rsid w:val="00F2583C"/>
    <w:rsid w:val="00F267C3"/>
    <w:rsid w:val="00F27EEF"/>
    <w:rsid w:val="00F3098C"/>
    <w:rsid w:val="00F30F2B"/>
    <w:rsid w:val="00F31AD6"/>
    <w:rsid w:val="00F31AEA"/>
    <w:rsid w:val="00F3220F"/>
    <w:rsid w:val="00F33428"/>
    <w:rsid w:val="00F34C09"/>
    <w:rsid w:val="00F34EFA"/>
    <w:rsid w:val="00F35785"/>
    <w:rsid w:val="00F36D10"/>
    <w:rsid w:val="00F40183"/>
    <w:rsid w:val="00F40299"/>
    <w:rsid w:val="00F41AF6"/>
    <w:rsid w:val="00F4217C"/>
    <w:rsid w:val="00F422B2"/>
    <w:rsid w:val="00F443AC"/>
    <w:rsid w:val="00F448EB"/>
    <w:rsid w:val="00F44DF1"/>
    <w:rsid w:val="00F44E53"/>
    <w:rsid w:val="00F4540A"/>
    <w:rsid w:val="00F457CC"/>
    <w:rsid w:val="00F463F5"/>
    <w:rsid w:val="00F46428"/>
    <w:rsid w:val="00F4679D"/>
    <w:rsid w:val="00F46F6D"/>
    <w:rsid w:val="00F471F0"/>
    <w:rsid w:val="00F519F9"/>
    <w:rsid w:val="00F526D8"/>
    <w:rsid w:val="00F52BD6"/>
    <w:rsid w:val="00F52F43"/>
    <w:rsid w:val="00F53906"/>
    <w:rsid w:val="00F53C8D"/>
    <w:rsid w:val="00F546E5"/>
    <w:rsid w:val="00F5550E"/>
    <w:rsid w:val="00F56C36"/>
    <w:rsid w:val="00F56E5B"/>
    <w:rsid w:val="00F57005"/>
    <w:rsid w:val="00F57EAF"/>
    <w:rsid w:val="00F61552"/>
    <w:rsid w:val="00F615B8"/>
    <w:rsid w:val="00F61993"/>
    <w:rsid w:val="00F61F35"/>
    <w:rsid w:val="00F62691"/>
    <w:rsid w:val="00F635C4"/>
    <w:rsid w:val="00F642F3"/>
    <w:rsid w:val="00F64F4D"/>
    <w:rsid w:val="00F6580E"/>
    <w:rsid w:val="00F66140"/>
    <w:rsid w:val="00F66290"/>
    <w:rsid w:val="00F6663C"/>
    <w:rsid w:val="00F669CB"/>
    <w:rsid w:val="00F679A4"/>
    <w:rsid w:val="00F70368"/>
    <w:rsid w:val="00F70D05"/>
    <w:rsid w:val="00F71AD9"/>
    <w:rsid w:val="00F72AF5"/>
    <w:rsid w:val="00F72B34"/>
    <w:rsid w:val="00F72FF5"/>
    <w:rsid w:val="00F734F6"/>
    <w:rsid w:val="00F74174"/>
    <w:rsid w:val="00F7756D"/>
    <w:rsid w:val="00F77ECB"/>
    <w:rsid w:val="00F804E8"/>
    <w:rsid w:val="00F81149"/>
    <w:rsid w:val="00F831F1"/>
    <w:rsid w:val="00F83F35"/>
    <w:rsid w:val="00F85BD9"/>
    <w:rsid w:val="00F86DED"/>
    <w:rsid w:val="00F87000"/>
    <w:rsid w:val="00F87259"/>
    <w:rsid w:val="00F900C5"/>
    <w:rsid w:val="00F904CD"/>
    <w:rsid w:val="00F9066E"/>
    <w:rsid w:val="00F9082F"/>
    <w:rsid w:val="00F9102B"/>
    <w:rsid w:val="00F9180B"/>
    <w:rsid w:val="00F92658"/>
    <w:rsid w:val="00F93435"/>
    <w:rsid w:val="00F936D4"/>
    <w:rsid w:val="00F94727"/>
    <w:rsid w:val="00F947F6"/>
    <w:rsid w:val="00F9484E"/>
    <w:rsid w:val="00F950BF"/>
    <w:rsid w:val="00F95194"/>
    <w:rsid w:val="00F956B1"/>
    <w:rsid w:val="00F958E3"/>
    <w:rsid w:val="00F95A18"/>
    <w:rsid w:val="00F968F5"/>
    <w:rsid w:val="00FA22C9"/>
    <w:rsid w:val="00FA251D"/>
    <w:rsid w:val="00FA2AF3"/>
    <w:rsid w:val="00FA2D68"/>
    <w:rsid w:val="00FA3116"/>
    <w:rsid w:val="00FA3681"/>
    <w:rsid w:val="00FA5677"/>
    <w:rsid w:val="00FA5D34"/>
    <w:rsid w:val="00FA636F"/>
    <w:rsid w:val="00FA6A71"/>
    <w:rsid w:val="00FA7648"/>
    <w:rsid w:val="00FB1D96"/>
    <w:rsid w:val="00FB355B"/>
    <w:rsid w:val="00FB4DD7"/>
    <w:rsid w:val="00FB5162"/>
    <w:rsid w:val="00FB5378"/>
    <w:rsid w:val="00FB6322"/>
    <w:rsid w:val="00FC0A22"/>
    <w:rsid w:val="00FC18C1"/>
    <w:rsid w:val="00FC1B6A"/>
    <w:rsid w:val="00FC1D67"/>
    <w:rsid w:val="00FC31E1"/>
    <w:rsid w:val="00FC3BAB"/>
    <w:rsid w:val="00FC4239"/>
    <w:rsid w:val="00FC43DF"/>
    <w:rsid w:val="00FC4BC9"/>
    <w:rsid w:val="00FC4CB8"/>
    <w:rsid w:val="00FC557D"/>
    <w:rsid w:val="00FC56FE"/>
    <w:rsid w:val="00FC58C3"/>
    <w:rsid w:val="00FC64E7"/>
    <w:rsid w:val="00FC67BF"/>
    <w:rsid w:val="00FC6BFF"/>
    <w:rsid w:val="00FC783A"/>
    <w:rsid w:val="00FD069F"/>
    <w:rsid w:val="00FD0E65"/>
    <w:rsid w:val="00FD11C9"/>
    <w:rsid w:val="00FD225B"/>
    <w:rsid w:val="00FD5C56"/>
    <w:rsid w:val="00FD5D47"/>
    <w:rsid w:val="00FD6321"/>
    <w:rsid w:val="00FD6A64"/>
    <w:rsid w:val="00FD7226"/>
    <w:rsid w:val="00FD7626"/>
    <w:rsid w:val="00FD7CEF"/>
    <w:rsid w:val="00FE2973"/>
    <w:rsid w:val="00FE2CD8"/>
    <w:rsid w:val="00FE3CCC"/>
    <w:rsid w:val="00FE43F8"/>
    <w:rsid w:val="00FE4483"/>
    <w:rsid w:val="00FE524F"/>
    <w:rsid w:val="00FE579F"/>
    <w:rsid w:val="00FE5FDF"/>
    <w:rsid w:val="00FE64E1"/>
    <w:rsid w:val="00FE75CC"/>
    <w:rsid w:val="00FE794E"/>
    <w:rsid w:val="00FF0585"/>
    <w:rsid w:val="00FF07CA"/>
    <w:rsid w:val="00FF0975"/>
    <w:rsid w:val="00FF27E9"/>
    <w:rsid w:val="00FF2968"/>
    <w:rsid w:val="00FF4260"/>
    <w:rsid w:val="00FF42B8"/>
    <w:rsid w:val="00FF4F7E"/>
    <w:rsid w:val="00FF5422"/>
    <w:rsid w:val="00FF5559"/>
    <w:rsid w:val="00FF7345"/>
    <w:rsid w:val="00FF7B36"/>
    <w:rsid w:val="00FF7F8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iPriority="9" w:unhideWhenUsed="0" w:qFormat="1"/>
    <w:lsdException w:name="heading 4" w:semiHidden="0" w:unhideWhenUsed="0" w:qFormat="1"/>
    <w:lsdException w:name="heading 5" w:semiHidden="0" w:unhideWhenUsed="0" w:qFormat="1"/>
    <w:lsdException w:name="heading 6" w:semiHidden="0" w:unhideWhenUsed="0" w:qFormat="1"/>
    <w:lsdException w:name="heading 7" w:semiHidden="0" w:unhideWhenUsed="0" w:qFormat="1"/>
    <w:lsdException w:name="heading 8" w:semiHidden="0" w:unhideWhenUsed="0" w:qFormat="1"/>
    <w:lsdException w:name="heading 9" w:semiHidden="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0">
    <w:name w:val="Normal"/>
    <w:qFormat/>
    <w:rsid w:val="008C16AB"/>
    <w:rPr>
      <w:sz w:val="24"/>
      <w:szCs w:val="24"/>
    </w:rPr>
  </w:style>
  <w:style w:type="paragraph" w:styleId="1">
    <w:name w:val="heading 1"/>
    <w:basedOn w:val="a0"/>
    <w:next w:val="a0"/>
    <w:link w:val="10"/>
    <w:uiPriority w:val="99"/>
    <w:qFormat/>
    <w:rsid w:val="008C16AB"/>
    <w:pPr>
      <w:keepNext/>
      <w:ind w:firstLine="567"/>
      <w:jc w:val="both"/>
      <w:outlineLvl w:val="0"/>
    </w:pPr>
    <w:rPr>
      <w:sz w:val="28"/>
      <w:szCs w:val="28"/>
    </w:rPr>
  </w:style>
  <w:style w:type="paragraph" w:styleId="20">
    <w:name w:val="heading 2"/>
    <w:basedOn w:val="a0"/>
    <w:next w:val="a0"/>
    <w:link w:val="21"/>
    <w:uiPriority w:val="99"/>
    <w:qFormat/>
    <w:rsid w:val="00DE2752"/>
    <w:pPr>
      <w:keepNext/>
      <w:spacing w:before="240" w:after="60"/>
      <w:outlineLvl w:val="1"/>
    </w:pPr>
    <w:rPr>
      <w:rFonts w:ascii="Arial" w:hAnsi="Arial" w:cs="Arial"/>
      <w:b/>
      <w:bCs/>
      <w:i/>
      <w:iCs/>
      <w:sz w:val="28"/>
      <w:szCs w:val="28"/>
    </w:rPr>
  </w:style>
  <w:style w:type="paragraph" w:styleId="3">
    <w:name w:val="heading 3"/>
    <w:basedOn w:val="a0"/>
    <w:next w:val="a0"/>
    <w:link w:val="30"/>
    <w:uiPriority w:val="9"/>
    <w:qFormat/>
    <w:rsid w:val="00DE2752"/>
    <w:pPr>
      <w:keepNext/>
      <w:spacing w:before="240" w:after="60"/>
      <w:outlineLvl w:val="2"/>
    </w:pPr>
    <w:rPr>
      <w:rFonts w:ascii="Arial" w:hAnsi="Arial" w:cs="Arial"/>
      <w:b/>
      <w:bCs/>
      <w:sz w:val="26"/>
      <w:szCs w:val="26"/>
    </w:rPr>
  </w:style>
  <w:style w:type="paragraph" w:styleId="4">
    <w:name w:val="heading 4"/>
    <w:basedOn w:val="a0"/>
    <w:next w:val="a0"/>
    <w:link w:val="40"/>
    <w:uiPriority w:val="99"/>
    <w:qFormat/>
    <w:rsid w:val="00DE2752"/>
    <w:pPr>
      <w:keepNext/>
      <w:tabs>
        <w:tab w:val="num" w:pos="864"/>
      </w:tabs>
      <w:spacing w:before="240" w:after="60"/>
      <w:ind w:left="864" w:hanging="864"/>
      <w:jc w:val="both"/>
      <w:outlineLvl w:val="3"/>
    </w:pPr>
    <w:rPr>
      <w:rFonts w:ascii="Arial" w:hAnsi="Arial" w:cs="Arial"/>
    </w:rPr>
  </w:style>
  <w:style w:type="paragraph" w:styleId="5">
    <w:name w:val="heading 5"/>
    <w:basedOn w:val="a0"/>
    <w:next w:val="a0"/>
    <w:link w:val="50"/>
    <w:uiPriority w:val="99"/>
    <w:qFormat/>
    <w:rsid w:val="00DE2752"/>
    <w:pPr>
      <w:tabs>
        <w:tab w:val="num" w:pos="1008"/>
      </w:tabs>
      <w:spacing w:before="240" w:after="60"/>
      <w:ind w:left="1008" w:hanging="1008"/>
      <w:jc w:val="both"/>
      <w:outlineLvl w:val="4"/>
    </w:pPr>
    <w:rPr>
      <w:sz w:val="22"/>
      <w:szCs w:val="22"/>
    </w:rPr>
  </w:style>
  <w:style w:type="paragraph" w:styleId="6">
    <w:name w:val="heading 6"/>
    <w:basedOn w:val="a0"/>
    <w:next w:val="a0"/>
    <w:link w:val="60"/>
    <w:uiPriority w:val="99"/>
    <w:qFormat/>
    <w:rsid w:val="00DE2752"/>
    <w:pPr>
      <w:tabs>
        <w:tab w:val="num" w:pos="1152"/>
      </w:tabs>
      <w:spacing w:before="240" w:after="60"/>
      <w:ind w:left="1152" w:hanging="1152"/>
      <w:jc w:val="both"/>
      <w:outlineLvl w:val="5"/>
    </w:pPr>
    <w:rPr>
      <w:i/>
      <w:iCs/>
      <w:sz w:val="22"/>
      <w:szCs w:val="22"/>
    </w:rPr>
  </w:style>
  <w:style w:type="paragraph" w:styleId="7">
    <w:name w:val="heading 7"/>
    <w:basedOn w:val="a0"/>
    <w:next w:val="a0"/>
    <w:link w:val="70"/>
    <w:uiPriority w:val="99"/>
    <w:qFormat/>
    <w:rsid w:val="00DE2752"/>
    <w:pPr>
      <w:tabs>
        <w:tab w:val="num" w:pos="1296"/>
      </w:tabs>
      <w:spacing w:before="240" w:after="60"/>
      <w:ind w:left="1296" w:hanging="1296"/>
      <w:jc w:val="both"/>
      <w:outlineLvl w:val="6"/>
    </w:pPr>
    <w:rPr>
      <w:rFonts w:ascii="Arial" w:hAnsi="Arial" w:cs="Arial"/>
      <w:sz w:val="20"/>
      <w:szCs w:val="20"/>
    </w:rPr>
  </w:style>
  <w:style w:type="paragraph" w:styleId="8">
    <w:name w:val="heading 8"/>
    <w:basedOn w:val="a0"/>
    <w:next w:val="a0"/>
    <w:link w:val="80"/>
    <w:uiPriority w:val="99"/>
    <w:qFormat/>
    <w:rsid w:val="00DE2752"/>
    <w:pPr>
      <w:tabs>
        <w:tab w:val="num" w:pos="1440"/>
      </w:tabs>
      <w:spacing w:before="240" w:after="60"/>
      <w:ind w:left="1440" w:hanging="1440"/>
      <w:jc w:val="both"/>
      <w:outlineLvl w:val="7"/>
    </w:pPr>
    <w:rPr>
      <w:rFonts w:ascii="Arial" w:hAnsi="Arial" w:cs="Arial"/>
      <w:i/>
      <w:iCs/>
      <w:sz w:val="20"/>
      <w:szCs w:val="20"/>
    </w:rPr>
  </w:style>
  <w:style w:type="paragraph" w:styleId="9">
    <w:name w:val="heading 9"/>
    <w:basedOn w:val="a0"/>
    <w:next w:val="a0"/>
    <w:link w:val="90"/>
    <w:uiPriority w:val="99"/>
    <w:qFormat/>
    <w:rsid w:val="00DE2752"/>
    <w:pPr>
      <w:tabs>
        <w:tab w:val="num" w:pos="1584"/>
      </w:tabs>
      <w:spacing w:before="240" w:after="60"/>
      <w:ind w:left="1584" w:hanging="1584"/>
      <w:jc w:val="both"/>
      <w:outlineLvl w:val="8"/>
    </w:pPr>
    <w:rPr>
      <w:rFonts w:ascii="Arial" w:hAnsi="Arial" w:cs="Arial"/>
      <w:b/>
      <w:bCs/>
      <w:i/>
      <w:iCs/>
      <w:sz w:val="18"/>
      <w:szCs w:val="18"/>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9"/>
    <w:locked/>
    <w:rsid w:val="00B572FD"/>
    <w:rPr>
      <w:rFonts w:ascii="Cambria" w:hAnsi="Cambria" w:cs="Cambria"/>
      <w:b/>
      <w:bCs/>
      <w:kern w:val="32"/>
      <w:sz w:val="32"/>
      <w:szCs w:val="32"/>
    </w:rPr>
  </w:style>
  <w:style w:type="character" w:customStyle="1" w:styleId="21">
    <w:name w:val="Заголовок 2 Знак"/>
    <w:link w:val="20"/>
    <w:uiPriority w:val="99"/>
    <w:locked/>
    <w:rsid w:val="00B572FD"/>
    <w:rPr>
      <w:rFonts w:ascii="Cambria" w:hAnsi="Cambria" w:cs="Cambria"/>
      <w:b/>
      <w:bCs/>
      <w:i/>
      <w:iCs/>
      <w:sz w:val="28"/>
      <w:szCs w:val="28"/>
    </w:rPr>
  </w:style>
  <w:style w:type="character" w:customStyle="1" w:styleId="30">
    <w:name w:val="Заголовок 3 Знак"/>
    <w:link w:val="3"/>
    <w:uiPriority w:val="9"/>
    <w:locked/>
    <w:rsid w:val="00B572FD"/>
    <w:rPr>
      <w:rFonts w:ascii="Cambria" w:hAnsi="Cambria" w:cs="Cambria"/>
      <w:b/>
      <w:bCs/>
      <w:sz w:val="26"/>
      <w:szCs w:val="26"/>
    </w:rPr>
  </w:style>
  <w:style w:type="character" w:customStyle="1" w:styleId="40">
    <w:name w:val="Заголовок 4 Знак"/>
    <w:link w:val="4"/>
    <w:uiPriority w:val="99"/>
    <w:locked/>
    <w:rsid w:val="00B572FD"/>
    <w:rPr>
      <w:rFonts w:ascii="Calibri" w:hAnsi="Calibri" w:cs="Calibri"/>
      <w:b/>
      <w:bCs/>
      <w:sz w:val="28"/>
      <w:szCs w:val="28"/>
    </w:rPr>
  </w:style>
  <w:style w:type="character" w:customStyle="1" w:styleId="50">
    <w:name w:val="Заголовок 5 Знак"/>
    <w:link w:val="5"/>
    <w:uiPriority w:val="99"/>
    <w:locked/>
    <w:rsid w:val="00B572FD"/>
    <w:rPr>
      <w:rFonts w:ascii="Calibri" w:hAnsi="Calibri" w:cs="Calibri"/>
      <w:b/>
      <w:bCs/>
      <w:i/>
      <w:iCs/>
      <w:sz w:val="26"/>
      <w:szCs w:val="26"/>
    </w:rPr>
  </w:style>
  <w:style w:type="character" w:customStyle="1" w:styleId="60">
    <w:name w:val="Заголовок 6 Знак"/>
    <w:link w:val="6"/>
    <w:uiPriority w:val="99"/>
    <w:locked/>
    <w:rsid w:val="00B572FD"/>
    <w:rPr>
      <w:rFonts w:ascii="Calibri" w:hAnsi="Calibri" w:cs="Calibri"/>
      <w:b/>
      <w:bCs/>
    </w:rPr>
  </w:style>
  <w:style w:type="character" w:customStyle="1" w:styleId="70">
    <w:name w:val="Заголовок 7 Знак"/>
    <w:link w:val="7"/>
    <w:uiPriority w:val="99"/>
    <w:locked/>
    <w:rsid w:val="00B572FD"/>
    <w:rPr>
      <w:rFonts w:ascii="Calibri" w:hAnsi="Calibri" w:cs="Calibri"/>
      <w:sz w:val="24"/>
      <w:szCs w:val="24"/>
    </w:rPr>
  </w:style>
  <w:style w:type="character" w:customStyle="1" w:styleId="80">
    <w:name w:val="Заголовок 8 Знак"/>
    <w:link w:val="8"/>
    <w:uiPriority w:val="99"/>
    <w:locked/>
    <w:rsid w:val="00B572FD"/>
    <w:rPr>
      <w:rFonts w:ascii="Calibri" w:hAnsi="Calibri" w:cs="Calibri"/>
      <w:i/>
      <w:iCs/>
      <w:sz w:val="24"/>
      <w:szCs w:val="24"/>
    </w:rPr>
  </w:style>
  <w:style w:type="character" w:customStyle="1" w:styleId="90">
    <w:name w:val="Заголовок 9 Знак"/>
    <w:link w:val="9"/>
    <w:uiPriority w:val="99"/>
    <w:locked/>
    <w:rsid w:val="00B572FD"/>
    <w:rPr>
      <w:rFonts w:ascii="Cambria" w:hAnsi="Cambria" w:cs="Cambria"/>
    </w:rPr>
  </w:style>
  <w:style w:type="paragraph" w:styleId="a4">
    <w:name w:val="header"/>
    <w:basedOn w:val="a0"/>
    <w:link w:val="a5"/>
    <w:uiPriority w:val="99"/>
    <w:rsid w:val="008C16AB"/>
    <w:pPr>
      <w:tabs>
        <w:tab w:val="center" w:pos="4153"/>
        <w:tab w:val="right" w:pos="8306"/>
      </w:tabs>
    </w:pPr>
    <w:rPr>
      <w:sz w:val="20"/>
      <w:szCs w:val="20"/>
    </w:rPr>
  </w:style>
  <w:style w:type="character" w:customStyle="1" w:styleId="a5">
    <w:name w:val="Верхний колонтитул Знак"/>
    <w:link w:val="a4"/>
    <w:uiPriority w:val="99"/>
    <w:locked/>
    <w:rsid w:val="00B572FD"/>
    <w:rPr>
      <w:rFonts w:cs="Times New Roman"/>
      <w:sz w:val="24"/>
      <w:szCs w:val="24"/>
    </w:rPr>
  </w:style>
  <w:style w:type="paragraph" w:styleId="a6">
    <w:name w:val="footer"/>
    <w:basedOn w:val="a0"/>
    <w:link w:val="a7"/>
    <w:uiPriority w:val="99"/>
    <w:rsid w:val="008C16AB"/>
    <w:pPr>
      <w:tabs>
        <w:tab w:val="center" w:pos="4153"/>
        <w:tab w:val="right" w:pos="8306"/>
      </w:tabs>
    </w:pPr>
    <w:rPr>
      <w:sz w:val="20"/>
      <w:szCs w:val="20"/>
    </w:rPr>
  </w:style>
  <w:style w:type="character" w:customStyle="1" w:styleId="a7">
    <w:name w:val="Нижний колонтитул Знак"/>
    <w:link w:val="a6"/>
    <w:uiPriority w:val="99"/>
    <w:qFormat/>
    <w:locked/>
    <w:rsid w:val="00B572FD"/>
    <w:rPr>
      <w:rFonts w:cs="Times New Roman"/>
      <w:sz w:val="24"/>
      <w:szCs w:val="24"/>
    </w:rPr>
  </w:style>
  <w:style w:type="paragraph" w:styleId="a8">
    <w:name w:val="Body Text"/>
    <w:basedOn w:val="a0"/>
    <w:link w:val="a9"/>
    <w:uiPriority w:val="99"/>
    <w:rsid w:val="008C16AB"/>
    <w:pPr>
      <w:keepNext/>
      <w:suppressAutoHyphens/>
      <w:outlineLvl w:val="0"/>
    </w:pPr>
    <w:rPr>
      <w:b/>
      <w:bCs/>
      <w:sz w:val="32"/>
      <w:szCs w:val="32"/>
    </w:rPr>
  </w:style>
  <w:style w:type="character" w:customStyle="1" w:styleId="a9">
    <w:name w:val="Основной текст Знак"/>
    <w:link w:val="a8"/>
    <w:uiPriority w:val="99"/>
    <w:locked/>
    <w:rsid w:val="00B572FD"/>
    <w:rPr>
      <w:rFonts w:cs="Times New Roman"/>
      <w:sz w:val="24"/>
      <w:szCs w:val="24"/>
    </w:rPr>
  </w:style>
  <w:style w:type="paragraph" w:styleId="31">
    <w:name w:val="Body Text Indent 3"/>
    <w:basedOn w:val="a0"/>
    <w:link w:val="32"/>
    <w:uiPriority w:val="99"/>
    <w:rsid w:val="008C16AB"/>
    <w:pPr>
      <w:widowControl w:val="0"/>
      <w:autoSpaceDE w:val="0"/>
      <w:autoSpaceDN w:val="0"/>
      <w:adjustRightInd w:val="0"/>
      <w:spacing w:line="420" w:lineRule="auto"/>
      <w:ind w:firstLine="560"/>
      <w:jc w:val="both"/>
    </w:pPr>
  </w:style>
  <w:style w:type="character" w:customStyle="1" w:styleId="32">
    <w:name w:val="Основной текст с отступом 3 Знак"/>
    <w:link w:val="31"/>
    <w:uiPriority w:val="99"/>
    <w:locked/>
    <w:rsid w:val="00B572FD"/>
    <w:rPr>
      <w:rFonts w:cs="Times New Roman"/>
      <w:sz w:val="16"/>
      <w:szCs w:val="16"/>
    </w:rPr>
  </w:style>
  <w:style w:type="character" w:styleId="aa">
    <w:name w:val="page number"/>
    <w:uiPriority w:val="99"/>
    <w:rsid w:val="008C16AB"/>
    <w:rPr>
      <w:rFonts w:cs="Times New Roman"/>
    </w:rPr>
  </w:style>
  <w:style w:type="character" w:styleId="ab">
    <w:name w:val="Hyperlink"/>
    <w:uiPriority w:val="99"/>
    <w:rsid w:val="008C16AB"/>
    <w:rPr>
      <w:rFonts w:cs="Times New Roman"/>
      <w:color w:val="0000FF"/>
      <w:u w:val="single"/>
    </w:rPr>
  </w:style>
  <w:style w:type="paragraph" w:styleId="ac">
    <w:name w:val="Body Text Indent"/>
    <w:basedOn w:val="a0"/>
    <w:link w:val="ad"/>
    <w:uiPriority w:val="99"/>
    <w:rsid w:val="008C16AB"/>
    <w:pPr>
      <w:jc w:val="both"/>
    </w:pPr>
    <w:rPr>
      <w:sz w:val="28"/>
      <w:szCs w:val="28"/>
    </w:rPr>
  </w:style>
  <w:style w:type="character" w:customStyle="1" w:styleId="ad">
    <w:name w:val="Основной текст с отступом Знак"/>
    <w:link w:val="ac"/>
    <w:uiPriority w:val="99"/>
    <w:locked/>
    <w:rsid w:val="00B572FD"/>
    <w:rPr>
      <w:rFonts w:cs="Times New Roman"/>
      <w:sz w:val="24"/>
      <w:szCs w:val="24"/>
    </w:rPr>
  </w:style>
  <w:style w:type="paragraph" w:customStyle="1" w:styleId="ConsPlusNormal">
    <w:name w:val="ConsPlusNormal"/>
    <w:rsid w:val="008C16AB"/>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8C16AB"/>
    <w:pPr>
      <w:widowControl w:val="0"/>
      <w:autoSpaceDE w:val="0"/>
      <w:autoSpaceDN w:val="0"/>
      <w:adjustRightInd w:val="0"/>
    </w:pPr>
    <w:rPr>
      <w:rFonts w:ascii="Courier New" w:hAnsi="Courier New" w:cs="Courier New"/>
    </w:rPr>
  </w:style>
  <w:style w:type="paragraph" w:styleId="ae">
    <w:name w:val="Title"/>
    <w:basedOn w:val="a0"/>
    <w:link w:val="af"/>
    <w:uiPriority w:val="10"/>
    <w:qFormat/>
    <w:rsid w:val="008C16AB"/>
    <w:pPr>
      <w:jc w:val="center"/>
    </w:pPr>
    <w:rPr>
      <w:sz w:val="28"/>
      <w:szCs w:val="28"/>
    </w:rPr>
  </w:style>
  <w:style w:type="character" w:customStyle="1" w:styleId="af">
    <w:name w:val="Название Знак"/>
    <w:link w:val="ae"/>
    <w:uiPriority w:val="10"/>
    <w:locked/>
    <w:rsid w:val="00B572FD"/>
    <w:rPr>
      <w:rFonts w:ascii="Cambria" w:hAnsi="Cambria" w:cs="Cambria"/>
      <w:b/>
      <w:bCs/>
      <w:kern w:val="28"/>
      <w:sz w:val="32"/>
      <w:szCs w:val="32"/>
    </w:rPr>
  </w:style>
  <w:style w:type="paragraph" w:styleId="af0">
    <w:name w:val="Normal (Web)"/>
    <w:basedOn w:val="a0"/>
    <w:uiPriority w:val="99"/>
    <w:rsid w:val="000E4217"/>
    <w:pPr>
      <w:spacing w:before="100" w:beforeAutospacing="1" w:after="100" w:afterAutospacing="1"/>
    </w:pPr>
  </w:style>
  <w:style w:type="paragraph" w:styleId="22">
    <w:name w:val="Body Text Indent 2"/>
    <w:aliases w:val="Знак"/>
    <w:basedOn w:val="a0"/>
    <w:link w:val="23"/>
    <w:uiPriority w:val="99"/>
    <w:rsid w:val="00DE2752"/>
    <w:pPr>
      <w:spacing w:after="120" w:line="480" w:lineRule="auto"/>
      <w:ind w:left="283"/>
    </w:pPr>
  </w:style>
  <w:style w:type="character" w:customStyle="1" w:styleId="23">
    <w:name w:val="Основной текст с отступом 2 Знак"/>
    <w:aliases w:val="Знак Знак"/>
    <w:link w:val="22"/>
    <w:uiPriority w:val="99"/>
    <w:locked/>
    <w:rsid w:val="00B572FD"/>
    <w:rPr>
      <w:rFonts w:cs="Times New Roman"/>
      <w:sz w:val="24"/>
      <w:szCs w:val="24"/>
    </w:rPr>
  </w:style>
  <w:style w:type="paragraph" w:styleId="33">
    <w:name w:val="Body Text 3"/>
    <w:basedOn w:val="a0"/>
    <w:link w:val="34"/>
    <w:uiPriority w:val="99"/>
    <w:rsid w:val="00DE2752"/>
    <w:pPr>
      <w:spacing w:after="120"/>
    </w:pPr>
    <w:rPr>
      <w:sz w:val="16"/>
      <w:szCs w:val="16"/>
    </w:rPr>
  </w:style>
  <w:style w:type="character" w:customStyle="1" w:styleId="34">
    <w:name w:val="Основной текст 3 Знак"/>
    <w:link w:val="33"/>
    <w:uiPriority w:val="99"/>
    <w:locked/>
    <w:rsid w:val="00B572FD"/>
    <w:rPr>
      <w:rFonts w:cs="Times New Roman"/>
      <w:sz w:val="16"/>
      <w:szCs w:val="16"/>
    </w:rPr>
  </w:style>
  <w:style w:type="paragraph" w:customStyle="1" w:styleId="11">
    <w:name w:val="Стиль1"/>
    <w:basedOn w:val="a0"/>
    <w:uiPriority w:val="99"/>
    <w:rsid w:val="00DE2752"/>
    <w:pPr>
      <w:keepNext/>
      <w:keepLines/>
      <w:widowControl w:val="0"/>
      <w:suppressLineNumbers/>
      <w:tabs>
        <w:tab w:val="num" w:pos="432"/>
      </w:tabs>
      <w:suppressAutoHyphens/>
      <w:spacing w:after="60"/>
      <w:ind w:left="432" w:hanging="432"/>
    </w:pPr>
    <w:rPr>
      <w:b/>
      <w:bCs/>
      <w:sz w:val="28"/>
      <w:szCs w:val="28"/>
    </w:rPr>
  </w:style>
  <w:style w:type="paragraph" w:customStyle="1" w:styleId="24">
    <w:name w:val="Стиль2"/>
    <w:basedOn w:val="25"/>
    <w:uiPriority w:val="99"/>
    <w:rsid w:val="00DE2752"/>
    <w:pPr>
      <w:keepNext/>
      <w:keepLines/>
      <w:widowControl w:val="0"/>
      <w:suppressLineNumbers/>
      <w:tabs>
        <w:tab w:val="clear" w:pos="1647"/>
        <w:tab w:val="num" w:pos="1836"/>
      </w:tabs>
      <w:suppressAutoHyphens/>
      <w:ind w:left="1836" w:hanging="576"/>
    </w:pPr>
    <w:rPr>
      <w:b/>
      <w:bCs/>
    </w:rPr>
  </w:style>
  <w:style w:type="paragraph" w:styleId="25">
    <w:name w:val="List Number 2"/>
    <w:basedOn w:val="a0"/>
    <w:uiPriority w:val="99"/>
    <w:rsid w:val="00DE2752"/>
    <w:pPr>
      <w:tabs>
        <w:tab w:val="num" w:pos="1647"/>
      </w:tabs>
      <w:spacing w:after="60"/>
      <w:ind w:left="1647" w:hanging="360"/>
      <w:jc w:val="both"/>
    </w:pPr>
  </w:style>
  <w:style w:type="paragraph" w:customStyle="1" w:styleId="35">
    <w:name w:val="Стиль3"/>
    <w:basedOn w:val="22"/>
    <w:uiPriority w:val="99"/>
    <w:rsid w:val="00DE2752"/>
    <w:pPr>
      <w:widowControl w:val="0"/>
      <w:tabs>
        <w:tab w:val="num" w:pos="1307"/>
      </w:tabs>
      <w:adjustRightInd w:val="0"/>
      <w:spacing w:after="0" w:line="240" w:lineRule="auto"/>
      <w:ind w:left="1080"/>
      <w:jc w:val="both"/>
      <w:textAlignment w:val="baseline"/>
    </w:pPr>
  </w:style>
  <w:style w:type="paragraph" w:styleId="2">
    <w:name w:val="Body Text 2"/>
    <w:basedOn w:val="a0"/>
    <w:link w:val="26"/>
    <w:uiPriority w:val="99"/>
    <w:rsid w:val="00DE2752"/>
    <w:pPr>
      <w:numPr>
        <w:ilvl w:val="1"/>
        <w:numId w:val="42"/>
      </w:numPr>
      <w:tabs>
        <w:tab w:val="clear" w:pos="567"/>
        <w:tab w:val="num" w:pos="360"/>
      </w:tabs>
      <w:spacing w:after="60"/>
      <w:ind w:left="360" w:hanging="360"/>
      <w:jc w:val="both"/>
    </w:pPr>
  </w:style>
  <w:style w:type="character" w:customStyle="1" w:styleId="26">
    <w:name w:val="Основной текст 2 Знак"/>
    <w:link w:val="2"/>
    <w:uiPriority w:val="99"/>
    <w:locked/>
    <w:rsid w:val="00B572FD"/>
    <w:rPr>
      <w:sz w:val="24"/>
      <w:szCs w:val="24"/>
    </w:rPr>
  </w:style>
  <w:style w:type="paragraph" w:styleId="a">
    <w:name w:val="List Bullet"/>
    <w:basedOn w:val="a0"/>
    <w:autoRedefine/>
    <w:uiPriority w:val="99"/>
    <w:rsid w:val="00DE2752"/>
    <w:pPr>
      <w:widowControl w:val="0"/>
      <w:numPr>
        <w:numId w:val="1"/>
      </w:numPr>
      <w:tabs>
        <w:tab w:val="clear" w:pos="643"/>
      </w:tabs>
      <w:spacing w:after="60"/>
      <w:ind w:left="360"/>
      <w:jc w:val="both"/>
    </w:pPr>
  </w:style>
  <w:style w:type="paragraph" w:styleId="af1">
    <w:name w:val="Subtitle"/>
    <w:basedOn w:val="a0"/>
    <w:link w:val="af2"/>
    <w:uiPriority w:val="99"/>
    <w:qFormat/>
    <w:rsid w:val="00DE2752"/>
    <w:pPr>
      <w:spacing w:after="60"/>
      <w:jc w:val="center"/>
      <w:outlineLvl w:val="1"/>
    </w:pPr>
    <w:rPr>
      <w:rFonts w:ascii="Arial" w:hAnsi="Arial" w:cs="Arial"/>
    </w:rPr>
  </w:style>
  <w:style w:type="character" w:customStyle="1" w:styleId="af2">
    <w:name w:val="Подзаголовок Знак"/>
    <w:link w:val="af1"/>
    <w:uiPriority w:val="99"/>
    <w:locked/>
    <w:rsid w:val="00B572FD"/>
    <w:rPr>
      <w:rFonts w:ascii="Cambria" w:hAnsi="Cambria" w:cs="Cambria"/>
      <w:sz w:val="24"/>
      <w:szCs w:val="24"/>
    </w:rPr>
  </w:style>
  <w:style w:type="paragraph" w:customStyle="1" w:styleId="2-11">
    <w:name w:val="содержание2-11"/>
    <w:basedOn w:val="a0"/>
    <w:uiPriority w:val="99"/>
    <w:rsid w:val="00DE2752"/>
    <w:pPr>
      <w:spacing w:after="60"/>
      <w:jc w:val="both"/>
    </w:pPr>
  </w:style>
  <w:style w:type="paragraph" w:styleId="27">
    <w:name w:val="List Bullet 2"/>
    <w:basedOn w:val="a0"/>
    <w:autoRedefine/>
    <w:uiPriority w:val="99"/>
    <w:rsid w:val="00DE2752"/>
    <w:pPr>
      <w:tabs>
        <w:tab w:val="num" w:pos="643"/>
      </w:tabs>
      <w:spacing w:after="60"/>
      <w:ind w:left="643" w:hanging="360"/>
      <w:jc w:val="both"/>
    </w:pPr>
  </w:style>
  <w:style w:type="paragraph" w:styleId="36">
    <w:name w:val="List Bullet 3"/>
    <w:basedOn w:val="a0"/>
    <w:autoRedefine/>
    <w:uiPriority w:val="99"/>
    <w:rsid w:val="00DE2752"/>
    <w:pPr>
      <w:tabs>
        <w:tab w:val="num" w:pos="926"/>
      </w:tabs>
      <w:spacing w:after="60"/>
      <w:ind w:left="926" w:hanging="360"/>
      <w:jc w:val="both"/>
    </w:pPr>
  </w:style>
  <w:style w:type="paragraph" w:styleId="41">
    <w:name w:val="List Bullet 4"/>
    <w:basedOn w:val="a0"/>
    <w:autoRedefine/>
    <w:uiPriority w:val="99"/>
    <w:rsid w:val="00DE2752"/>
    <w:pPr>
      <w:tabs>
        <w:tab w:val="num" w:pos="1209"/>
      </w:tabs>
      <w:spacing w:after="60"/>
      <w:ind w:left="1209" w:hanging="360"/>
      <w:jc w:val="both"/>
    </w:pPr>
  </w:style>
  <w:style w:type="paragraph" w:styleId="51">
    <w:name w:val="List Bullet 5"/>
    <w:basedOn w:val="a0"/>
    <w:autoRedefine/>
    <w:uiPriority w:val="99"/>
    <w:rsid w:val="00DE2752"/>
    <w:pPr>
      <w:tabs>
        <w:tab w:val="num" w:pos="1492"/>
      </w:tabs>
      <w:spacing w:after="60"/>
      <w:ind w:left="1492" w:hanging="360"/>
      <w:jc w:val="both"/>
    </w:pPr>
  </w:style>
  <w:style w:type="paragraph" w:styleId="af3">
    <w:name w:val="List Number"/>
    <w:basedOn w:val="a0"/>
    <w:uiPriority w:val="99"/>
    <w:rsid w:val="00DE2752"/>
    <w:pPr>
      <w:tabs>
        <w:tab w:val="num" w:pos="360"/>
      </w:tabs>
      <w:spacing w:after="60"/>
      <w:ind w:left="360" w:hanging="360"/>
      <w:jc w:val="both"/>
    </w:pPr>
  </w:style>
  <w:style w:type="paragraph" w:styleId="37">
    <w:name w:val="List Number 3"/>
    <w:basedOn w:val="a0"/>
    <w:uiPriority w:val="99"/>
    <w:rsid w:val="00DE2752"/>
    <w:pPr>
      <w:tabs>
        <w:tab w:val="num" w:pos="926"/>
      </w:tabs>
      <w:spacing w:after="60"/>
      <w:ind w:left="926" w:hanging="360"/>
      <w:jc w:val="both"/>
    </w:pPr>
  </w:style>
  <w:style w:type="paragraph" w:styleId="42">
    <w:name w:val="List Number 4"/>
    <w:basedOn w:val="a0"/>
    <w:uiPriority w:val="99"/>
    <w:rsid w:val="00DE2752"/>
    <w:pPr>
      <w:tabs>
        <w:tab w:val="num" w:pos="1209"/>
      </w:tabs>
      <w:spacing w:after="60"/>
      <w:ind w:left="1209" w:hanging="360"/>
      <w:jc w:val="both"/>
    </w:pPr>
  </w:style>
  <w:style w:type="paragraph" w:styleId="52">
    <w:name w:val="List Number 5"/>
    <w:basedOn w:val="a0"/>
    <w:uiPriority w:val="99"/>
    <w:rsid w:val="00DE2752"/>
    <w:pPr>
      <w:tabs>
        <w:tab w:val="num" w:pos="1492"/>
      </w:tabs>
      <w:spacing w:after="60"/>
      <w:ind w:left="1492" w:hanging="360"/>
      <w:jc w:val="both"/>
    </w:pPr>
  </w:style>
  <w:style w:type="paragraph" w:styleId="af4">
    <w:name w:val="Block Text"/>
    <w:basedOn w:val="a0"/>
    <w:uiPriority w:val="99"/>
    <w:rsid w:val="00DE2752"/>
    <w:pPr>
      <w:spacing w:after="120"/>
      <w:ind w:left="1440" w:right="1440"/>
      <w:jc w:val="both"/>
    </w:pPr>
  </w:style>
  <w:style w:type="paragraph" w:customStyle="1" w:styleId="110">
    <w:name w:val="çàãîëîâîê 11"/>
    <w:basedOn w:val="a0"/>
    <w:next w:val="a0"/>
    <w:uiPriority w:val="99"/>
    <w:rsid w:val="00DE2752"/>
    <w:pPr>
      <w:keepNext/>
      <w:jc w:val="center"/>
    </w:pPr>
  </w:style>
  <w:style w:type="paragraph" w:customStyle="1" w:styleId="12">
    <w:name w:val="заголовок 1"/>
    <w:basedOn w:val="a0"/>
    <w:next w:val="a0"/>
    <w:uiPriority w:val="99"/>
    <w:rsid w:val="00DE2752"/>
    <w:pPr>
      <w:keepNext/>
      <w:ind w:firstLine="567"/>
      <w:jc w:val="both"/>
    </w:pPr>
  </w:style>
  <w:style w:type="paragraph" w:customStyle="1" w:styleId="28">
    <w:name w:val="заголовок 2"/>
    <w:basedOn w:val="a0"/>
    <w:next w:val="a0"/>
    <w:uiPriority w:val="99"/>
    <w:rsid w:val="00DE2752"/>
    <w:pPr>
      <w:keepNext/>
      <w:ind w:firstLine="567"/>
    </w:pPr>
  </w:style>
  <w:style w:type="table" w:styleId="af5">
    <w:name w:val="Table Grid"/>
    <w:basedOn w:val="a2"/>
    <w:uiPriority w:val="99"/>
    <w:rsid w:val="00DE2752"/>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FollowedHyperlink"/>
    <w:uiPriority w:val="99"/>
    <w:rsid w:val="00DE2752"/>
    <w:rPr>
      <w:rFonts w:cs="Times New Roman"/>
      <w:color w:val="800080"/>
      <w:u w:val="single"/>
    </w:rPr>
  </w:style>
  <w:style w:type="character" w:styleId="af7">
    <w:name w:val="annotation reference"/>
    <w:uiPriority w:val="99"/>
    <w:semiHidden/>
    <w:rsid w:val="00B75F14"/>
    <w:rPr>
      <w:rFonts w:cs="Times New Roman"/>
      <w:sz w:val="16"/>
      <w:szCs w:val="16"/>
    </w:rPr>
  </w:style>
  <w:style w:type="paragraph" w:styleId="af8">
    <w:name w:val="annotation text"/>
    <w:basedOn w:val="a0"/>
    <w:link w:val="af9"/>
    <w:uiPriority w:val="99"/>
    <w:semiHidden/>
    <w:rsid w:val="00B75F14"/>
    <w:rPr>
      <w:sz w:val="20"/>
      <w:szCs w:val="20"/>
    </w:rPr>
  </w:style>
  <w:style w:type="character" w:customStyle="1" w:styleId="af9">
    <w:name w:val="Текст примечания Знак"/>
    <w:link w:val="af8"/>
    <w:uiPriority w:val="99"/>
    <w:semiHidden/>
    <w:locked/>
    <w:rsid w:val="00B572FD"/>
    <w:rPr>
      <w:rFonts w:cs="Times New Roman"/>
      <w:sz w:val="20"/>
      <w:szCs w:val="20"/>
    </w:rPr>
  </w:style>
  <w:style w:type="paragraph" w:styleId="afa">
    <w:name w:val="annotation subject"/>
    <w:basedOn w:val="af8"/>
    <w:next w:val="af8"/>
    <w:link w:val="afb"/>
    <w:uiPriority w:val="99"/>
    <w:semiHidden/>
    <w:rsid w:val="00B75F14"/>
    <w:rPr>
      <w:b/>
      <w:bCs/>
    </w:rPr>
  </w:style>
  <w:style w:type="character" w:customStyle="1" w:styleId="afb">
    <w:name w:val="Тема примечания Знак"/>
    <w:link w:val="afa"/>
    <w:uiPriority w:val="99"/>
    <w:semiHidden/>
    <w:locked/>
    <w:rsid w:val="00B572FD"/>
    <w:rPr>
      <w:rFonts w:cs="Times New Roman"/>
      <w:b/>
      <w:bCs/>
      <w:sz w:val="20"/>
      <w:szCs w:val="20"/>
    </w:rPr>
  </w:style>
  <w:style w:type="paragraph" w:styleId="afc">
    <w:name w:val="Balloon Text"/>
    <w:basedOn w:val="a0"/>
    <w:link w:val="afd"/>
    <w:uiPriority w:val="99"/>
    <w:semiHidden/>
    <w:rsid w:val="00B75F14"/>
    <w:rPr>
      <w:rFonts w:ascii="Tahoma" w:hAnsi="Tahoma" w:cs="Tahoma"/>
      <w:sz w:val="16"/>
      <w:szCs w:val="16"/>
    </w:rPr>
  </w:style>
  <w:style w:type="character" w:customStyle="1" w:styleId="afd">
    <w:name w:val="Текст выноски Знак"/>
    <w:link w:val="afc"/>
    <w:uiPriority w:val="99"/>
    <w:semiHidden/>
    <w:locked/>
    <w:rsid w:val="00B572FD"/>
    <w:rPr>
      <w:rFonts w:ascii="Tahoma" w:hAnsi="Tahoma" w:cs="Tahoma"/>
      <w:sz w:val="16"/>
      <w:szCs w:val="16"/>
    </w:rPr>
  </w:style>
  <w:style w:type="paragraph" w:customStyle="1" w:styleId="BodyText21">
    <w:name w:val="Body Text 21"/>
    <w:basedOn w:val="a0"/>
    <w:uiPriority w:val="99"/>
    <w:rsid w:val="00453C89"/>
    <w:pPr>
      <w:autoSpaceDE w:val="0"/>
      <w:autoSpaceDN w:val="0"/>
      <w:jc w:val="center"/>
    </w:pPr>
  </w:style>
  <w:style w:type="paragraph" w:customStyle="1" w:styleId="ConsPlusTitle">
    <w:name w:val="ConsPlusTitle"/>
    <w:uiPriority w:val="99"/>
    <w:rsid w:val="00CA47C7"/>
    <w:pPr>
      <w:autoSpaceDE w:val="0"/>
      <w:autoSpaceDN w:val="0"/>
      <w:adjustRightInd w:val="0"/>
    </w:pPr>
    <w:rPr>
      <w:b/>
      <w:bCs/>
      <w:sz w:val="28"/>
      <w:szCs w:val="28"/>
      <w:lang w:eastAsia="en-US"/>
    </w:rPr>
  </w:style>
  <w:style w:type="paragraph" w:customStyle="1" w:styleId="consplusnonformat0">
    <w:name w:val="consplusnonformat"/>
    <w:basedOn w:val="a0"/>
    <w:uiPriority w:val="99"/>
    <w:rsid w:val="00F72FF5"/>
    <w:pPr>
      <w:spacing w:before="100" w:beforeAutospacing="1" w:after="100" w:afterAutospacing="1"/>
    </w:pPr>
  </w:style>
  <w:style w:type="character" w:customStyle="1" w:styleId="grame">
    <w:name w:val="grame"/>
    <w:uiPriority w:val="99"/>
    <w:rsid w:val="00F72FF5"/>
    <w:rPr>
      <w:rFonts w:cs="Times New Roman"/>
    </w:rPr>
  </w:style>
  <w:style w:type="paragraph" w:customStyle="1" w:styleId="Default">
    <w:name w:val="Default"/>
    <w:rsid w:val="00596671"/>
    <w:pPr>
      <w:autoSpaceDE w:val="0"/>
      <w:autoSpaceDN w:val="0"/>
      <w:adjustRightInd w:val="0"/>
    </w:pPr>
    <w:rPr>
      <w:color w:val="000000"/>
      <w:sz w:val="24"/>
      <w:szCs w:val="24"/>
    </w:rPr>
  </w:style>
  <w:style w:type="paragraph" w:customStyle="1" w:styleId="13">
    <w:name w:val="Основной текст1"/>
    <w:rsid w:val="00986157"/>
    <w:pPr>
      <w:widowControl w:val="0"/>
      <w:autoSpaceDE w:val="0"/>
      <w:autoSpaceDN w:val="0"/>
      <w:adjustRightInd w:val="0"/>
      <w:spacing w:before="1" w:after="1"/>
      <w:ind w:left="1" w:right="1" w:firstLine="284"/>
      <w:jc w:val="both"/>
    </w:pPr>
    <w:rPr>
      <w:color w:val="000000"/>
    </w:rPr>
  </w:style>
  <w:style w:type="paragraph" w:styleId="afe">
    <w:name w:val="footnote text"/>
    <w:basedOn w:val="a0"/>
    <w:link w:val="aff"/>
    <w:uiPriority w:val="99"/>
    <w:semiHidden/>
    <w:locked/>
    <w:rsid w:val="00986157"/>
    <w:rPr>
      <w:sz w:val="20"/>
      <w:szCs w:val="20"/>
    </w:rPr>
  </w:style>
  <w:style w:type="character" w:customStyle="1" w:styleId="aff">
    <w:name w:val="Текст сноски Знак"/>
    <w:link w:val="afe"/>
    <w:uiPriority w:val="99"/>
    <w:semiHidden/>
    <w:locked/>
    <w:rsid w:val="00986157"/>
    <w:rPr>
      <w:rFonts w:cs="Times New Roman"/>
      <w:sz w:val="20"/>
      <w:szCs w:val="20"/>
    </w:rPr>
  </w:style>
  <w:style w:type="character" w:styleId="aff0">
    <w:name w:val="footnote reference"/>
    <w:uiPriority w:val="99"/>
    <w:semiHidden/>
    <w:locked/>
    <w:rsid w:val="00986157"/>
    <w:rPr>
      <w:rFonts w:cs="Times New Roman"/>
      <w:vertAlign w:val="superscript"/>
    </w:rPr>
  </w:style>
  <w:style w:type="paragraph" w:styleId="aff1">
    <w:name w:val="No Spacing"/>
    <w:uiPriority w:val="1"/>
    <w:qFormat/>
    <w:rsid w:val="007D62EB"/>
    <w:pPr>
      <w:ind w:firstLine="709"/>
      <w:jc w:val="both"/>
    </w:pPr>
    <w:rPr>
      <w:sz w:val="28"/>
      <w:szCs w:val="28"/>
    </w:rPr>
  </w:style>
  <w:style w:type="paragraph" w:customStyle="1" w:styleId="rezul">
    <w:name w:val="rezul"/>
    <w:basedOn w:val="a0"/>
    <w:rsid w:val="00665004"/>
    <w:pPr>
      <w:widowControl w:val="0"/>
      <w:ind w:firstLine="283"/>
      <w:jc w:val="both"/>
    </w:pPr>
    <w:rPr>
      <w:b/>
      <w:sz w:val="22"/>
      <w:szCs w:val="20"/>
      <w:lang w:val="en-US" w:eastAsia="en-US"/>
    </w:rPr>
  </w:style>
  <w:style w:type="paragraph" w:customStyle="1" w:styleId="TextBasTxt">
    <w:name w:val="TextBasTxt"/>
    <w:basedOn w:val="a0"/>
    <w:rsid w:val="00C50E2C"/>
    <w:pPr>
      <w:autoSpaceDE w:val="0"/>
      <w:autoSpaceDN w:val="0"/>
      <w:adjustRightInd w:val="0"/>
      <w:ind w:firstLine="567"/>
      <w:jc w:val="both"/>
    </w:pPr>
    <w:rPr>
      <w:rFonts w:eastAsia="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4153633">
      <w:bodyDiv w:val="1"/>
      <w:marLeft w:val="0"/>
      <w:marRight w:val="0"/>
      <w:marTop w:val="0"/>
      <w:marBottom w:val="0"/>
      <w:divBdr>
        <w:top w:val="none" w:sz="0" w:space="0" w:color="auto"/>
        <w:left w:val="none" w:sz="0" w:space="0" w:color="auto"/>
        <w:bottom w:val="none" w:sz="0" w:space="0" w:color="auto"/>
        <w:right w:val="none" w:sz="0" w:space="0" w:color="auto"/>
      </w:divBdr>
    </w:div>
    <w:div w:id="129520167">
      <w:bodyDiv w:val="1"/>
      <w:marLeft w:val="0"/>
      <w:marRight w:val="0"/>
      <w:marTop w:val="0"/>
      <w:marBottom w:val="0"/>
      <w:divBdr>
        <w:top w:val="none" w:sz="0" w:space="0" w:color="auto"/>
        <w:left w:val="none" w:sz="0" w:space="0" w:color="auto"/>
        <w:bottom w:val="none" w:sz="0" w:space="0" w:color="auto"/>
        <w:right w:val="none" w:sz="0" w:space="0" w:color="auto"/>
      </w:divBdr>
    </w:div>
    <w:div w:id="625741047">
      <w:bodyDiv w:val="1"/>
      <w:marLeft w:val="0"/>
      <w:marRight w:val="0"/>
      <w:marTop w:val="0"/>
      <w:marBottom w:val="0"/>
      <w:divBdr>
        <w:top w:val="none" w:sz="0" w:space="0" w:color="auto"/>
        <w:left w:val="none" w:sz="0" w:space="0" w:color="auto"/>
        <w:bottom w:val="none" w:sz="0" w:space="0" w:color="auto"/>
        <w:right w:val="none" w:sz="0" w:space="0" w:color="auto"/>
      </w:divBdr>
    </w:div>
    <w:div w:id="1149177982">
      <w:bodyDiv w:val="1"/>
      <w:marLeft w:val="0"/>
      <w:marRight w:val="0"/>
      <w:marTop w:val="0"/>
      <w:marBottom w:val="0"/>
      <w:divBdr>
        <w:top w:val="none" w:sz="0" w:space="0" w:color="auto"/>
        <w:left w:val="none" w:sz="0" w:space="0" w:color="auto"/>
        <w:bottom w:val="none" w:sz="0" w:space="0" w:color="auto"/>
        <w:right w:val="none" w:sz="0" w:space="0" w:color="auto"/>
      </w:divBdr>
      <w:divsChild>
        <w:div w:id="36903574">
          <w:marLeft w:val="0"/>
          <w:marRight w:val="0"/>
          <w:marTop w:val="0"/>
          <w:marBottom w:val="0"/>
          <w:divBdr>
            <w:top w:val="none" w:sz="0" w:space="0" w:color="auto"/>
            <w:left w:val="none" w:sz="0" w:space="0" w:color="auto"/>
            <w:bottom w:val="none" w:sz="0" w:space="0" w:color="auto"/>
            <w:right w:val="none" w:sz="0" w:space="0" w:color="auto"/>
          </w:divBdr>
          <w:divsChild>
            <w:div w:id="131678551">
              <w:marLeft w:val="0"/>
              <w:marRight w:val="0"/>
              <w:marTop w:val="0"/>
              <w:marBottom w:val="48"/>
              <w:divBdr>
                <w:top w:val="none" w:sz="0" w:space="0" w:color="auto"/>
                <w:left w:val="none" w:sz="0" w:space="0" w:color="auto"/>
                <w:bottom w:val="none" w:sz="0" w:space="0" w:color="auto"/>
                <w:right w:val="none" w:sz="0" w:space="0" w:color="auto"/>
              </w:divBdr>
            </w:div>
            <w:div w:id="916329176">
              <w:marLeft w:val="0"/>
              <w:marRight w:val="0"/>
              <w:marTop w:val="0"/>
              <w:marBottom w:val="0"/>
              <w:divBdr>
                <w:top w:val="none" w:sz="0" w:space="0" w:color="auto"/>
                <w:left w:val="none" w:sz="0" w:space="0" w:color="auto"/>
                <w:bottom w:val="none" w:sz="0" w:space="0" w:color="auto"/>
                <w:right w:val="none" w:sz="0" w:space="0" w:color="auto"/>
              </w:divBdr>
            </w:div>
          </w:divsChild>
        </w:div>
        <w:div w:id="542063373">
          <w:marLeft w:val="0"/>
          <w:marRight w:val="0"/>
          <w:marTop w:val="0"/>
          <w:marBottom w:val="194"/>
          <w:divBdr>
            <w:top w:val="none" w:sz="0" w:space="0" w:color="auto"/>
            <w:left w:val="none" w:sz="0" w:space="0" w:color="auto"/>
            <w:bottom w:val="none" w:sz="0" w:space="0" w:color="auto"/>
            <w:right w:val="none" w:sz="0" w:space="0" w:color="auto"/>
          </w:divBdr>
          <w:divsChild>
            <w:div w:id="481042604">
              <w:marLeft w:val="0"/>
              <w:marRight w:val="0"/>
              <w:marTop w:val="0"/>
              <w:marBottom w:val="0"/>
              <w:divBdr>
                <w:top w:val="none" w:sz="0" w:space="0" w:color="auto"/>
                <w:left w:val="none" w:sz="0" w:space="0" w:color="auto"/>
                <w:bottom w:val="none" w:sz="0" w:space="0" w:color="auto"/>
                <w:right w:val="none" w:sz="0" w:space="0" w:color="auto"/>
              </w:divBdr>
              <w:divsChild>
                <w:div w:id="1413970213">
                  <w:marLeft w:val="0"/>
                  <w:marRight w:val="0"/>
                  <w:marTop w:val="0"/>
                  <w:marBottom w:val="0"/>
                  <w:divBdr>
                    <w:top w:val="none" w:sz="0" w:space="0" w:color="auto"/>
                    <w:left w:val="none" w:sz="0" w:space="0" w:color="auto"/>
                    <w:bottom w:val="none" w:sz="0" w:space="0" w:color="auto"/>
                    <w:right w:val="none" w:sz="0" w:space="0" w:color="auto"/>
                  </w:divBdr>
                  <w:divsChild>
                    <w:div w:id="2122258570">
                      <w:marLeft w:val="0"/>
                      <w:marRight w:val="0"/>
                      <w:marTop w:val="0"/>
                      <w:marBottom w:val="48"/>
                      <w:divBdr>
                        <w:top w:val="none" w:sz="0" w:space="0" w:color="auto"/>
                        <w:left w:val="none" w:sz="0" w:space="0" w:color="auto"/>
                        <w:bottom w:val="none" w:sz="0" w:space="0" w:color="auto"/>
                        <w:right w:val="none" w:sz="0" w:space="0" w:color="auto"/>
                      </w:divBdr>
                    </w:div>
                    <w:div w:id="54035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98591">
              <w:marLeft w:val="0"/>
              <w:marRight w:val="0"/>
              <w:marTop w:val="0"/>
              <w:marBottom w:val="0"/>
              <w:divBdr>
                <w:top w:val="none" w:sz="0" w:space="0" w:color="auto"/>
                <w:left w:val="none" w:sz="0" w:space="0" w:color="auto"/>
                <w:bottom w:val="none" w:sz="0" w:space="0" w:color="auto"/>
                <w:right w:val="none" w:sz="0" w:space="0" w:color="auto"/>
              </w:divBdr>
              <w:divsChild>
                <w:div w:id="1036463884">
                  <w:marLeft w:val="0"/>
                  <w:marRight w:val="0"/>
                  <w:marTop w:val="0"/>
                  <w:marBottom w:val="0"/>
                  <w:divBdr>
                    <w:top w:val="none" w:sz="0" w:space="0" w:color="auto"/>
                    <w:left w:val="none" w:sz="0" w:space="0" w:color="auto"/>
                    <w:bottom w:val="none" w:sz="0" w:space="0" w:color="auto"/>
                    <w:right w:val="none" w:sz="0" w:space="0" w:color="auto"/>
                  </w:divBdr>
                  <w:divsChild>
                    <w:div w:id="107430345">
                      <w:marLeft w:val="0"/>
                      <w:marRight w:val="0"/>
                      <w:marTop w:val="0"/>
                      <w:marBottom w:val="48"/>
                      <w:divBdr>
                        <w:top w:val="none" w:sz="0" w:space="0" w:color="auto"/>
                        <w:left w:val="none" w:sz="0" w:space="0" w:color="auto"/>
                        <w:bottom w:val="none" w:sz="0" w:space="0" w:color="auto"/>
                        <w:right w:val="none" w:sz="0" w:space="0" w:color="auto"/>
                      </w:divBdr>
                    </w:div>
                    <w:div w:id="1286079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3514183">
          <w:marLeft w:val="0"/>
          <w:marRight w:val="0"/>
          <w:marTop w:val="0"/>
          <w:marBottom w:val="0"/>
          <w:divBdr>
            <w:top w:val="none" w:sz="0" w:space="0" w:color="auto"/>
            <w:left w:val="none" w:sz="0" w:space="0" w:color="auto"/>
            <w:bottom w:val="none" w:sz="0" w:space="0" w:color="auto"/>
            <w:right w:val="none" w:sz="0" w:space="0" w:color="auto"/>
          </w:divBdr>
          <w:divsChild>
            <w:div w:id="191311889">
              <w:marLeft w:val="0"/>
              <w:marRight w:val="0"/>
              <w:marTop w:val="0"/>
              <w:marBottom w:val="48"/>
              <w:divBdr>
                <w:top w:val="none" w:sz="0" w:space="0" w:color="auto"/>
                <w:left w:val="none" w:sz="0" w:space="0" w:color="auto"/>
                <w:bottom w:val="none" w:sz="0" w:space="0" w:color="auto"/>
                <w:right w:val="none" w:sz="0" w:space="0" w:color="auto"/>
              </w:divBdr>
            </w:div>
            <w:div w:id="163709497">
              <w:marLeft w:val="0"/>
              <w:marRight w:val="0"/>
              <w:marTop w:val="0"/>
              <w:marBottom w:val="0"/>
              <w:divBdr>
                <w:top w:val="none" w:sz="0" w:space="0" w:color="auto"/>
                <w:left w:val="none" w:sz="0" w:space="0" w:color="auto"/>
                <w:bottom w:val="none" w:sz="0" w:space="0" w:color="auto"/>
                <w:right w:val="none" w:sz="0" w:space="0" w:color="auto"/>
              </w:divBdr>
            </w:div>
          </w:divsChild>
        </w:div>
        <w:div w:id="1112822643">
          <w:marLeft w:val="0"/>
          <w:marRight w:val="0"/>
          <w:marTop w:val="0"/>
          <w:marBottom w:val="194"/>
          <w:divBdr>
            <w:top w:val="none" w:sz="0" w:space="0" w:color="auto"/>
            <w:left w:val="none" w:sz="0" w:space="0" w:color="auto"/>
            <w:bottom w:val="none" w:sz="0" w:space="0" w:color="auto"/>
            <w:right w:val="none" w:sz="0" w:space="0" w:color="auto"/>
          </w:divBdr>
          <w:divsChild>
            <w:div w:id="616718052">
              <w:marLeft w:val="0"/>
              <w:marRight w:val="0"/>
              <w:marTop w:val="0"/>
              <w:marBottom w:val="0"/>
              <w:divBdr>
                <w:top w:val="none" w:sz="0" w:space="0" w:color="auto"/>
                <w:left w:val="none" w:sz="0" w:space="0" w:color="auto"/>
                <w:bottom w:val="none" w:sz="0" w:space="0" w:color="auto"/>
                <w:right w:val="none" w:sz="0" w:space="0" w:color="auto"/>
              </w:divBdr>
              <w:divsChild>
                <w:div w:id="405617662">
                  <w:marLeft w:val="0"/>
                  <w:marRight w:val="0"/>
                  <w:marTop w:val="0"/>
                  <w:marBottom w:val="0"/>
                  <w:divBdr>
                    <w:top w:val="none" w:sz="0" w:space="0" w:color="auto"/>
                    <w:left w:val="none" w:sz="0" w:space="0" w:color="auto"/>
                    <w:bottom w:val="none" w:sz="0" w:space="0" w:color="auto"/>
                    <w:right w:val="none" w:sz="0" w:space="0" w:color="auto"/>
                  </w:divBdr>
                  <w:divsChild>
                    <w:div w:id="2017731377">
                      <w:marLeft w:val="0"/>
                      <w:marRight w:val="0"/>
                      <w:marTop w:val="0"/>
                      <w:marBottom w:val="48"/>
                      <w:divBdr>
                        <w:top w:val="none" w:sz="0" w:space="0" w:color="auto"/>
                        <w:left w:val="none" w:sz="0" w:space="0" w:color="auto"/>
                        <w:bottom w:val="none" w:sz="0" w:space="0" w:color="auto"/>
                        <w:right w:val="none" w:sz="0" w:space="0" w:color="auto"/>
                      </w:divBdr>
                    </w:div>
                    <w:div w:id="850726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427421">
              <w:marLeft w:val="0"/>
              <w:marRight w:val="0"/>
              <w:marTop w:val="0"/>
              <w:marBottom w:val="0"/>
              <w:divBdr>
                <w:top w:val="none" w:sz="0" w:space="0" w:color="auto"/>
                <w:left w:val="none" w:sz="0" w:space="0" w:color="auto"/>
                <w:bottom w:val="none" w:sz="0" w:space="0" w:color="auto"/>
                <w:right w:val="none" w:sz="0" w:space="0" w:color="auto"/>
              </w:divBdr>
              <w:divsChild>
                <w:div w:id="1716999232">
                  <w:marLeft w:val="0"/>
                  <w:marRight w:val="0"/>
                  <w:marTop w:val="0"/>
                  <w:marBottom w:val="0"/>
                  <w:divBdr>
                    <w:top w:val="none" w:sz="0" w:space="0" w:color="auto"/>
                    <w:left w:val="none" w:sz="0" w:space="0" w:color="auto"/>
                    <w:bottom w:val="none" w:sz="0" w:space="0" w:color="auto"/>
                    <w:right w:val="none" w:sz="0" w:space="0" w:color="auto"/>
                  </w:divBdr>
                  <w:divsChild>
                    <w:div w:id="1911696273">
                      <w:marLeft w:val="0"/>
                      <w:marRight w:val="0"/>
                      <w:marTop w:val="0"/>
                      <w:marBottom w:val="48"/>
                      <w:divBdr>
                        <w:top w:val="none" w:sz="0" w:space="0" w:color="auto"/>
                        <w:left w:val="none" w:sz="0" w:space="0" w:color="auto"/>
                        <w:bottom w:val="none" w:sz="0" w:space="0" w:color="auto"/>
                        <w:right w:val="none" w:sz="0" w:space="0" w:color="auto"/>
                      </w:divBdr>
                    </w:div>
                    <w:div w:id="19780251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387617">
          <w:marLeft w:val="0"/>
          <w:marRight w:val="0"/>
          <w:marTop w:val="0"/>
          <w:marBottom w:val="194"/>
          <w:divBdr>
            <w:top w:val="none" w:sz="0" w:space="0" w:color="auto"/>
            <w:left w:val="none" w:sz="0" w:space="0" w:color="auto"/>
            <w:bottom w:val="none" w:sz="0" w:space="0" w:color="auto"/>
            <w:right w:val="none" w:sz="0" w:space="0" w:color="auto"/>
          </w:divBdr>
          <w:divsChild>
            <w:div w:id="802234098">
              <w:marLeft w:val="0"/>
              <w:marRight w:val="0"/>
              <w:marTop w:val="0"/>
              <w:marBottom w:val="0"/>
              <w:divBdr>
                <w:top w:val="none" w:sz="0" w:space="0" w:color="auto"/>
                <w:left w:val="none" w:sz="0" w:space="0" w:color="auto"/>
                <w:bottom w:val="none" w:sz="0" w:space="0" w:color="auto"/>
                <w:right w:val="none" w:sz="0" w:space="0" w:color="auto"/>
              </w:divBdr>
              <w:divsChild>
                <w:div w:id="429275428">
                  <w:marLeft w:val="0"/>
                  <w:marRight w:val="0"/>
                  <w:marTop w:val="0"/>
                  <w:marBottom w:val="0"/>
                  <w:divBdr>
                    <w:top w:val="none" w:sz="0" w:space="0" w:color="auto"/>
                    <w:left w:val="none" w:sz="0" w:space="0" w:color="auto"/>
                    <w:bottom w:val="none" w:sz="0" w:space="0" w:color="auto"/>
                    <w:right w:val="none" w:sz="0" w:space="0" w:color="auto"/>
                  </w:divBdr>
                  <w:divsChild>
                    <w:div w:id="381052692">
                      <w:marLeft w:val="0"/>
                      <w:marRight w:val="0"/>
                      <w:marTop w:val="0"/>
                      <w:marBottom w:val="48"/>
                      <w:divBdr>
                        <w:top w:val="none" w:sz="0" w:space="0" w:color="auto"/>
                        <w:left w:val="none" w:sz="0" w:space="0" w:color="auto"/>
                        <w:bottom w:val="none" w:sz="0" w:space="0" w:color="auto"/>
                        <w:right w:val="none" w:sz="0" w:space="0" w:color="auto"/>
                      </w:divBdr>
                    </w:div>
                    <w:div w:id="35664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956075">
              <w:marLeft w:val="0"/>
              <w:marRight w:val="0"/>
              <w:marTop w:val="0"/>
              <w:marBottom w:val="0"/>
              <w:divBdr>
                <w:top w:val="none" w:sz="0" w:space="0" w:color="auto"/>
                <w:left w:val="none" w:sz="0" w:space="0" w:color="auto"/>
                <w:bottom w:val="none" w:sz="0" w:space="0" w:color="auto"/>
                <w:right w:val="none" w:sz="0" w:space="0" w:color="auto"/>
              </w:divBdr>
              <w:divsChild>
                <w:div w:id="2044133427">
                  <w:marLeft w:val="0"/>
                  <w:marRight w:val="0"/>
                  <w:marTop w:val="0"/>
                  <w:marBottom w:val="0"/>
                  <w:divBdr>
                    <w:top w:val="none" w:sz="0" w:space="0" w:color="auto"/>
                    <w:left w:val="none" w:sz="0" w:space="0" w:color="auto"/>
                    <w:bottom w:val="none" w:sz="0" w:space="0" w:color="auto"/>
                    <w:right w:val="none" w:sz="0" w:space="0" w:color="auto"/>
                  </w:divBdr>
                  <w:divsChild>
                    <w:div w:id="1284537954">
                      <w:marLeft w:val="0"/>
                      <w:marRight w:val="0"/>
                      <w:marTop w:val="0"/>
                      <w:marBottom w:val="48"/>
                      <w:divBdr>
                        <w:top w:val="none" w:sz="0" w:space="0" w:color="auto"/>
                        <w:left w:val="none" w:sz="0" w:space="0" w:color="auto"/>
                        <w:bottom w:val="none" w:sz="0" w:space="0" w:color="auto"/>
                        <w:right w:val="none" w:sz="0" w:space="0" w:color="auto"/>
                      </w:divBdr>
                    </w:div>
                    <w:div w:id="685789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12173583">
      <w:bodyDiv w:val="1"/>
      <w:marLeft w:val="0"/>
      <w:marRight w:val="0"/>
      <w:marTop w:val="0"/>
      <w:marBottom w:val="0"/>
      <w:divBdr>
        <w:top w:val="none" w:sz="0" w:space="0" w:color="auto"/>
        <w:left w:val="none" w:sz="0" w:space="0" w:color="auto"/>
        <w:bottom w:val="none" w:sz="0" w:space="0" w:color="auto"/>
        <w:right w:val="none" w:sz="0" w:space="0" w:color="auto"/>
      </w:divBdr>
    </w:div>
    <w:div w:id="1516918256">
      <w:bodyDiv w:val="1"/>
      <w:marLeft w:val="0"/>
      <w:marRight w:val="0"/>
      <w:marTop w:val="0"/>
      <w:marBottom w:val="0"/>
      <w:divBdr>
        <w:top w:val="none" w:sz="0" w:space="0" w:color="auto"/>
        <w:left w:val="none" w:sz="0" w:space="0" w:color="auto"/>
        <w:bottom w:val="none" w:sz="0" w:space="0" w:color="auto"/>
        <w:right w:val="none" w:sz="0" w:space="0" w:color="auto"/>
      </w:divBdr>
    </w:div>
    <w:div w:id="1841381959">
      <w:bodyDiv w:val="1"/>
      <w:marLeft w:val="0"/>
      <w:marRight w:val="0"/>
      <w:marTop w:val="0"/>
      <w:marBottom w:val="0"/>
      <w:divBdr>
        <w:top w:val="none" w:sz="0" w:space="0" w:color="auto"/>
        <w:left w:val="none" w:sz="0" w:space="0" w:color="auto"/>
        <w:bottom w:val="none" w:sz="0" w:space="0" w:color="auto"/>
        <w:right w:val="none" w:sz="0" w:space="0" w:color="auto"/>
      </w:divBdr>
    </w:div>
    <w:div w:id="1865556583">
      <w:marLeft w:val="0"/>
      <w:marRight w:val="0"/>
      <w:marTop w:val="0"/>
      <w:marBottom w:val="0"/>
      <w:divBdr>
        <w:top w:val="none" w:sz="0" w:space="0" w:color="auto"/>
        <w:left w:val="none" w:sz="0" w:space="0" w:color="auto"/>
        <w:bottom w:val="none" w:sz="0" w:space="0" w:color="auto"/>
        <w:right w:val="none" w:sz="0" w:space="0" w:color="auto"/>
      </w:divBdr>
    </w:div>
    <w:div w:id="1865556584">
      <w:marLeft w:val="0"/>
      <w:marRight w:val="0"/>
      <w:marTop w:val="0"/>
      <w:marBottom w:val="0"/>
      <w:divBdr>
        <w:top w:val="none" w:sz="0" w:space="0" w:color="auto"/>
        <w:left w:val="none" w:sz="0" w:space="0" w:color="auto"/>
        <w:bottom w:val="none" w:sz="0" w:space="0" w:color="auto"/>
        <w:right w:val="none" w:sz="0" w:space="0" w:color="auto"/>
      </w:divBdr>
    </w:div>
    <w:div w:id="1865556585">
      <w:marLeft w:val="0"/>
      <w:marRight w:val="0"/>
      <w:marTop w:val="0"/>
      <w:marBottom w:val="0"/>
      <w:divBdr>
        <w:top w:val="none" w:sz="0" w:space="0" w:color="auto"/>
        <w:left w:val="none" w:sz="0" w:space="0" w:color="auto"/>
        <w:bottom w:val="none" w:sz="0" w:space="0" w:color="auto"/>
        <w:right w:val="none" w:sz="0" w:space="0" w:color="auto"/>
      </w:divBdr>
    </w:div>
    <w:div w:id="1865556586">
      <w:marLeft w:val="0"/>
      <w:marRight w:val="0"/>
      <w:marTop w:val="0"/>
      <w:marBottom w:val="0"/>
      <w:divBdr>
        <w:top w:val="none" w:sz="0" w:space="0" w:color="auto"/>
        <w:left w:val="none" w:sz="0" w:space="0" w:color="auto"/>
        <w:bottom w:val="none" w:sz="0" w:space="0" w:color="auto"/>
        <w:right w:val="none" w:sz="0" w:space="0" w:color="auto"/>
      </w:divBdr>
    </w:div>
    <w:div w:id="1865556587">
      <w:marLeft w:val="0"/>
      <w:marRight w:val="0"/>
      <w:marTop w:val="0"/>
      <w:marBottom w:val="0"/>
      <w:divBdr>
        <w:top w:val="none" w:sz="0" w:space="0" w:color="auto"/>
        <w:left w:val="none" w:sz="0" w:space="0" w:color="auto"/>
        <w:bottom w:val="none" w:sz="0" w:space="0" w:color="auto"/>
        <w:right w:val="none" w:sz="0" w:space="0" w:color="auto"/>
      </w:divBdr>
    </w:div>
    <w:div w:id="201911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gareklama@yandex.ru" TargetMode="External"/><Relationship Id="rId1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8"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7" Type="http://schemas.openxmlformats.org/officeDocument/2006/relationships/endnotes" Target="endnotes.xml"/><Relationship Id="rId1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7"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3"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27" Type="http://schemas.microsoft.com/office/2007/relationships/stylesWithEffects" Target="stylesWithEffects.xml"/><Relationship Id="rId10"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19"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4" Type="http://schemas.openxmlformats.org/officeDocument/2006/relationships/settings" Target="settings.xml"/><Relationship Id="rId9" Type="http://schemas.openxmlformats.org/officeDocument/2006/relationships/hyperlink" Target="consultantplus://offline/ref=FAF7414261FB2D0A63755574FA40BB91F55F611966AD68A297FFBD1672B3C75499F2C47125B503241D58B1813CMEt2J" TargetMode="External"/><Relationship Id="rId14" Type="http://schemas.openxmlformats.org/officeDocument/2006/relationships/hyperlink" Target="file:///\\srv1\DocLib\&#1054;&#1060;&#1056;&#1052;&#1048;\&#1052;&#1072;&#1082;&#1089;&#1080;&#1084;&#1086;&#1074;&#1072;%20&#1058;.&#1040;\&#1044;&#1086;&#1075;&#1086;&#1074;&#1086;&#1088;%20%20-%20&#1090;&#1080;&#1087;&#1086;&#1074;&#1072;&#1103;%20&#1092;&#1086;&#1088;&#1084;&#1072;.docx" TargetMode="External"/><Relationship Id="rId22" Type="http://schemas.openxmlformats.org/officeDocument/2006/relationships/hyperlink" Target="file:///\\srv1\DocLib\&#1054;&#1060;&#1056;&#1052;&#1048;\&#1052;&#1072;&#1082;&#1089;&#1080;&#1084;&#1086;&#1074;&#1072;%20&#1058;.&#1040;\&#1044;&#1086;&#1075;&#1086;&#1074;&#1086;&#1088;%20%20-%20&#1090;&#1080;&#1087;&#1086;&#1074;&#1072;&#1103;%20&#1092;&#1086;&#1088;&#108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EB5B34-F46B-4021-AD5C-21EFE42A49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13801</TotalTime>
  <Pages>15</Pages>
  <Words>8930</Words>
  <Characters>50906</Characters>
  <Application>Microsoft Office Word</Application>
  <DocSecurity>0</DocSecurity>
  <Lines>424</Lines>
  <Paragraphs>119</Paragraphs>
  <ScaleCrop>false</ScaleCrop>
  <HeadingPairs>
    <vt:vector size="2" baseType="variant">
      <vt:variant>
        <vt:lpstr>Название</vt:lpstr>
      </vt:variant>
      <vt:variant>
        <vt:i4>1</vt:i4>
      </vt:variant>
    </vt:vector>
  </HeadingPairs>
  <TitlesOfParts>
    <vt:vector size="1" baseType="lpstr">
      <vt:lpstr>ДОКУМЕНТАЦИЯ</vt:lpstr>
    </vt:vector>
  </TitlesOfParts>
  <Company>home</Company>
  <LinksUpToDate>false</LinksUpToDate>
  <CharactersWithSpaces>59717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dc:title>
  <dc:creator>arenda</dc:creator>
  <cp:lastModifiedBy>maksimova_ta</cp:lastModifiedBy>
  <cp:revision>692</cp:revision>
  <cp:lastPrinted>2024-10-25T12:04:00Z</cp:lastPrinted>
  <dcterms:created xsi:type="dcterms:W3CDTF">2013-03-11T07:01:00Z</dcterms:created>
  <dcterms:modified xsi:type="dcterms:W3CDTF">2024-10-25T12:04:00Z</dcterms:modified>
</cp:coreProperties>
</file>