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DB6" w:rsidRDefault="00975BFD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30DB6">
        <w:rPr>
          <w:rFonts w:ascii="Times New Roman" w:hAnsi="Times New Roman" w:cs="Times New Roman"/>
          <w:sz w:val="24"/>
          <w:szCs w:val="24"/>
        </w:rPr>
        <w:t xml:space="preserve">Приложение №1 к постановлению </w:t>
      </w:r>
    </w:p>
    <w:p w:rsidR="00130DB6" w:rsidRDefault="00130DB6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</w:p>
    <w:p w:rsidR="00130DB6" w:rsidRDefault="00130DB6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от_________№________________</w:t>
      </w:r>
    </w:p>
    <w:p w:rsidR="00130DB6" w:rsidRDefault="00130DB6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568E7">
        <w:rPr>
          <w:rFonts w:ascii="Times New Roman" w:hAnsi="Times New Roman" w:cs="Times New Roman"/>
          <w:sz w:val="24"/>
          <w:szCs w:val="24"/>
        </w:rPr>
        <w:t xml:space="preserve">Таблица № </w:t>
      </w:r>
      <w:r>
        <w:rPr>
          <w:rFonts w:ascii="Times New Roman" w:hAnsi="Times New Roman" w:cs="Times New Roman"/>
          <w:sz w:val="24"/>
          <w:szCs w:val="24"/>
        </w:rPr>
        <w:t xml:space="preserve">1 муниципальной программы </w:t>
      </w:r>
    </w:p>
    <w:p w:rsidR="00130DB6" w:rsidRDefault="00130DB6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утвержденной постановлением Брянской</w:t>
      </w:r>
    </w:p>
    <w:p w:rsidR="00130DB6" w:rsidRDefault="00130DB6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городской администрацией от 29.12.2018 №4190-п</w:t>
      </w:r>
    </w:p>
    <w:p w:rsidR="00A319B2" w:rsidRDefault="00A319B2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9B2" w:rsidRPr="00A568E7" w:rsidRDefault="00A319B2" w:rsidP="00130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A26CA" w:rsidRDefault="009A26C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Сведения о показателях (индикаторах) муниципальной</w:t>
      </w:r>
      <w:r w:rsidR="00975BFD">
        <w:rPr>
          <w:rFonts w:ascii="Times New Roman" w:hAnsi="Times New Roman" w:cs="Times New Roman"/>
          <w:sz w:val="24"/>
          <w:szCs w:val="24"/>
        </w:rPr>
        <w:t xml:space="preserve"> </w:t>
      </w:r>
      <w:r w:rsidRPr="00975BFD">
        <w:rPr>
          <w:rFonts w:ascii="Times New Roman" w:hAnsi="Times New Roman" w:cs="Times New Roman"/>
          <w:sz w:val="24"/>
          <w:szCs w:val="24"/>
        </w:rPr>
        <w:t>программы, показателях (индикаторах)</w:t>
      </w:r>
      <w:r w:rsidR="009B11A8">
        <w:rPr>
          <w:rFonts w:ascii="Times New Roman" w:hAnsi="Times New Roman" w:cs="Times New Roman"/>
          <w:sz w:val="24"/>
          <w:szCs w:val="24"/>
        </w:rPr>
        <w:t xml:space="preserve"> </w:t>
      </w:r>
      <w:r w:rsidRPr="00975BFD">
        <w:rPr>
          <w:rFonts w:ascii="Times New Roman" w:hAnsi="Times New Roman" w:cs="Times New Roman"/>
          <w:sz w:val="24"/>
          <w:szCs w:val="24"/>
        </w:rPr>
        <w:t>основных мероприятий (проектов)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75"/>
        <w:gridCol w:w="992"/>
        <w:gridCol w:w="851"/>
        <w:gridCol w:w="850"/>
        <w:gridCol w:w="1275"/>
        <w:gridCol w:w="1276"/>
        <w:gridCol w:w="1304"/>
        <w:gridCol w:w="1248"/>
      </w:tblGrid>
      <w:tr w:rsidR="0084460E" w:rsidRPr="00975BFD" w:rsidTr="00C548E9">
        <w:trPr>
          <w:trHeight w:val="206"/>
        </w:trPr>
        <w:tc>
          <w:tcPr>
            <w:tcW w:w="7575" w:type="dxa"/>
            <w:vMerge w:val="restart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804" w:type="dxa"/>
            <w:gridSpan w:val="6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84460E" w:rsidRPr="00975BFD" w:rsidTr="00C548E9">
        <w:trPr>
          <w:trHeight w:val="1026"/>
        </w:trPr>
        <w:tc>
          <w:tcPr>
            <w:tcW w:w="7575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275" w:type="dxa"/>
            <w:vMerge w:val="restart"/>
          </w:tcPr>
          <w:p w:rsidR="0084460E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  <w:p w:rsidR="006A0B4D" w:rsidRPr="00975BFD" w:rsidRDefault="006A0B4D" w:rsidP="00A31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319B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4" w:type="dxa"/>
            <w:vMerge w:val="restart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48" w:type="dxa"/>
            <w:vMerge w:val="restart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84460E" w:rsidRPr="00975BFD" w:rsidTr="00C548E9">
        <w:tc>
          <w:tcPr>
            <w:tcW w:w="7575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2021 год (факт)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2022 год (факт)</w:t>
            </w:r>
          </w:p>
        </w:tc>
        <w:tc>
          <w:tcPr>
            <w:tcW w:w="1275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5B9" w:rsidRPr="00975BFD" w:rsidTr="00C548E9">
        <w:tc>
          <w:tcPr>
            <w:tcW w:w="15371" w:type="dxa"/>
            <w:gridSpan w:val="8"/>
            <w:vAlign w:val="center"/>
          </w:tcPr>
          <w:p w:rsidR="00A319B2" w:rsidRDefault="00A319B2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5B9" w:rsidRPr="00975BFD" w:rsidRDefault="003025B9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1. Эффективное использование муниципального имущества (арендная плата и продажа муниципального имущества) и земельных участков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</w:tcPr>
          <w:p w:rsidR="0084460E" w:rsidRPr="00975BFD" w:rsidRDefault="0084460E" w:rsidP="00A31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319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2. Проведение комплексных кадастровых работ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3. Достижение установленных соглашением значений результатов использования субсидии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025B9" w:rsidRPr="00975BFD" w:rsidTr="00C548E9">
        <w:tc>
          <w:tcPr>
            <w:tcW w:w="15371" w:type="dxa"/>
            <w:gridSpan w:val="8"/>
            <w:vAlign w:val="center"/>
          </w:tcPr>
          <w:p w:rsidR="003025B9" w:rsidRDefault="003025B9" w:rsidP="003025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основных мероприятий (проектов)</w:t>
            </w:r>
          </w:p>
          <w:p w:rsidR="00C548E9" w:rsidRPr="00975BFD" w:rsidRDefault="00C548E9" w:rsidP="003025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67" w:rsidRPr="00975BFD" w:rsidTr="00C548E9">
        <w:tc>
          <w:tcPr>
            <w:tcW w:w="15371" w:type="dxa"/>
            <w:gridSpan w:val="8"/>
            <w:vAlign w:val="center"/>
          </w:tcPr>
          <w:p w:rsidR="00302E67" w:rsidRDefault="00302E67" w:rsidP="003025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эффективного управления и распоряжения муниципальным имуществом города Брянска и земельными участками в рамках наделенных полномочий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4. Доля муниципальных объектов недвижимости, сведения о которых содержатся в Едином государственном реестре прав на недвижимое имущество и сделок с ним (едином государственном реестре объектов недвижимости), к общему количеству объектов муниципальной собственности г. Брянска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 w:rsidR="00A319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 w:rsidR="00A319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:rsidR="0084460E" w:rsidRPr="00975BFD" w:rsidRDefault="0084460E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460E" w:rsidRPr="00975BFD" w:rsidTr="00C548E9">
        <w:tc>
          <w:tcPr>
            <w:tcW w:w="7575" w:type="dxa"/>
            <w:vAlign w:val="bottom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5. Доля площади земельных участков, относящихся к собственности муниципального образования "город "Брянск" (за исключением земель лесного, водного фондов, земельных участков объектов культурного наследия, земель обороны и безопасности), к общей площади земель </w:t>
            </w:r>
            <w:r w:rsidR="00C548E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75" w:type="dxa"/>
          </w:tcPr>
          <w:p w:rsidR="0084460E" w:rsidRPr="00975BFD" w:rsidRDefault="0084460E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84460E" w:rsidRPr="00975BFD" w:rsidRDefault="0084460E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84460E" w:rsidRPr="00975BFD" w:rsidRDefault="0084460E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460E" w:rsidRPr="00975BFD" w:rsidTr="00C548E9">
        <w:tc>
          <w:tcPr>
            <w:tcW w:w="7575" w:type="dxa"/>
            <w:vAlign w:val="bottom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6. Проведение комплекса земельно-кадастровых работ по инвентаризации земель города Брянска и формирование земельных участков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47,31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20,94</w:t>
            </w:r>
          </w:p>
        </w:tc>
        <w:tc>
          <w:tcPr>
            <w:tcW w:w="1275" w:type="dxa"/>
          </w:tcPr>
          <w:p w:rsidR="0084460E" w:rsidRPr="00975BFD" w:rsidRDefault="00A31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70,49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7. Заключение договоров на техническое обеспечение учета имущества, составляющего муниципальную казну, в реестре муниципальной собственности города Брянска, а также на содержание муниципальных нежилых помещений с управляющими компаниями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4460E" w:rsidRPr="00975BFD" w:rsidRDefault="00A31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4460E" w:rsidRPr="00975BFD" w:rsidRDefault="0084460E" w:rsidP="00E30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E304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с УК</w:t>
            </w:r>
          </w:p>
        </w:tc>
        <w:tc>
          <w:tcPr>
            <w:tcW w:w="1304" w:type="dxa"/>
          </w:tcPr>
          <w:p w:rsidR="0084460E" w:rsidRPr="00975BFD" w:rsidRDefault="0084460E" w:rsidP="00E30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E304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с УК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с УК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8. Использование лимитов бюджетных обязательств по уплате взносов на капитальный ремонт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9. Перезаключение договоров аренды муниципальных нежилых помещений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847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4460E" w:rsidRPr="00975BFD" w:rsidRDefault="0084460E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304" w:type="dxa"/>
          </w:tcPr>
          <w:p w:rsidR="0084460E" w:rsidRPr="00975BFD" w:rsidRDefault="0084460E" w:rsidP="00FF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76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84460E" w:rsidRPr="00975BFD" w:rsidRDefault="0084460E" w:rsidP="00FF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76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10. Количество объектов муниципальной недвижимости, для которых изготовлена техническая документация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84460E" w:rsidRPr="00975BFD" w:rsidRDefault="0038476F" w:rsidP="00D46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Не менее 5 объектов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Не менее 5 объектов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Не менее 5 объектов</w:t>
            </w:r>
          </w:p>
        </w:tc>
      </w:tr>
      <w:tr w:rsidR="0084460E" w:rsidRPr="00975BFD" w:rsidTr="00C548E9">
        <w:tc>
          <w:tcPr>
            <w:tcW w:w="7575" w:type="dxa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11. Количество объектов муниципального имущества, в отношении 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проведена оценка рыночной стоимости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5" w:type="dxa"/>
          </w:tcPr>
          <w:p w:rsidR="0084460E" w:rsidRPr="00975BFD" w:rsidRDefault="0038476F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84460E" w:rsidRPr="00975BFD" w:rsidRDefault="0084460E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 объектов</w:t>
            </w:r>
          </w:p>
        </w:tc>
        <w:tc>
          <w:tcPr>
            <w:tcW w:w="1304" w:type="dxa"/>
          </w:tcPr>
          <w:p w:rsidR="0084460E" w:rsidRPr="00975BFD" w:rsidRDefault="0084460E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 объектов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 объектов</w:t>
            </w:r>
          </w:p>
        </w:tc>
      </w:tr>
      <w:tr w:rsidR="0084460E" w:rsidRPr="00975BFD" w:rsidTr="00C548E9">
        <w:tc>
          <w:tcPr>
            <w:tcW w:w="7575" w:type="dxa"/>
            <w:vAlign w:val="bottom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Заключение договоров на сопровождение и доработку, приобретение компьютерной техники, другого оборудования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84460E" w:rsidRPr="00975BFD" w:rsidRDefault="0038476F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84460E" w:rsidRPr="00975BFD" w:rsidRDefault="0084460E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</w:t>
            </w:r>
          </w:p>
        </w:tc>
        <w:tc>
          <w:tcPr>
            <w:tcW w:w="1304" w:type="dxa"/>
          </w:tcPr>
          <w:p w:rsidR="0084460E" w:rsidRPr="00975BFD" w:rsidRDefault="0084460E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13. Исполнение исковых требований на основании вступивших в законную силу судебных актов (исполнение судебных актов Российской Федерации и мировых соглашений по возмещению причиненного вреда, обязательств бюджета за содержание муниципальных нежилых помещений)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5" w:type="dxa"/>
          </w:tcPr>
          <w:p w:rsidR="0084460E" w:rsidRPr="00975BFD" w:rsidRDefault="0038476F" w:rsidP="006A0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276" w:type="dxa"/>
          </w:tcPr>
          <w:p w:rsidR="0084460E" w:rsidRPr="00975BFD" w:rsidRDefault="00C611DE" w:rsidP="00985C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985C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судебных актов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14. Развитие кадрового потенциала, переподготовка и повышение квалификации персонала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4460E" w:rsidRPr="00975BFD" w:rsidRDefault="0038476F" w:rsidP="00E30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460E"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84460E" w:rsidRPr="00E92A1C" w:rsidRDefault="0084460E" w:rsidP="00E30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1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48" w:type="dxa"/>
          </w:tcPr>
          <w:p w:rsidR="0084460E" w:rsidRPr="00E92A1C" w:rsidRDefault="00E92A1C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15. Заключение муниципального контракта на проведение капитального ремонта нежилого здания по адресу: Брянская область, г. Брянск, ул. Никитина, д. 2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16. Проведение капитального ремонта нежилого здания по адресу: Брянская область, г. Брянск, ул. Никитина, д. 2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 объект</w:t>
            </w:r>
          </w:p>
        </w:tc>
        <w:tc>
          <w:tcPr>
            <w:tcW w:w="1276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60E" w:rsidRPr="00975BFD" w:rsidTr="00C548E9">
        <w:tc>
          <w:tcPr>
            <w:tcW w:w="7575" w:type="dxa"/>
            <w:vAlign w:val="center"/>
          </w:tcPr>
          <w:p w:rsidR="0084460E" w:rsidRPr="00975BFD" w:rsidRDefault="0084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17. Количество объектов имущества, в отношении которых проведена оценка рыночной стоимости, с целью изъятия для муниципальных нужд</w:t>
            </w:r>
          </w:p>
        </w:tc>
        <w:tc>
          <w:tcPr>
            <w:tcW w:w="992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Pr="00975BFD" w:rsidRDefault="0084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4460E" w:rsidRPr="00975BFD" w:rsidRDefault="0038476F" w:rsidP="006A0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</w:tcPr>
          <w:p w:rsidR="0084460E" w:rsidRPr="00975BFD" w:rsidRDefault="0084460E" w:rsidP="00E12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0 объектов</w:t>
            </w:r>
          </w:p>
        </w:tc>
        <w:tc>
          <w:tcPr>
            <w:tcW w:w="1304" w:type="dxa"/>
          </w:tcPr>
          <w:p w:rsidR="0084460E" w:rsidRPr="00975BFD" w:rsidRDefault="0084460E" w:rsidP="00366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0 объектов</w:t>
            </w:r>
          </w:p>
        </w:tc>
        <w:tc>
          <w:tcPr>
            <w:tcW w:w="1248" w:type="dxa"/>
          </w:tcPr>
          <w:p w:rsidR="0084460E" w:rsidRPr="00975BFD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0 объектов</w:t>
            </w:r>
          </w:p>
        </w:tc>
      </w:tr>
      <w:tr w:rsidR="0084460E" w:rsidRPr="00975BFD" w:rsidTr="00C548E9">
        <w:tc>
          <w:tcPr>
            <w:tcW w:w="7575" w:type="dxa"/>
          </w:tcPr>
          <w:p w:rsidR="0084460E" w:rsidRDefault="0084460E" w:rsidP="00DD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5FFB">
              <w:rPr>
                <w:rFonts w:ascii="Times New Roman" w:hAnsi="Times New Roman" w:cs="Times New Roman"/>
                <w:sz w:val="24"/>
                <w:szCs w:val="24"/>
              </w:rPr>
              <w:t>18. Выполнение работ по объекту: «Установка защитных решеток на оконные и дверные проемы. Ограждение участка с целью ограничения доступа на объект незавершенного строительства (многоквартирный дом) степенью готовности 26%, с кадастровым номером 32:28:0030509:101, расположенный по адресу: Брянская обл.,  г. Брянск, микрорайон №5»</w:t>
            </w:r>
          </w:p>
          <w:p w:rsidR="00C548E9" w:rsidRPr="00905FFB" w:rsidRDefault="00C548E9" w:rsidP="00DD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60E" w:rsidRPr="00300797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851" w:type="dxa"/>
          </w:tcPr>
          <w:p w:rsidR="0084460E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460E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4460E" w:rsidRDefault="00BA5E06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4460E" w:rsidRPr="00300797" w:rsidRDefault="00BA5E06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4460E" w:rsidRPr="00300797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84460E" w:rsidRPr="00300797" w:rsidRDefault="0084460E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A8" w:rsidRPr="00975BFD" w:rsidTr="00C548E9">
        <w:tc>
          <w:tcPr>
            <w:tcW w:w="7575" w:type="dxa"/>
          </w:tcPr>
          <w:p w:rsidR="009B11A8" w:rsidRPr="00BD7B26" w:rsidRDefault="009B11A8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19. </w:t>
            </w:r>
            <w:r w:rsidR="00317561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ремонта муниципального здания, находящегося по адресу: г. Брянск, пр-т Ленина, д.28</w:t>
            </w:r>
            <w:r w:rsidR="00317561">
              <w:rPr>
                <w:rFonts w:ascii="Times New Roman" w:hAnsi="Times New Roman" w:cs="Times New Roman"/>
                <w:sz w:val="24"/>
                <w:szCs w:val="24"/>
              </w:rPr>
              <w:t xml:space="preserve"> (разработка проектно-сметной документации) </w:t>
            </w:r>
          </w:p>
        </w:tc>
        <w:tc>
          <w:tcPr>
            <w:tcW w:w="992" w:type="dxa"/>
          </w:tcPr>
          <w:p w:rsidR="009B11A8" w:rsidRPr="000259BE" w:rsidRDefault="009B11A8" w:rsidP="00A319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851" w:type="dxa"/>
          </w:tcPr>
          <w:p w:rsidR="009B11A8" w:rsidRPr="00BD7B26" w:rsidRDefault="009B11A8" w:rsidP="00A31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B11A8" w:rsidRPr="00BD7B26" w:rsidRDefault="009B11A8" w:rsidP="009B1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B11A8" w:rsidRPr="00BD7B26" w:rsidRDefault="009B11A8" w:rsidP="009B1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B11A8" w:rsidRPr="00BD7B26" w:rsidRDefault="009B11A8" w:rsidP="00A31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9B11A8" w:rsidRDefault="009B11A8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9B11A8" w:rsidRDefault="009B11A8" w:rsidP="00DD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17561" w:rsidRDefault="00317561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5F4B" w:rsidRPr="00975BFD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Начальник финансового отдела Управления</w:t>
      </w:r>
    </w:p>
    <w:p w:rsidR="00B15F4B" w:rsidRPr="00975BFD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имущественных и земельных отношений</w:t>
      </w:r>
    </w:p>
    <w:p w:rsidR="00B15F4B" w:rsidRPr="00975BFD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</w:p>
    <w:p w:rsidR="00B15F4B" w:rsidRPr="00975BFD" w:rsidRDefault="00B15F4B" w:rsidP="00B15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75BFD">
        <w:rPr>
          <w:rFonts w:ascii="Times New Roman" w:hAnsi="Times New Roman" w:cs="Times New Roman"/>
          <w:sz w:val="24"/>
          <w:szCs w:val="24"/>
        </w:rPr>
        <w:t>Е.А.Б</w:t>
      </w:r>
      <w:r>
        <w:rPr>
          <w:rFonts w:ascii="Times New Roman" w:hAnsi="Times New Roman" w:cs="Times New Roman"/>
          <w:sz w:val="24"/>
          <w:szCs w:val="24"/>
        </w:rPr>
        <w:t>аранова</w:t>
      </w:r>
    </w:p>
    <w:p w:rsidR="00B15F4B" w:rsidRPr="00975BFD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Начальник Управления имущественных</w:t>
      </w:r>
    </w:p>
    <w:p w:rsidR="00B15F4B" w:rsidRPr="00975BFD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и земельных отношений Брянской</w:t>
      </w:r>
    </w:p>
    <w:p w:rsidR="00B15F4B" w:rsidRPr="00975BFD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городской администрации</w:t>
      </w:r>
    </w:p>
    <w:p w:rsidR="00B15F4B" w:rsidRDefault="00B15F4B" w:rsidP="00B15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75BFD">
        <w:rPr>
          <w:rFonts w:ascii="Times New Roman" w:hAnsi="Times New Roman" w:cs="Times New Roman"/>
          <w:sz w:val="24"/>
          <w:szCs w:val="24"/>
        </w:rPr>
        <w:t>С.А.</w:t>
      </w:r>
      <w:r>
        <w:rPr>
          <w:rFonts w:ascii="Times New Roman" w:hAnsi="Times New Roman" w:cs="Times New Roman"/>
          <w:sz w:val="24"/>
          <w:szCs w:val="24"/>
        </w:rPr>
        <w:t xml:space="preserve"> Перепечко</w:t>
      </w:r>
    </w:p>
    <w:p w:rsidR="00B15F4B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5F4B" w:rsidRDefault="00B15F4B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Pr="00BD7B26">
        <w:rPr>
          <w:rFonts w:ascii="Times New Roman" w:hAnsi="Times New Roman" w:cs="Times New Roman"/>
          <w:sz w:val="24"/>
          <w:szCs w:val="24"/>
        </w:rPr>
        <w:t>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4B4B28">
        <w:rPr>
          <w:rFonts w:ascii="Times New Roman" w:hAnsi="Times New Roman" w:cs="Times New Roman"/>
          <w:sz w:val="24"/>
          <w:szCs w:val="24"/>
        </w:rPr>
        <w:t xml:space="preserve">        </w:t>
      </w:r>
      <w:r w:rsidR="00C548E9">
        <w:rPr>
          <w:rFonts w:ascii="Times New Roman" w:hAnsi="Times New Roman" w:cs="Times New Roman"/>
          <w:sz w:val="24"/>
          <w:szCs w:val="24"/>
        </w:rPr>
        <w:t xml:space="preserve">    </w:t>
      </w:r>
      <w:r w:rsidRPr="00BD7B26">
        <w:rPr>
          <w:rFonts w:ascii="Times New Roman" w:hAnsi="Times New Roman" w:cs="Times New Roman"/>
          <w:sz w:val="24"/>
          <w:szCs w:val="24"/>
        </w:rPr>
        <w:t>М.В.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B2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оньшаков</w:t>
      </w: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3B68" w:rsidRDefault="00463B68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3B68" w:rsidRDefault="00463B68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3B68" w:rsidRDefault="00463B68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B15F4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к постановлению </w:t>
      </w: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от_________№________________</w:t>
      </w: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568E7">
        <w:rPr>
          <w:rFonts w:ascii="Times New Roman" w:hAnsi="Times New Roman" w:cs="Times New Roman"/>
          <w:sz w:val="24"/>
          <w:szCs w:val="24"/>
        </w:rPr>
        <w:t xml:space="preserve">Таблица № </w:t>
      </w:r>
      <w:r>
        <w:rPr>
          <w:rFonts w:ascii="Times New Roman" w:hAnsi="Times New Roman" w:cs="Times New Roman"/>
          <w:sz w:val="24"/>
          <w:szCs w:val="24"/>
        </w:rPr>
        <w:t xml:space="preserve">2 муниципальной программы </w:t>
      </w: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утвержденной постановлением Брянской</w:t>
      </w:r>
    </w:p>
    <w:p w:rsidR="00A319B2" w:rsidRDefault="00A319B2" w:rsidP="00D63B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городской администрацией от 29.12.2018 №4190-п</w:t>
      </w:r>
    </w:p>
    <w:p w:rsidR="00B728E0" w:rsidRDefault="00B728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728E0" w:rsidRDefault="00B728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A26CA" w:rsidRPr="00975BFD" w:rsidRDefault="009A26C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План реализации муниципальной программы</w:t>
      </w:r>
    </w:p>
    <w:tbl>
      <w:tblPr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4845"/>
        <w:gridCol w:w="694"/>
        <w:gridCol w:w="364"/>
        <w:gridCol w:w="926"/>
        <w:gridCol w:w="992"/>
        <w:gridCol w:w="851"/>
        <w:gridCol w:w="1504"/>
        <w:gridCol w:w="1504"/>
        <w:gridCol w:w="1504"/>
        <w:gridCol w:w="1584"/>
      </w:tblGrid>
      <w:tr w:rsidR="009A26CA" w:rsidRPr="00975BFD" w:rsidTr="00975F33">
        <w:tc>
          <w:tcPr>
            <w:tcW w:w="604" w:type="dxa"/>
            <w:vMerge w:val="restart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45" w:type="dxa"/>
            <w:vMerge w:val="restart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программа, подпрограмма, основное мероприятие (проект), направление расходов, мероприятие</w:t>
            </w:r>
          </w:p>
        </w:tc>
        <w:tc>
          <w:tcPr>
            <w:tcW w:w="3827" w:type="dxa"/>
            <w:gridSpan w:val="5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12" w:type="dxa"/>
            <w:gridSpan w:val="3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реализацию, рублей</w:t>
            </w:r>
          </w:p>
        </w:tc>
        <w:tc>
          <w:tcPr>
            <w:tcW w:w="1584" w:type="dxa"/>
            <w:vMerge w:val="restart"/>
          </w:tcPr>
          <w:p w:rsidR="009A26CA" w:rsidRPr="00D63B02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02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(индикаторами) основных мероприятий (проектов) (порядковый номер показателя)</w:t>
            </w:r>
          </w:p>
        </w:tc>
      </w:tr>
      <w:tr w:rsidR="009A26CA" w:rsidRPr="00975BFD" w:rsidTr="00975F33">
        <w:tc>
          <w:tcPr>
            <w:tcW w:w="604" w:type="dxa"/>
            <w:vMerge/>
          </w:tcPr>
          <w:p w:rsidR="009A26CA" w:rsidRPr="00975BFD" w:rsidRDefault="009A26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Merge/>
          </w:tcPr>
          <w:p w:rsidR="009A26CA" w:rsidRPr="00975BFD" w:rsidRDefault="009A26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36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26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Тип струк</w:t>
            </w:r>
            <w:r w:rsidR="00D63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  <w:r w:rsidR="00D63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ного элемента</w:t>
            </w:r>
          </w:p>
        </w:tc>
        <w:tc>
          <w:tcPr>
            <w:tcW w:w="992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Струк</w:t>
            </w:r>
            <w:r w:rsidR="00D63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турный элемент</w:t>
            </w:r>
          </w:p>
        </w:tc>
        <w:tc>
          <w:tcPr>
            <w:tcW w:w="851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НР</w:t>
            </w:r>
          </w:p>
        </w:tc>
        <w:tc>
          <w:tcPr>
            <w:tcW w:w="1504" w:type="dxa"/>
          </w:tcPr>
          <w:p w:rsidR="009A26CA" w:rsidRPr="00975BFD" w:rsidRDefault="009A26CA" w:rsidP="00E92A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2A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04" w:type="dxa"/>
          </w:tcPr>
          <w:p w:rsidR="009A26CA" w:rsidRPr="00975BFD" w:rsidRDefault="009A26CA" w:rsidP="00E92A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2A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04" w:type="dxa"/>
          </w:tcPr>
          <w:p w:rsidR="009A26CA" w:rsidRPr="00975BFD" w:rsidRDefault="009A26CA" w:rsidP="00E92A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2A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4" w:type="dxa"/>
            <w:vMerge/>
          </w:tcPr>
          <w:p w:rsidR="009A26CA" w:rsidRPr="00975BFD" w:rsidRDefault="009A26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6CA" w:rsidRPr="00975BFD" w:rsidTr="00975F33">
        <w:tc>
          <w:tcPr>
            <w:tcW w:w="60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5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6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4" w:type="dxa"/>
          </w:tcPr>
          <w:p w:rsidR="009A26CA" w:rsidRPr="00975BFD" w:rsidRDefault="009A2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17561" w:rsidRPr="00D63B02" w:rsidTr="00975F33">
        <w:tc>
          <w:tcPr>
            <w:tcW w:w="6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и распоряжение муниципальной собственностью города Брянска"</w:t>
            </w:r>
          </w:p>
        </w:tc>
        <w:tc>
          <w:tcPr>
            <w:tcW w:w="694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317561" w:rsidRPr="00D63B02" w:rsidRDefault="00463B68" w:rsidP="00277D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 </w:t>
            </w:r>
            <w:r w:rsidR="00277D71">
              <w:rPr>
                <w:rFonts w:ascii="Times New Roman" w:hAnsi="Times New Roman" w:cs="Times New Roman"/>
                <w:sz w:val="24"/>
                <w:szCs w:val="24"/>
              </w:rPr>
              <w:t>719 411,29</w:t>
            </w:r>
          </w:p>
        </w:tc>
        <w:tc>
          <w:tcPr>
            <w:tcW w:w="15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317561" w:rsidRPr="00D63B02" w:rsidTr="00975F33">
        <w:tc>
          <w:tcPr>
            <w:tcW w:w="6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317561" w:rsidRPr="00D63B02" w:rsidRDefault="00317561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317561" w:rsidRPr="00D63B02" w:rsidRDefault="00277D7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82 719 411,29</w:t>
            </w:r>
          </w:p>
        </w:tc>
        <w:tc>
          <w:tcPr>
            <w:tcW w:w="15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317561" w:rsidRPr="00D63B02" w:rsidRDefault="0031756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rPr>
          <w:trHeight w:val="277"/>
        </w:trPr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77D7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82 719 411,29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управления и распоряжения муниципальным имуществом города Брянска и земельными участками в рамках наделенных полномочий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77D7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82 719 411,29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 xml:space="preserve">4 - 12, 14, 17 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77D7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82 719 411,29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77D7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82 719 411,29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72 690 427,05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70 765 790,58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  <w:vMerge w:val="restart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45" w:type="dxa"/>
            <w:vMerge w:val="restart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S3440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2 232 062,60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2 329 187,00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84" w:type="dxa"/>
            <w:vMerge w:val="restart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2, 3</w:t>
            </w:r>
          </w:p>
        </w:tc>
      </w:tr>
      <w:tr w:rsidR="00281F9B" w:rsidRPr="00D63B02" w:rsidTr="00975F33">
        <w:tc>
          <w:tcPr>
            <w:tcW w:w="604" w:type="dxa"/>
            <w:vMerge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45" w:type="dxa"/>
            <w:vMerge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3 429 981,05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3 834 531,58</w:t>
            </w:r>
          </w:p>
        </w:tc>
        <w:tc>
          <w:tcPr>
            <w:tcW w:w="1584" w:type="dxa"/>
            <w:vMerge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2 232 062,60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5 759 168,05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3 834 531,58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2 232 062,60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5 759 168,05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3 834 531,58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45" w:type="dxa"/>
            <w:vAlign w:val="bottom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80040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56 623 108,88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56 829 315,21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56 834 489,64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4, 5, 12, 14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56 623 108,88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56 829 315,21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56 834 489,64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56 623 108,88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56 829 315,21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56 834 489,64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80910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720 000,00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80920</w:t>
            </w:r>
          </w:p>
        </w:tc>
        <w:tc>
          <w:tcPr>
            <w:tcW w:w="1504" w:type="dxa"/>
          </w:tcPr>
          <w:p w:rsidR="00281F9B" w:rsidRPr="00D63B02" w:rsidRDefault="00277D7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16 432 664,23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3 891 917,35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3 886 742,92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77D7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16 432 664,23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3 891 917,35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3 886 742,92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77D71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16 432 664,23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3 891 917,35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3 886 742,92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845" w:type="dxa"/>
            <w:vAlign w:val="center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9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80920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706 229,25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706 229,25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0E6433" w:rsidRDefault="00281F9B" w:rsidP="003175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706 229,25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0E6433" w:rsidRDefault="00281F9B" w:rsidP="00317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4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81830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5 586 685,88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5 586 685,88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5 586 685,88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3 760 026,44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Эксплуатация и содержание имущества, находящегося в муниципальной собственности, арендованного недвижимого имущества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80930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80900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10, 11, 17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Align w:val="center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845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83270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Брянска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9B" w:rsidRPr="00D63B02" w:rsidTr="00975F33">
        <w:tc>
          <w:tcPr>
            <w:tcW w:w="6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6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281F9B" w:rsidRPr="00D63B02" w:rsidRDefault="00281F9B" w:rsidP="00D63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3B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4" w:type="dxa"/>
          </w:tcPr>
          <w:p w:rsidR="00281F9B" w:rsidRPr="00D63B02" w:rsidRDefault="00281F9B" w:rsidP="00D63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8E0" w:rsidRDefault="00B728E0" w:rsidP="00281F9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728E0" w:rsidRDefault="00B728E0" w:rsidP="0005176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728E0" w:rsidRDefault="00B728E0" w:rsidP="0005176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81F9B" w:rsidRDefault="00281F9B" w:rsidP="0005176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75F33" w:rsidRDefault="00051768" w:rsidP="0005176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Начальник финансового отдела Управления</w:t>
      </w:r>
      <w:r w:rsidR="00975F33">
        <w:rPr>
          <w:rFonts w:ascii="Times New Roman" w:hAnsi="Times New Roman" w:cs="Times New Roman"/>
          <w:sz w:val="24"/>
          <w:szCs w:val="24"/>
        </w:rPr>
        <w:t xml:space="preserve"> </w:t>
      </w:r>
      <w:r w:rsidRPr="00975BFD">
        <w:rPr>
          <w:rFonts w:ascii="Times New Roman" w:hAnsi="Times New Roman" w:cs="Times New Roman"/>
          <w:sz w:val="24"/>
          <w:szCs w:val="24"/>
        </w:rPr>
        <w:t xml:space="preserve">имущественных </w:t>
      </w:r>
    </w:p>
    <w:p w:rsidR="00051768" w:rsidRDefault="00051768" w:rsidP="00A319B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и земельных отношений</w:t>
      </w:r>
      <w:r w:rsidR="00975F33">
        <w:rPr>
          <w:rFonts w:ascii="Times New Roman" w:hAnsi="Times New Roman" w:cs="Times New Roman"/>
          <w:sz w:val="24"/>
          <w:szCs w:val="24"/>
        </w:rPr>
        <w:t xml:space="preserve"> </w:t>
      </w:r>
      <w:r w:rsidRPr="00975BFD"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  <w:r w:rsidR="00A319B2">
        <w:rPr>
          <w:rFonts w:ascii="Times New Roman" w:hAnsi="Times New Roman" w:cs="Times New Roman"/>
          <w:sz w:val="24"/>
          <w:szCs w:val="24"/>
        </w:rPr>
        <w:t xml:space="preserve">      </w:t>
      </w:r>
      <w:r w:rsidR="00975F3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19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6A0B4D">
        <w:rPr>
          <w:rFonts w:ascii="Times New Roman" w:hAnsi="Times New Roman" w:cs="Times New Roman"/>
          <w:sz w:val="24"/>
          <w:szCs w:val="24"/>
        </w:rPr>
        <w:t xml:space="preserve">     </w:t>
      </w:r>
      <w:r w:rsidRPr="00975BFD">
        <w:rPr>
          <w:rFonts w:ascii="Times New Roman" w:hAnsi="Times New Roman" w:cs="Times New Roman"/>
          <w:sz w:val="24"/>
          <w:szCs w:val="24"/>
        </w:rPr>
        <w:t>Е.А.Б</w:t>
      </w:r>
      <w:r>
        <w:rPr>
          <w:rFonts w:ascii="Times New Roman" w:hAnsi="Times New Roman" w:cs="Times New Roman"/>
          <w:sz w:val="24"/>
          <w:szCs w:val="24"/>
        </w:rPr>
        <w:t>аранова</w:t>
      </w:r>
    </w:p>
    <w:p w:rsidR="00A319B2" w:rsidRPr="00975BFD" w:rsidRDefault="00A319B2" w:rsidP="00A319B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75F33" w:rsidRDefault="00051768" w:rsidP="0005176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Начальник Управления имущественных</w:t>
      </w:r>
      <w:r w:rsidR="00975F33">
        <w:rPr>
          <w:rFonts w:ascii="Times New Roman" w:hAnsi="Times New Roman" w:cs="Times New Roman"/>
          <w:sz w:val="24"/>
          <w:szCs w:val="24"/>
        </w:rPr>
        <w:t xml:space="preserve"> </w:t>
      </w:r>
      <w:r w:rsidRPr="00975BFD">
        <w:rPr>
          <w:rFonts w:ascii="Times New Roman" w:hAnsi="Times New Roman" w:cs="Times New Roman"/>
          <w:sz w:val="24"/>
          <w:szCs w:val="24"/>
        </w:rPr>
        <w:t xml:space="preserve">и земельных </w:t>
      </w:r>
    </w:p>
    <w:p w:rsidR="006A0B4D" w:rsidRDefault="00051768" w:rsidP="00A319B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sz w:val="24"/>
          <w:szCs w:val="24"/>
        </w:rPr>
        <w:t>отношений Брянской</w:t>
      </w:r>
      <w:r w:rsidR="00975F33">
        <w:rPr>
          <w:rFonts w:ascii="Times New Roman" w:hAnsi="Times New Roman" w:cs="Times New Roman"/>
          <w:sz w:val="24"/>
          <w:szCs w:val="24"/>
        </w:rPr>
        <w:t xml:space="preserve"> </w:t>
      </w:r>
      <w:r w:rsidRPr="00975BFD">
        <w:rPr>
          <w:rFonts w:ascii="Times New Roman" w:hAnsi="Times New Roman" w:cs="Times New Roman"/>
          <w:sz w:val="24"/>
          <w:szCs w:val="24"/>
        </w:rPr>
        <w:t>городской администрации</w:t>
      </w:r>
      <w:r w:rsidR="00A319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975BFD">
        <w:rPr>
          <w:rFonts w:ascii="Times New Roman" w:hAnsi="Times New Roman" w:cs="Times New Roman"/>
          <w:sz w:val="24"/>
          <w:szCs w:val="24"/>
        </w:rPr>
        <w:t>С.А.</w:t>
      </w:r>
      <w:r>
        <w:rPr>
          <w:rFonts w:ascii="Times New Roman" w:hAnsi="Times New Roman" w:cs="Times New Roman"/>
          <w:sz w:val="24"/>
          <w:szCs w:val="24"/>
        </w:rPr>
        <w:t xml:space="preserve"> Перепечко</w:t>
      </w:r>
    </w:p>
    <w:p w:rsidR="006A0B4D" w:rsidRDefault="006A0B4D" w:rsidP="006A0B4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A0B4D" w:rsidRDefault="006A0B4D" w:rsidP="00A319B2">
      <w:pPr>
        <w:pStyle w:val="ConsPlusNormal"/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Pr="00BD7B26">
        <w:rPr>
          <w:rFonts w:ascii="Times New Roman" w:hAnsi="Times New Roman" w:cs="Times New Roman"/>
          <w:sz w:val="24"/>
          <w:szCs w:val="24"/>
        </w:rPr>
        <w:t>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975F3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D7B26">
        <w:rPr>
          <w:rFonts w:ascii="Times New Roman" w:hAnsi="Times New Roman" w:cs="Times New Roman"/>
          <w:sz w:val="24"/>
          <w:szCs w:val="24"/>
        </w:rPr>
        <w:t>М.В.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B2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оньшаков</w:t>
      </w:r>
    </w:p>
    <w:p w:rsidR="009A26CA" w:rsidRPr="006A0B4D" w:rsidRDefault="009A26CA" w:rsidP="006A0B4D">
      <w:pPr>
        <w:sectPr w:rsidR="009A26CA" w:rsidRPr="006A0B4D" w:rsidSect="00985C47">
          <w:footerReference w:type="default" r:id="rId8"/>
          <w:pgSz w:w="16838" w:h="11906" w:orient="landscape"/>
          <w:pgMar w:top="1701" w:right="395" w:bottom="851" w:left="1134" w:header="0" w:footer="0" w:gutter="0"/>
          <w:pgNumType w:start="3"/>
          <w:cols w:space="720"/>
          <w:titlePg/>
        </w:sectPr>
      </w:pPr>
    </w:p>
    <w:p w:rsidR="00777F00" w:rsidRPr="006A0B4D" w:rsidRDefault="00777F00" w:rsidP="006A0B4D"/>
    <w:sectPr w:rsidR="00777F00" w:rsidRPr="006A0B4D" w:rsidSect="003025B9">
      <w:pgSz w:w="11906" w:h="16838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CCC" w:rsidRDefault="00A74CCC" w:rsidP="000A2C29">
      <w:pPr>
        <w:spacing w:after="0" w:line="240" w:lineRule="auto"/>
      </w:pPr>
      <w:r>
        <w:separator/>
      </w:r>
    </w:p>
  </w:endnote>
  <w:endnote w:type="continuationSeparator" w:id="1">
    <w:p w:rsidR="00A74CCC" w:rsidRDefault="00A74CCC" w:rsidP="000A2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11727"/>
      <w:docPartObj>
        <w:docPartGallery w:val="Page Numbers (Bottom of Page)"/>
        <w:docPartUnique/>
      </w:docPartObj>
    </w:sdtPr>
    <w:sdtContent>
      <w:p w:rsidR="00463B68" w:rsidRDefault="00463B68">
        <w:pPr>
          <w:pStyle w:val="ad"/>
          <w:jc w:val="center"/>
        </w:pPr>
        <w:fldSimple w:instr=" PAGE   \* MERGEFORMAT ">
          <w:r w:rsidR="00E2659D">
            <w:rPr>
              <w:noProof/>
            </w:rPr>
            <w:t>10</w:t>
          </w:r>
        </w:fldSimple>
      </w:p>
    </w:sdtContent>
  </w:sdt>
  <w:p w:rsidR="00463B68" w:rsidRDefault="00463B6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CCC" w:rsidRDefault="00A74CCC" w:rsidP="000A2C29">
      <w:pPr>
        <w:spacing w:after="0" w:line="240" w:lineRule="auto"/>
      </w:pPr>
      <w:r>
        <w:separator/>
      </w:r>
    </w:p>
  </w:footnote>
  <w:footnote w:type="continuationSeparator" w:id="1">
    <w:p w:rsidR="00A74CCC" w:rsidRDefault="00A74CCC" w:rsidP="000A2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15F4F"/>
    <w:multiLevelType w:val="hybridMultilevel"/>
    <w:tmpl w:val="3F32E306"/>
    <w:lvl w:ilvl="0" w:tplc="A92446DE">
      <w:start w:val="1"/>
      <w:numFmt w:val="decimal"/>
      <w:lvlText w:val="%1."/>
      <w:lvlJc w:val="left"/>
      <w:pPr>
        <w:ind w:left="900" w:hanging="360"/>
      </w:pPr>
      <w:rPr>
        <w:rFonts w:hint="default"/>
        <w:vanish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4671AC"/>
    <w:multiLevelType w:val="hybridMultilevel"/>
    <w:tmpl w:val="36547F04"/>
    <w:lvl w:ilvl="0" w:tplc="1E40C77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6CA"/>
    <w:rsid w:val="00012DA8"/>
    <w:rsid w:val="00013556"/>
    <w:rsid w:val="000148E6"/>
    <w:rsid w:val="00024FF2"/>
    <w:rsid w:val="00042C13"/>
    <w:rsid w:val="00045929"/>
    <w:rsid w:val="000505D7"/>
    <w:rsid w:val="00051768"/>
    <w:rsid w:val="00056022"/>
    <w:rsid w:val="00077816"/>
    <w:rsid w:val="000A2C29"/>
    <w:rsid w:val="000A625C"/>
    <w:rsid w:val="000F1D0E"/>
    <w:rsid w:val="00107352"/>
    <w:rsid w:val="00130DB6"/>
    <w:rsid w:val="001641DC"/>
    <w:rsid w:val="001B0988"/>
    <w:rsid w:val="001C4B5E"/>
    <w:rsid w:val="002011C1"/>
    <w:rsid w:val="00251361"/>
    <w:rsid w:val="002667E1"/>
    <w:rsid w:val="00277D71"/>
    <w:rsid w:val="00280C29"/>
    <w:rsid w:val="00281F9B"/>
    <w:rsid w:val="00291EB3"/>
    <w:rsid w:val="00296A24"/>
    <w:rsid w:val="002B484D"/>
    <w:rsid w:val="002D7752"/>
    <w:rsid w:val="002E183C"/>
    <w:rsid w:val="002E2F5A"/>
    <w:rsid w:val="002E459B"/>
    <w:rsid w:val="002E671F"/>
    <w:rsid w:val="00300FD0"/>
    <w:rsid w:val="003025B9"/>
    <w:rsid w:val="00302E67"/>
    <w:rsid w:val="0030787C"/>
    <w:rsid w:val="00317561"/>
    <w:rsid w:val="00343787"/>
    <w:rsid w:val="00346992"/>
    <w:rsid w:val="003517F7"/>
    <w:rsid w:val="00362B5F"/>
    <w:rsid w:val="00366A54"/>
    <w:rsid w:val="003740BA"/>
    <w:rsid w:val="0038476F"/>
    <w:rsid w:val="00391438"/>
    <w:rsid w:val="003C571D"/>
    <w:rsid w:val="003C6973"/>
    <w:rsid w:val="003F302D"/>
    <w:rsid w:val="003F346E"/>
    <w:rsid w:val="00405F52"/>
    <w:rsid w:val="00463B68"/>
    <w:rsid w:val="00492087"/>
    <w:rsid w:val="00493549"/>
    <w:rsid w:val="00497F7A"/>
    <w:rsid w:val="004B132A"/>
    <w:rsid w:val="004B1873"/>
    <w:rsid w:val="004B4B28"/>
    <w:rsid w:val="004E03DF"/>
    <w:rsid w:val="004E20E3"/>
    <w:rsid w:val="005561FC"/>
    <w:rsid w:val="00567912"/>
    <w:rsid w:val="00585813"/>
    <w:rsid w:val="00592C21"/>
    <w:rsid w:val="005C3F66"/>
    <w:rsid w:val="005C4B33"/>
    <w:rsid w:val="0061278C"/>
    <w:rsid w:val="006224F9"/>
    <w:rsid w:val="00623B42"/>
    <w:rsid w:val="00693AB7"/>
    <w:rsid w:val="006962F3"/>
    <w:rsid w:val="006A0B4D"/>
    <w:rsid w:val="006B3C4F"/>
    <w:rsid w:val="006F2205"/>
    <w:rsid w:val="006F6E2F"/>
    <w:rsid w:val="0071580B"/>
    <w:rsid w:val="00716072"/>
    <w:rsid w:val="00732443"/>
    <w:rsid w:val="007446C0"/>
    <w:rsid w:val="00746B00"/>
    <w:rsid w:val="00777F00"/>
    <w:rsid w:val="007A68BC"/>
    <w:rsid w:val="00805DC6"/>
    <w:rsid w:val="008110B0"/>
    <w:rsid w:val="00816EA7"/>
    <w:rsid w:val="00820626"/>
    <w:rsid w:val="00830BE3"/>
    <w:rsid w:val="0084460E"/>
    <w:rsid w:val="008818A1"/>
    <w:rsid w:val="00887CD1"/>
    <w:rsid w:val="008A5486"/>
    <w:rsid w:val="008C6DB3"/>
    <w:rsid w:val="0092063F"/>
    <w:rsid w:val="00951D0F"/>
    <w:rsid w:val="00970153"/>
    <w:rsid w:val="00975BFD"/>
    <w:rsid w:val="00975F33"/>
    <w:rsid w:val="00976CA1"/>
    <w:rsid w:val="00985C47"/>
    <w:rsid w:val="009861F6"/>
    <w:rsid w:val="00992EE7"/>
    <w:rsid w:val="0099357D"/>
    <w:rsid w:val="009A26CA"/>
    <w:rsid w:val="009A79C2"/>
    <w:rsid w:val="009B11A8"/>
    <w:rsid w:val="009B2FEF"/>
    <w:rsid w:val="00A10991"/>
    <w:rsid w:val="00A319B2"/>
    <w:rsid w:val="00A539F4"/>
    <w:rsid w:val="00A562B0"/>
    <w:rsid w:val="00A678E7"/>
    <w:rsid w:val="00A73170"/>
    <w:rsid w:val="00A73402"/>
    <w:rsid w:val="00A74CCC"/>
    <w:rsid w:val="00A81BED"/>
    <w:rsid w:val="00A90A52"/>
    <w:rsid w:val="00A9715C"/>
    <w:rsid w:val="00A97273"/>
    <w:rsid w:val="00AA4C72"/>
    <w:rsid w:val="00AC4E70"/>
    <w:rsid w:val="00AD661E"/>
    <w:rsid w:val="00AF0D6D"/>
    <w:rsid w:val="00B15F4B"/>
    <w:rsid w:val="00B355D5"/>
    <w:rsid w:val="00B46170"/>
    <w:rsid w:val="00B5533F"/>
    <w:rsid w:val="00B6049D"/>
    <w:rsid w:val="00B654F2"/>
    <w:rsid w:val="00B728E0"/>
    <w:rsid w:val="00B85EFF"/>
    <w:rsid w:val="00BA5E06"/>
    <w:rsid w:val="00C05749"/>
    <w:rsid w:val="00C073D5"/>
    <w:rsid w:val="00C31E50"/>
    <w:rsid w:val="00C548E9"/>
    <w:rsid w:val="00C611DE"/>
    <w:rsid w:val="00C91312"/>
    <w:rsid w:val="00CA45D6"/>
    <w:rsid w:val="00CB6C54"/>
    <w:rsid w:val="00CC3137"/>
    <w:rsid w:val="00CE526D"/>
    <w:rsid w:val="00D344BF"/>
    <w:rsid w:val="00D34999"/>
    <w:rsid w:val="00D460BD"/>
    <w:rsid w:val="00D63B02"/>
    <w:rsid w:val="00D76247"/>
    <w:rsid w:val="00D91195"/>
    <w:rsid w:val="00DC6BB1"/>
    <w:rsid w:val="00DD087B"/>
    <w:rsid w:val="00DD1231"/>
    <w:rsid w:val="00DE5A2C"/>
    <w:rsid w:val="00E12EFC"/>
    <w:rsid w:val="00E139BE"/>
    <w:rsid w:val="00E2659D"/>
    <w:rsid w:val="00E30434"/>
    <w:rsid w:val="00E601F5"/>
    <w:rsid w:val="00E630F1"/>
    <w:rsid w:val="00E84718"/>
    <w:rsid w:val="00E92A1C"/>
    <w:rsid w:val="00EC3627"/>
    <w:rsid w:val="00F22648"/>
    <w:rsid w:val="00F47EA9"/>
    <w:rsid w:val="00F704C4"/>
    <w:rsid w:val="00F71C3C"/>
    <w:rsid w:val="00F9611E"/>
    <w:rsid w:val="00FF7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54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220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26C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2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26C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2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26C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26C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26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6C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740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F220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6F22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6F2205"/>
    <w:pPr>
      <w:spacing w:after="120"/>
    </w:pPr>
    <w:rPr>
      <w:rFonts w:ascii="Calibri" w:eastAsia="Times New Roman" w:hAnsi="Calibri" w:cs="Times New Roman"/>
    </w:rPr>
  </w:style>
  <w:style w:type="character" w:customStyle="1" w:styleId="a8">
    <w:name w:val="Основной текст Знак"/>
    <w:basedOn w:val="a0"/>
    <w:link w:val="a7"/>
    <w:uiPriority w:val="99"/>
    <w:rsid w:val="006F2205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uiPriority w:val="99"/>
    <w:unhideWhenUsed/>
    <w:rsid w:val="00623B4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623B42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A2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2C29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0A2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C2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9A917-E18D-4CF6-B747-AF9889E5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baranova_ea</dc:creator>
  <cp:lastModifiedBy>baranova_ea</cp:lastModifiedBy>
  <cp:revision>84</cp:revision>
  <cp:lastPrinted>2024-05-28T13:34:00Z</cp:lastPrinted>
  <dcterms:created xsi:type="dcterms:W3CDTF">2023-10-16T11:30:00Z</dcterms:created>
  <dcterms:modified xsi:type="dcterms:W3CDTF">2024-05-28T13:34:00Z</dcterms:modified>
</cp:coreProperties>
</file>