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48" w:rsidRPr="00E00D9D" w:rsidRDefault="00833348" w:rsidP="007930A4">
      <w:pPr>
        <w:spacing w:line="240" w:lineRule="auto"/>
        <w:contextualSpacing/>
        <w:rPr>
          <w:color w:val="FF0000"/>
        </w:rPr>
      </w:pP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 xml:space="preserve">О внесении изменений </w:t>
      </w: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>в муниципальную программу</w:t>
      </w: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 xml:space="preserve">«Управление </w:t>
      </w:r>
      <w:proofErr w:type="gramStart"/>
      <w:r w:rsidRPr="00A625E2">
        <w:rPr>
          <w:b/>
        </w:rPr>
        <w:t>муниципальными</w:t>
      </w:r>
      <w:proofErr w:type="gramEnd"/>
      <w:r w:rsidRPr="00A625E2">
        <w:rPr>
          <w:b/>
        </w:rPr>
        <w:t xml:space="preserve"> </w:t>
      </w: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>финансами города Брянска»,</w:t>
      </w: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proofErr w:type="gramStart"/>
      <w:r w:rsidRPr="00A625E2">
        <w:rPr>
          <w:b/>
        </w:rPr>
        <w:t>утвержденную</w:t>
      </w:r>
      <w:proofErr w:type="gramEnd"/>
      <w:r w:rsidRPr="00A625E2">
        <w:rPr>
          <w:b/>
        </w:rPr>
        <w:t xml:space="preserve"> постановлением</w:t>
      </w:r>
    </w:p>
    <w:p w:rsidR="007930A4" w:rsidRPr="00A625E2" w:rsidRDefault="007930A4" w:rsidP="007930A4">
      <w:pPr>
        <w:spacing w:line="240" w:lineRule="auto"/>
        <w:contextualSpacing/>
        <w:rPr>
          <w:b/>
        </w:rPr>
      </w:pPr>
      <w:r w:rsidRPr="00A625E2">
        <w:rPr>
          <w:b/>
        </w:rPr>
        <w:t xml:space="preserve">Брянской городской администрации </w:t>
      </w:r>
    </w:p>
    <w:p w:rsidR="007930A4" w:rsidRPr="00A625E2" w:rsidRDefault="007930A4" w:rsidP="00E5784F">
      <w:pPr>
        <w:spacing w:line="240" w:lineRule="auto"/>
        <w:contextualSpacing/>
        <w:rPr>
          <w:b/>
        </w:rPr>
      </w:pPr>
      <w:r w:rsidRPr="00A625E2">
        <w:rPr>
          <w:b/>
        </w:rPr>
        <w:t>от 29.12.2018  № 4171-п</w:t>
      </w:r>
    </w:p>
    <w:p w:rsidR="00333228" w:rsidRPr="00FB256F" w:rsidRDefault="00333228" w:rsidP="00E5784F">
      <w:pPr>
        <w:spacing w:line="240" w:lineRule="auto"/>
        <w:contextualSpacing/>
        <w:rPr>
          <w:b/>
        </w:rPr>
      </w:pPr>
    </w:p>
    <w:p w:rsidR="005D4B48" w:rsidRPr="00FB256F" w:rsidRDefault="005D4B48" w:rsidP="00E5784F">
      <w:pPr>
        <w:spacing w:line="240" w:lineRule="auto"/>
        <w:contextualSpacing/>
        <w:rPr>
          <w:b/>
        </w:rPr>
      </w:pPr>
    </w:p>
    <w:p w:rsidR="00A63E41" w:rsidRDefault="007930A4" w:rsidP="00E5784F">
      <w:pPr>
        <w:spacing w:line="240" w:lineRule="auto"/>
        <w:contextualSpacing/>
        <w:jc w:val="both"/>
      </w:pPr>
      <w:r w:rsidRPr="00A625E2">
        <w:tab/>
      </w:r>
      <w:r w:rsidR="009E450F" w:rsidRPr="002E1EC8">
        <w:t>В соответствии с</w:t>
      </w:r>
      <w:r w:rsidR="00971881">
        <w:t>о сводной бюджетной росписью</w:t>
      </w:r>
      <w:r w:rsidR="009E450F" w:rsidRPr="002E1EC8">
        <w:t xml:space="preserve"> </w:t>
      </w:r>
      <w:r w:rsidR="00971881">
        <w:t>города Брянска</w:t>
      </w:r>
    </w:p>
    <w:p w:rsidR="00971881" w:rsidRPr="00FB256F" w:rsidRDefault="00971881" w:rsidP="00E5784F">
      <w:pPr>
        <w:spacing w:line="240" w:lineRule="auto"/>
        <w:contextualSpacing/>
        <w:jc w:val="both"/>
      </w:pPr>
    </w:p>
    <w:p w:rsidR="005D4B48" w:rsidRPr="00FB256F" w:rsidRDefault="005D4B48" w:rsidP="00E5784F">
      <w:pPr>
        <w:spacing w:line="240" w:lineRule="auto"/>
        <w:contextualSpacing/>
        <w:jc w:val="both"/>
      </w:pPr>
    </w:p>
    <w:p w:rsidR="005D4B48" w:rsidRPr="00FB256F" w:rsidRDefault="003F1629" w:rsidP="00ED624A">
      <w:pPr>
        <w:jc w:val="both"/>
        <w:rPr>
          <w:b/>
        </w:rPr>
      </w:pPr>
      <w:r w:rsidRPr="00A625E2">
        <w:rPr>
          <w:b/>
        </w:rPr>
        <w:t>ПОСТАНОВЛЯЮ:</w:t>
      </w:r>
    </w:p>
    <w:p w:rsidR="00445F2A" w:rsidRDefault="00A62E5C" w:rsidP="00A62E5C">
      <w:pPr>
        <w:spacing w:line="240" w:lineRule="auto"/>
        <w:contextualSpacing/>
        <w:jc w:val="both"/>
      </w:pPr>
      <w:r w:rsidRPr="00451BEE">
        <w:tab/>
      </w:r>
      <w:r>
        <w:t xml:space="preserve">1. </w:t>
      </w:r>
      <w:proofErr w:type="gramStart"/>
      <w:r>
        <w:t>В</w:t>
      </w:r>
      <w:r w:rsidR="00261090">
        <w:t xml:space="preserve">нести в муниципальную программу города Брянска </w:t>
      </w:r>
      <w:r w:rsidR="00445F2A" w:rsidRPr="00A625E2">
        <w:t>«Управление муниципальными финансами города Брянска»</w:t>
      </w:r>
      <w:r w:rsidR="00343675">
        <w:t xml:space="preserve"> (далее – муниципальная программа)</w:t>
      </w:r>
      <w:r w:rsidR="00BD6550">
        <w:t>,</w:t>
      </w:r>
      <w:r w:rsidR="00BD6550" w:rsidRPr="00BD6550">
        <w:t xml:space="preserve"> </w:t>
      </w:r>
      <w:r w:rsidR="00BD6550">
        <w:t>утвержденную</w:t>
      </w:r>
      <w:r w:rsidR="00BD6550" w:rsidRPr="00BD6550">
        <w:t xml:space="preserve"> </w:t>
      </w:r>
      <w:r w:rsidR="00BD6550">
        <w:t>постановлением</w:t>
      </w:r>
      <w:r w:rsidR="00BD6550" w:rsidRPr="00BD6550">
        <w:t xml:space="preserve"> </w:t>
      </w:r>
      <w:r w:rsidR="00445F2A" w:rsidRPr="00A625E2">
        <w:t>Брянской городской администр</w:t>
      </w:r>
      <w:r w:rsidR="00343675">
        <w:t>ации</w:t>
      </w:r>
      <w:r>
        <w:t xml:space="preserve"> от 29.12.2018 №</w:t>
      </w:r>
      <w:r w:rsidR="00445F2A" w:rsidRPr="00A625E2">
        <w:t xml:space="preserve">4171-п </w:t>
      </w:r>
      <w:r w:rsidR="00A50CA8" w:rsidRPr="00A50CA8">
        <w:t xml:space="preserve"> </w:t>
      </w:r>
      <w:r w:rsidR="00445F2A" w:rsidRPr="00A625E2">
        <w:t xml:space="preserve">(в </w:t>
      </w:r>
      <w:r w:rsidR="00A50CA8" w:rsidRPr="00A50CA8">
        <w:t xml:space="preserve"> </w:t>
      </w:r>
      <w:r w:rsidR="00445F2A" w:rsidRPr="00A625E2">
        <w:t xml:space="preserve">редакции </w:t>
      </w:r>
      <w:r w:rsidR="00A50CA8" w:rsidRPr="00A50CA8">
        <w:t xml:space="preserve"> </w:t>
      </w:r>
      <w:r w:rsidR="00445F2A" w:rsidRPr="00A625E2">
        <w:t>постановлений</w:t>
      </w:r>
      <w:r>
        <w:t xml:space="preserve"> </w:t>
      </w:r>
      <w:r w:rsidR="00C37903">
        <w:t xml:space="preserve">        </w:t>
      </w:r>
      <w:r>
        <w:t>от 21.03.2019 №827-п, от 14.06.2019 №1908-п, от 16.09.2019 №</w:t>
      </w:r>
      <w:r w:rsidR="00C82094">
        <w:t xml:space="preserve"> </w:t>
      </w:r>
      <w:r w:rsidR="00445F2A" w:rsidRPr="00A625E2">
        <w:t>2932-п,</w:t>
      </w:r>
      <w:r>
        <w:t xml:space="preserve"> </w:t>
      </w:r>
      <w:r w:rsidR="00C82094">
        <w:t xml:space="preserve">         </w:t>
      </w:r>
      <w:r w:rsidR="00445F2A" w:rsidRPr="00A625E2">
        <w:t>от 12.11.2019 № 3683-п, от 26.12.2019 № 4352-п, от 27.12.2019 № 4373-п, от 28.12.2019 № 4406-п, от 30.03.2020 № 904-п, от 30.12.2020 № 3704-п,</w:t>
      </w:r>
      <w:r>
        <w:t xml:space="preserve"> </w:t>
      </w:r>
      <w:r w:rsidR="00C82094">
        <w:t xml:space="preserve">  </w:t>
      </w:r>
      <w:r w:rsidR="00D80ED7" w:rsidRPr="00A625E2">
        <w:t>от 30.12.2020 № 3730-п</w:t>
      </w:r>
      <w:r w:rsidR="00A625E2" w:rsidRPr="00A625E2">
        <w:t>, от 28.04.2021 № 1262-п, от 27.07.2021</w:t>
      </w:r>
      <w:proofErr w:type="gramEnd"/>
      <w:r w:rsidR="00A625E2" w:rsidRPr="00A625E2">
        <w:t xml:space="preserve"> № </w:t>
      </w:r>
      <w:proofErr w:type="gramStart"/>
      <w:r w:rsidR="00A625E2" w:rsidRPr="00A625E2">
        <w:t>2234-п, от 24.11.2021 № 3573-п, от 29.12.2021 № 4234-п, от 30.12.2021 № 4315-п</w:t>
      </w:r>
      <w:r w:rsidR="001D1CFB">
        <w:t>, от 20.04.2022 № 1421-п, от 19.07.2022 № 2505-п, от 04.08.2022 № 2769-п, от 06.10.2022 № 3578-п, от 24.11.2022 № 4354-п, от 14.12.2022 № 4673-п, от 29.12.2022 № 5032-п, от 30.12.2022 № 5100-п</w:t>
      </w:r>
      <w:r w:rsidR="00A67B76">
        <w:t>, от 30.03.2023 № 1094-п, от 12.07.2023 № 2715-п, от 19.10.2023 № 4308-п, от 28.12.2023 № 5513-п, от 29.12.2023 № 5563-п</w:t>
      </w:r>
      <w:r w:rsidR="00971881">
        <w:t>, от 17.04.2024 № 1482-п</w:t>
      </w:r>
      <w:r w:rsidR="00445F2A" w:rsidRPr="00A625E2">
        <w:t>)</w:t>
      </w:r>
      <w:r w:rsidR="00343675">
        <w:t xml:space="preserve"> (далее – постановление)</w:t>
      </w:r>
      <w:r w:rsidR="00445F2A" w:rsidRPr="00A625E2">
        <w:t>, следующие изменения:</w:t>
      </w:r>
      <w:proofErr w:type="gramEnd"/>
    </w:p>
    <w:p w:rsidR="00405071" w:rsidRPr="00FB256F" w:rsidRDefault="00405071" w:rsidP="004C512F">
      <w:pPr>
        <w:spacing w:line="240" w:lineRule="auto"/>
        <w:contextualSpacing/>
        <w:jc w:val="both"/>
      </w:pPr>
    </w:p>
    <w:p w:rsidR="00FE14B8" w:rsidRDefault="00261090" w:rsidP="00F22A2C">
      <w:pPr>
        <w:spacing w:line="240" w:lineRule="auto"/>
        <w:contextualSpacing/>
        <w:jc w:val="both"/>
      </w:pPr>
      <w:r>
        <w:tab/>
      </w:r>
      <w:r w:rsidR="009668F6">
        <w:t>1.1. Раздел «О</w:t>
      </w:r>
      <w:r w:rsidR="00FE14B8">
        <w:t>бъем средств, предусмотренных на реализацию муниципальной программы» паспорта муниципальной программы изложить в следующей редакции:</w:t>
      </w:r>
    </w:p>
    <w:p w:rsidR="005F69EF" w:rsidRDefault="005F69EF" w:rsidP="00F22A2C">
      <w:pPr>
        <w:spacing w:line="240" w:lineRule="auto"/>
        <w:contextualSpacing/>
        <w:jc w:val="both"/>
      </w:pPr>
    </w:p>
    <w:p w:rsidR="00FE14B8" w:rsidRDefault="00FE14B8" w:rsidP="00FE14B8">
      <w:pPr>
        <w:spacing w:line="240" w:lineRule="auto"/>
        <w:contextualSpacing/>
        <w:jc w:val="both"/>
      </w:pPr>
      <w:r>
        <w:t>«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44"/>
        <w:gridCol w:w="4643"/>
      </w:tblGrid>
      <w:tr w:rsidR="00FE14B8" w:rsidTr="009668F6">
        <w:tc>
          <w:tcPr>
            <w:tcW w:w="4644" w:type="dxa"/>
          </w:tcPr>
          <w:p w:rsidR="009668F6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  <w:r w:rsidRPr="00F22A2C">
              <w:rPr>
                <w:sz w:val="28"/>
                <w:szCs w:val="28"/>
              </w:rPr>
              <w:t>Объем средств, п</w:t>
            </w:r>
            <w:r>
              <w:rPr>
                <w:sz w:val="28"/>
                <w:szCs w:val="28"/>
              </w:rPr>
              <w:t xml:space="preserve">редусмотренных </w:t>
            </w:r>
          </w:p>
          <w:p w:rsidR="00FE14B8" w:rsidRPr="00F22A2C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реализацию муниципальной </w:t>
            </w:r>
            <w:r w:rsidRPr="00F22A2C">
              <w:rPr>
                <w:sz w:val="28"/>
                <w:szCs w:val="28"/>
              </w:rPr>
              <w:t>программы</w:t>
            </w:r>
          </w:p>
          <w:p w:rsidR="00FE14B8" w:rsidRPr="00F22A2C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</w:p>
          <w:p w:rsidR="00FE14B8" w:rsidRPr="00F22A2C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</w:p>
          <w:p w:rsidR="00FE14B8" w:rsidRPr="00F22A2C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</w:p>
          <w:p w:rsidR="00FE14B8" w:rsidRPr="00F22A2C" w:rsidRDefault="00FE14B8" w:rsidP="00395FA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643" w:type="dxa"/>
          </w:tcPr>
          <w:p w:rsidR="00FE14B8" w:rsidRPr="00DC203D" w:rsidRDefault="009668F6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всего- 1 636 352 229,73 </w:t>
            </w:r>
            <w:r w:rsidR="00FE14B8">
              <w:rPr>
                <w:sz w:val="28"/>
                <w:szCs w:val="28"/>
              </w:rPr>
              <w:t xml:space="preserve"> </w:t>
            </w:r>
            <w:r w:rsidR="00FE14B8" w:rsidRPr="00DC203D">
              <w:rPr>
                <w:sz w:val="28"/>
                <w:szCs w:val="28"/>
              </w:rPr>
              <w:t>рублей, в том числе: по годам реализации</w:t>
            </w:r>
          </w:p>
          <w:p w:rsidR="00FE14B8" w:rsidRPr="00DC203D" w:rsidRDefault="009668F6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196 497 338,94 </w:t>
            </w:r>
            <w:r w:rsidR="00FE14B8"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FE14B8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 xml:space="preserve">2020 год </w:t>
            </w:r>
            <w:r w:rsidR="009668F6">
              <w:rPr>
                <w:sz w:val="28"/>
                <w:szCs w:val="28"/>
              </w:rPr>
              <w:t xml:space="preserve">– 203 881 198,51 </w:t>
            </w:r>
            <w:r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9668F6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- 177 288 540,60 </w:t>
            </w:r>
            <w:r w:rsidR="00FE14B8"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FE14B8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 xml:space="preserve">2022 год </w:t>
            </w:r>
            <w:r w:rsidR="009668F6">
              <w:rPr>
                <w:sz w:val="28"/>
                <w:szCs w:val="28"/>
              </w:rPr>
              <w:t xml:space="preserve">– 151 746 974,73 </w:t>
            </w:r>
            <w:r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FE14B8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 xml:space="preserve">2023 год </w:t>
            </w:r>
            <w:r w:rsidR="009668F6">
              <w:rPr>
                <w:sz w:val="28"/>
                <w:szCs w:val="28"/>
              </w:rPr>
              <w:t xml:space="preserve">– 128 091 681,95 </w:t>
            </w:r>
            <w:r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FE14B8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9668F6">
              <w:rPr>
                <w:sz w:val="28"/>
                <w:szCs w:val="28"/>
              </w:rPr>
              <w:t xml:space="preserve">– 241 631 354,00 </w:t>
            </w:r>
            <w:r w:rsidRPr="00DC203D">
              <w:rPr>
                <w:sz w:val="28"/>
                <w:szCs w:val="28"/>
              </w:rPr>
              <w:t>рублей;</w:t>
            </w:r>
          </w:p>
          <w:p w:rsidR="00FE14B8" w:rsidRPr="00DC203D" w:rsidRDefault="00FE14B8" w:rsidP="00395FA0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 xml:space="preserve">2025 год </w:t>
            </w:r>
            <w:r w:rsidR="009668F6">
              <w:rPr>
                <w:sz w:val="28"/>
                <w:szCs w:val="28"/>
              </w:rPr>
              <w:t xml:space="preserve">– 274 435 789,00 </w:t>
            </w:r>
            <w:r w:rsidRPr="00DC203D">
              <w:rPr>
                <w:sz w:val="28"/>
                <w:szCs w:val="28"/>
              </w:rPr>
              <w:t>рублей;</w:t>
            </w:r>
          </w:p>
          <w:p w:rsidR="00FE14B8" w:rsidRPr="00F22A2C" w:rsidRDefault="009668F6" w:rsidP="009668F6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год–262 779 352,00</w:t>
            </w:r>
            <w:r w:rsidR="00FE14B8" w:rsidRPr="00DC203D">
              <w:rPr>
                <w:sz w:val="28"/>
                <w:szCs w:val="28"/>
              </w:rPr>
              <w:t>рублей</w:t>
            </w:r>
          </w:p>
        </w:tc>
      </w:tr>
    </w:tbl>
    <w:p w:rsidR="00FE14B8" w:rsidRDefault="00FE14B8" w:rsidP="00FE14B8">
      <w:pPr>
        <w:spacing w:line="240" w:lineRule="auto"/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».</w:t>
      </w:r>
    </w:p>
    <w:p w:rsidR="00FE14B8" w:rsidRDefault="00FE14B8" w:rsidP="00F22A2C">
      <w:pPr>
        <w:spacing w:line="240" w:lineRule="auto"/>
        <w:contextualSpacing/>
        <w:jc w:val="both"/>
      </w:pPr>
    </w:p>
    <w:p w:rsidR="00C22F9A" w:rsidRDefault="00FE14B8" w:rsidP="00F22A2C">
      <w:pPr>
        <w:spacing w:line="240" w:lineRule="auto"/>
        <w:contextualSpacing/>
        <w:jc w:val="both"/>
      </w:pPr>
      <w:r>
        <w:tab/>
      </w:r>
      <w:r w:rsidR="00261090">
        <w:t>1</w:t>
      </w:r>
      <w:r w:rsidR="004C512F">
        <w:t>.</w:t>
      </w:r>
      <w:r>
        <w:t>2</w:t>
      </w:r>
      <w:r w:rsidR="00514583">
        <w:t xml:space="preserve">. </w:t>
      </w:r>
      <w:r w:rsidR="002D0923">
        <w:t>Раздел</w:t>
      </w:r>
      <w:r w:rsidR="002D0923" w:rsidRPr="002D0923">
        <w:t xml:space="preserve"> </w:t>
      </w:r>
      <w:r w:rsidR="002D0923">
        <w:t xml:space="preserve">«Объем средств, предусмотренных на реализацию подпрограммы» </w:t>
      </w:r>
      <w:r w:rsidR="00261090">
        <w:t xml:space="preserve">паспорта подпрограммы муниципальной программы </w:t>
      </w:r>
      <w:r w:rsidR="00F22A2C">
        <w:t>изложить в следующей редакции:</w:t>
      </w:r>
    </w:p>
    <w:p w:rsidR="005F69EF" w:rsidRDefault="005F69EF" w:rsidP="00F22A2C">
      <w:pPr>
        <w:spacing w:line="240" w:lineRule="auto"/>
        <w:contextualSpacing/>
        <w:jc w:val="both"/>
      </w:pPr>
    </w:p>
    <w:p w:rsidR="00F22A2C" w:rsidRDefault="008A0956" w:rsidP="00F22A2C">
      <w:pPr>
        <w:spacing w:line="240" w:lineRule="auto"/>
        <w:contextualSpacing/>
        <w:jc w:val="both"/>
      </w:pPr>
      <w:r>
        <w:t>«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44"/>
        <w:gridCol w:w="4643"/>
      </w:tblGrid>
      <w:tr w:rsidR="00F22A2C" w:rsidTr="009668F6">
        <w:tc>
          <w:tcPr>
            <w:tcW w:w="4644" w:type="dxa"/>
          </w:tcPr>
          <w:p w:rsidR="00F22A2C" w:rsidRPr="00F22A2C" w:rsidRDefault="00F22A2C" w:rsidP="00445F2A">
            <w:pPr>
              <w:contextualSpacing/>
              <w:jc w:val="both"/>
              <w:rPr>
                <w:sz w:val="28"/>
                <w:szCs w:val="28"/>
              </w:rPr>
            </w:pPr>
            <w:r w:rsidRPr="00F22A2C">
              <w:rPr>
                <w:sz w:val="28"/>
                <w:szCs w:val="28"/>
              </w:rPr>
              <w:t>Объем средств, предусмотренных на реализацию подпрограммы</w:t>
            </w:r>
          </w:p>
          <w:p w:rsidR="00F22A2C" w:rsidRPr="00F22A2C" w:rsidRDefault="00F22A2C" w:rsidP="00445F2A">
            <w:pPr>
              <w:contextualSpacing/>
              <w:jc w:val="both"/>
              <w:rPr>
                <w:sz w:val="28"/>
                <w:szCs w:val="28"/>
              </w:rPr>
            </w:pPr>
          </w:p>
          <w:p w:rsidR="00F22A2C" w:rsidRPr="00F22A2C" w:rsidRDefault="00F22A2C" w:rsidP="00445F2A">
            <w:pPr>
              <w:contextualSpacing/>
              <w:jc w:val="both"/>
              <w:rPr>
                <w:sz w:val="28"/>
                <w:szCs w:val="28"/>
              </w:rPr>
            </w:pPr>
          </w:p>
          <w:p w:rsidR="00F22A2C" w:rsidRPr="00F22A2C" w:rsidRDefault="00F22A2C" w:rsidP="00445F2A">
            <w:pPr>
              <w:contextualSpacing/>
              <w:jc w:val="both"/>
              <w:rPr>
                <w:sz w:val="28"/>
                <w:szCs w:val="28"/>
              </w:rPr>
            </w:pPr>
          </w:p>
          <w:p w:rsidR="00F22A2C" w:rsidRPr="00F22A2C" w:rsidRDefault="00F22A2C" w:rsidP="00445F2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643" w:type="dxa"/>
          </w:tcPr>
          <w:p w:rsidR="00DC203D" w:rsidRPr="00DC203D" w:rsidRDefault="00DC203D" w:rsidP="00DC203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всего- </w:t>
            </w:r>
            <w:r w:rsidR="004C512F">
              <w:rPr>
                <w:sz w:val="28"/>
                <w:szCs w:val="28"/>
              </w:rPr>
              <w:t xml:space="preserve">1 351 973 900,28 </w:t>
            </w:r>
            <w:r w:rsidR="00A6776B">
              <w:rPr>
                <w:sz w:val="28"/>
                <w:szCs w:val="28"/>
              </w:rPr>
              <w:t xml:space="preserve"> </w:t>
            </w:r>
            <w:r w:rsidRPr="00DC203D">
              <w:rPr>
                <w:sz w:val="28"/>
                <w:szCs w:val="28"/>
              </w:rPr>
              <w:t>рублей, в том числе: по годам реализации</w:t>
            </w:r>
          </w:p>
          <w:p w:rsidR="00DC203D" w:rsidRPr="00DC203D" w:rsidRDefault="00DC203D" w:rsidP="00DC203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>2019 год -166 087 429,13 рублей;</w:t>
            </w:r>
          </w:p>
          <w:p w:rsidR="00DC203D" w:rsidRPr="00DC203D" w:rsidRDefault="00DC203D" w:rsidP="00DC203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>2020 год -171 863 737,74 рублей;</w:t>
            </w:r>
          </w:p>
          <w:p w:rsidR="00DC203D" w:rsidRPr="00DC203D" w:rsidRDefault="00DC203D" w:rsidP="00DC203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>2021 год -144 195 785,60 рублей;</w:t>
            </w:r>
          </w:p>
          <w:p w:rsidR="00DC203D" w:rsidRPr="00DC203D" w:rsidRDefault="00DC203D" w:rsidP="00DC203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>2022 год -117 659 271,87 рублей;</w:t>
            </w:r>
          </w:p>
          <w:p w:rsidR="00DC203D" w:rsidRPr="00DC203D" w:rsidRDefault="00DC203D" w:rsidP="00DC203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>2023 год -</w:t>
            </w:r>
            <w:r>
              <w:rPr>
                <w:sz w:val="28"/>
                <w:szCs w:val="28"/>
              </w:rPr>
              <w:t>91 657 579,63</w:t>
            </w:r>
            <w:r w:rsidRPr="00DC203D">
              <w:rPr>
                <w:sz w:val="28"/>
                <w:szCs w:val="28"/>
              </w:rPr>
              <w:t xml:space="preserve">  рублей;</w:t>
            </w:r>
          </w:p>
          <w:p w:rsidR="00DC203D" w:rsidRPr="00DC203D" w:rsidRDefault="004C512F" w:rsidP="00DC203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-202 372 703,31</w:t>
            </w:r>
            <w:r w:rsidR="00DC203D" w:rsidRPr="00DC203D">
              <w:rPr>
                <w:sz w:val="28"/>
                <w:szCs w:val="28"/>
              </w:rPr>
              <w:t xml:space="preserve"> рублей;</w:t>
            </w:r>
          </w:p>
          <w:p w:rsidR="00DC203D" w:rsidRPr="00DC203D" w:rsidRDefault="00DC203D" w:rsidP="00DC203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>2025 год -234 895 420,16 рублей;</w:t>
            </w:r>
          </w:p>
          <w:p w:rsidR="00F22A2C" w:rsidRPr="00F22A2C" w:rsidRDefault="00DC203D" w:rsidP="00DC203D">
            <w:pPr>
              <w:contextualSpacing/>
              <w:jc w:val="both"/>
              <w:rPr>
                <w:sz w:val="28"/>
                <w:szCs w:val="28"/>
              </w:rPr>
            </w:pPr>
            <w:r w:rsidRPr="00DC203D">
              <w:rPr>
                <w:sz w:val="28"/>
                <w:szCs w:val="28"/>
              </w:rPr>
              <w:t>2026 год -223 241 972,84 рублей</w:t>
            </w:r>
          </w:p>
        </w:tc>
      </w:tr>
    </w:tbl>
    <w:p w:rsidR="00C22F9A" w:rsidRDefault="008A0956" w:rsidP="00445F2A">
      <w:pPr>
        <w:spacing w:line="240" w:lineRule="auto"/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».</w:t>
      </w:r>
    </w:p>
    <w:p w:rsidR="00C22F9A" w:rsidRPr="00AF2E73" w:rsidRDefault="008A0956" w:rsidP="004C512F">
      <w:pPr>
        <w:spacing w:line="240" w:lineRule="auto"/>
        <w:contextualSpacing/>
        <w:jc w:val="both"/>
      </w:pPr>
      <w:r>
        <w:tab/>
      </w:r>
    </w:p>
    <w:p w:rsidR="006056A3" w:rsidRPr="00F3720E" w:rsidRDefault="009668F6" w:rsidP="00F3720E">
      <w:pPr>
        <w:spacing w:line="240" w:lineRule="auto"/>
        <w:contextualSpacing/>
        <w:jc w:val="both"/>
      </w:pPr>
      <w:r>
        <w:tab/>
        <w:t>1.3</w:t>
      </w:r>
      <w:r w:rsidR="00644D85">
        <w:t xml:space="preserve">. </w:t>
      </w:r>
      <w:r w:rsidR="00E67C21" w:rsidRPr="00D806A6">
        <w:t xml:space="preserve">Таблицу </w:t>
      </w:r>
      <w:r>
        <w:t>2</w:t>
      </w:r>
      <w:r w:rsidR="006056A3" w:rsidRPr="00D806A6">
        <w:t xml:space="preserve"> «</w:t>
      </w:r>
      <w:r>
        <w:t>ПЛАН реализации муниципальной программы</w:t>
      </w:r>
      <w:r w:rsidR="009B14CF" w:rsidRPr="00D806A6">
        <w:t>»</w:t>
      </w:r>
      <w:r w:rsidR="00644D85">
        <w:t xml:space="preserve"> </w:t>
      </w:r>
      <w:r w:rsidR="005F69EF">
        <w:t xml:space="preserve">муниципальной программы </w:t>
      </w:r>
      <w:r w:rsidR="00901B07">
        <w:t xml:space="preserve">изложить в новой </w:t>
      </w:r>
      <w:r w:rsidR="009B14CF" w:rsidRPr="00D806A6">
        <w:t>редакции</w:t>
      </w:r>
      <w:r w:rsidR="00901B07">
        <w:t xml:space="preserve"> согласно приложению №1 к настоящему постановлению</w:t>
      </w:r>
      <w:r w:rsidR="002D0923">
        <w:t>.</w:t>
      </w:r>
    </w:p>
    <w:p w:rsidR="002D0923" w:rsidRPr="00BD42F1" w:rsidRDefault="002D0923" w:rsidP="002D0923">
      <w:pPr>
        <w:spacing w:line="240" w:lineRule="auto"/>
        <w:contextualSpacing/>
        <w:jc w:val="both"/>
      </w:pPr>
      <w:r>
        <w:tab/>
      </w:r>
      <w:r w:rsidRPr="00BD42F1">
        <w:t>2.  Постановление опубликовать в муниципальной газете «Брянск» и разместить на официальном сайте Брянской городской администрации в сети «Интернет».</w:t>
      </w:r>
    </w:p>
    <w:p w:rsidR="002D0923" w:rsidRPr="00BD42F1" w:rsidRDefault="002D0923" w:rsidP="002D0923">
      <w:pPr>
        <w:spacing w:line="240" w:lineRule="auto"/>
        <w:contextualSpacing/>
        <w:jc w:val="both"/>
      </w:pPr>
      <w:r w:rsidRPr="00BD42F1">
        <w:tab/>
        <w:t xml:space="preserve">3. </w:t>
      </w:r>
      <w:proofErr w:type="gramStart"/>
      <w:r w:rsidRPr="00BD42F1">
        <w:t>Контроль за</w:t>
      </w:r>
      <w:proofErr w:type="gramEnd"/>
      <w:r w:rsidRPr="00BD42F1">
        <w:t xml:space="preserve"> исполнением настоящего постановления возложить</w:t>
      </w:r>
      <w:r>
        <w:t xml:space="preserve"> на </w:t>
      </w:r>
      <w:r w:rsidRPr="00BD42F1">
        <w:t>заместителя Главы городской админи</w:t>
      </w:r>
      <w:r>
        <w:t>страции-начальника финансового управления Качур Е.В.</w:t>
      </w:r>
    </w:p>
    <w:p w:rsidR="002D0923" w:rsidRDefault="002D0923" w:rsidP="002D0923">
      <w:pPr>
        <w:rPr>
          <w:color w:val="FF0000"/>
        </w:rPr>
      </w:pPr>
    </w:p>
    <w:p w:rsidR="005F69EF" w:rsidRPr="00A625E2" w:rsidRDefault="005F69EF" w:rsidP="002D0923">
      <w:pPr>
        <w:rPr>
          <w:color w:val="FF0000"/>
        </w:rPr>
      </w:pPr>
    </w:p>
    <w:p w:rsidR="002D0923" w:rsidRPr="00E00D9D" w:rsidRDefault="00F3720E" w:rsidP="00E00D9D">
      <w:pPr>
        <w:rPr>
          <w:b/>
        </w:rPr>
        <w:sectPr w:rsidR="002D0923" w:rsidRPr="00E00D9D" w:rsidSect="00E00D9D">
          <w:headerReference w:type="default" r:id="rId9"/>
          <w:footerReference w:type="default" r:id="rId10"/>
          <w:headerReference w:type="first" r:id="rId11"/>
          <w:pgSz w:w="11906" w:h="16838"/>
          <w:pgMar w:top="133" w:right="567" w:bottom="0" w:left="2268" w:header="709" w:footer="709" w:gutter="0"/>
          <w:pgNumType w:start="1"/>
          <w:cols w:space="708"/>
          <w:titlePg/>
          <w:docGrid w:linePitch="381"/>
        </w:sectPr>
      </w:pPr>
      <w:r>
        <w:rPr>
          <w:b/>
        </w:rPr>
        <w:t>Глава</w:t>
      </w:r>
      <w:r w:rsidR="002D0923" w:rsidRPr="00012166">
        <w:rPr>
          <w:b/>
        </w:rPr>
        <w:t xml:space="preserve"> администрации</w:t>
      </w:r>
      <w:r w:rsidR="002D0923" w:rsidRPr="00012166">
        <w:rPr>
          <w:b/>
        </w:rPr>
        <w:tab/>
      </w:r>
      <w:r w:rsidR="002D0923" w:rsidRPr="00012166">
        <w:rPr>
          <w:b/>
        </w:rPr>
        <w:tab/>
      </w:r>
      <w:r w:rsidR="002D0923" w:rsidRPr="00012166">
        <w:rPr>
          <w:b/>
        </w:rPr>
        <w:tab/>
      </w:r>
      <w:r w:rsidR="002D0923" w:rsidRPr="00012166">
        <w:rPr>
          <w:b/>
        </w:rPr>
        <w:tab/>
      </w:r>
      <w:r w:rsidR="002D0923" w:rsidRPr="00012166">
        <w:rPr>
          <w:b/>
        </w:rPr>
        <w:tab/>
        <w:t xml:space="preserve"> </w:t>
      </w:r>
      <w:r w:rsidR="002D0923" w:rsidRPr="00012166">
        <w:rPr>
          <w:b/>
        </w:rPr>
        <w:tab/>
        <w:t xml:space="preserve">  </w:t>
      </w:r>
      <w:r>
        <w:rPr>
          <w:b/>
        </w:rPr>
        <w:t>А.Н. Макаров</w:t>
      </w:r>
    </w:p>
    <w:p w:rsidR="006C6778" w:rsidRPr="006C6778" w:rsidRDefault="00EF65DB" w:rsidP="00EF65DB">
      <w:pPr>
        <w:widowControl w:val="0"/>
        <w:autoSpaceDE w:val="0"/>
        <w:autoSpaceDN w:val="0"/>
        <w:spacing w:after="0" w:line="240" w:lineRule="auto"/>
        <w:jc w:val="both"/>
      </w:pPr>
      <w:r w:rsidRPr="005D4B48">
        <w:lastRenderedPageBreak/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Pr="005D4B48">
        <w:tab/>
      </w:r>
      <w:r w:rsidR="006C6778" w:rsidRPr="006C6778">
        <w:t xml:space="preserve">Приложение №1 </w:t>
      </w:r>
    </w:p>
    <w:p w:rsidR="006C6778" w:rsidRPr="006C6778" w:rsidRDefault="006C6778" w:rsidP="006C6778">
      <w:pPr>
        <w:widowControl w:val="0"/>
        <w:autoSpaceDE w:val="0"/>
        <w:autoSpaceDN w:val="0"/>
        <w:spacing w:after="0" w:line="240" w:lineRule="auto"/>
        <w:jc w:val="both"/>
      </w:pP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  <w:t xml:space="preserve">к постановлению Брянской </w:t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  <w:t>городской администрации</w:t>
      </w:r>
    </w:p>
    <w:p w:rsidR="006C6778" w:rsidRDefault="006C6778" w:rsidP="006C6778">
      <w:pPr>
        <w:widowControl w:val="0"/>
        <w:autoSpaceDE w:val="0"/>
        <w:autoSpaceDN w:val="0"/>
        <w:spacing w:after="0" w:line="240" w:lineRule="auto"/>
        <w:jc w:val="both"/>
        <w:rPr>
          <w:color w:val="FF0000"/>
        </w:rPr>
      </w:pP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</w:r>
      <w:r w:rsidRPr="006C6778">
        <w:tab/>
        <w:t>от _</w:t>
      </w:r>
      <w:r w:rsidR="00E00D9D" w:rsidRPr="00E00D9D">
        <w:rPr>
          <w:u w:val="single"/>
        </w:rPr>
        <w:t>23.09.2024</w:t>
      </w:r>
      <w:r w:rsidR="00E00D9D">
        <w:t xml:space="preserve"> </w:t>
      </w:r>
      <w:r w:rsidRPr="006C6778">
        <w:t>№</w:t>
      </w:r>
      <w:r w:rsidR="00E00D9D">
        <w:t xml:space="preserve"> </w:t>
      </w:r>
      <w:r w:rsidR="00E00D9D" w:rsidRPr="00E00D9D">
        <w:rPr>
          <w:u w:val="single"/>
        </w:rPr>
        <w:t>3731-п</w:t>
      </w:r>
      <w:r>
        <w:rPr>
          <w:color w:val="FF0000"/>
        </w:rPr>
        <w:tab/>
      </w:r>
      <w:r>
        <w:rPr>
          <w:color w:val="FF0000"/>
        </w:rPr>
        <w:tab/>
      </w:r>
      <w:r w:rsidR="00F10D18">
        <w:rPr>
          <w:color w:val="FF0000"/>
        </w:rPr>
        <w:tab/>
      </w:r>
    </w:p>
    <w:p w:rsidR="00FE14B8" w:rsidRPr="00A95C30" w:rsidRDefault="006C6778" w:rsidP="00A95C30">
      <w:pPr>
        <w:widowControl w:val="0"/>
        <w:autoSpaceDE w:val="0"/>
        <w:autoSpaceDN w:val="0"/>
        <w:spacing w:after="0" w:line="240" w:lineRule="auto"/>
        <w:jc w:val="both"/>
        <w:rPr>
          <w:color w:val="FF0000"/>
        </w:rPr>
      </w:pP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  <w:t>«Т</w:t>
      </w:r>
      <w:r w:rsidR="00FE14B8" w:rsidRPr="00397D84">
        <w:rPr>
          <w:rFonts w:eastAsia="Times New Roman" w:cs="Times New Roman"/>
          <w:szCs w:val="28"/>
          <w:lang w:eastAsia="ru-RU"/>
        </w:rPr>
        <w:t>аблица 2</w:t>
      </w:r>
      <w:bookmarkStart w:id="0" w:name="P348"/>
      <w:bookmarkEnd w:id="0"/>
    </w:p>
    <w:p w:rsidR="00FE14B8" w:rsidRPr="00397D84" w:rsidRDefault="00FE14B8" w:rsidP="00FE14B8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97D84">
        <w:rPr>
          <w:rFonts w:eastAsia="Times New Roman" w:cs="Times New Roman"/>
          <w:szCs w:val="28"/>
          <w:lang w:eastAsia="ru-RU"/>
        </w:rPr>
        <w:t>ПЛАН</w:t>
      </w:r>
    </w:p>
    <w:p w:rsidR="00FE14B8" w:rsidRPr="00397D84" w:rsidRDefault="00FE14B8" w:rsidP="00FE14B8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97D84">
        <w:rPr>
          <w:rFonts w:eastAsia="Times New Roman" w:cs="Times New Roman"/>
          <w:szCs w:val="28"/>
          <w:lang w:eastAsia="ru-RU"/>
        </w:rPr>
        <w:t>реализации муниципальной программы</w:t>
      </w:r>
    </w:p>
    <w:tbl>
      <w:tblPr>
        <w:tblW w:w="1587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828"/>
        <w:gridCol w:w="850"/>
        <w:gridCol w:w="567"/>
        <w:gridCol w:w="992"/>
        <w:gridCol w:w="709"/>
        <w:gridCol w:w="851"/>
        <w:gridCol w:w="1842"/>
        <w:gridCol w:w="1843"/>
        <w:gridCol w:w="1701"/>
        <w:gridCol w:w="1843"/>
      </w:tblGrid>
      <w:tr w:rsidR="00FE14B8" w:rsidRPr="00397D84" w:rsidTr="00395FA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397D84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397D84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Муниципальная  программа, подпрограмма, основное мероприятие (проект), направление расходов, мероприятие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Объем средств на реализацию,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Связь с показателями (индикаторами) основных мероприятий (проектов)</w:t>
            </w: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(порядковый номер показателя)</w:t>
            </w:r>
          </w:p>
        </w:tc>
      </w:tr>
      <w:tr w:rsidR="00FE14B8" w:rsidRPr="00397D84" w:rsidTr="00395FA0">
        <w:trPr>
          <w:cantSplit/>
          <w:trHeight w:val="17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МП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Тип структурного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Структурный элемент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НР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2026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  <w:r w:rsidRPr="00397D84"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Муниципальная программа «Управление муниципальными финансами города Брянска»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241 631 354,00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274 435 789,00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262 779 352,00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1, 2, 3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241 631 354,00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274 435 789,00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262 779 352,00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241 631 354,00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274 435 789,00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262 779 352,00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Осуществление бюджетной политики города Брянска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39 258 650,69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5C4A8E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>
              <w:rPr>
                <w:rFonts w:cs="Times New Roman"/>
                <w:sz w:val="24"/>
                <w:szCs w:val="24"/>
              </w:rPr>
              <w:t>, 5, 6, 7, 8, 9</w:t>
            </w: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4, 5, 6, 7, 8, 9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39 258 650,69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39 258 650,69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80040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39 258 650,69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80040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39 258 650,69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39 258 650,69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39 540 368,84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39 537 379,16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Подпрограмма «Управление муниципальным долгом города Брянска»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10,11, 12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Поддержание долговой нагрузки бюджета города на экономически безопасном уровне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10,11,12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Средства бюджета городского 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2.1.1.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83000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10, </w:t>
            </w:r>
            <w:r w:rsidRPr="00397D84">
              <w:rPr>
                <w:rFonts w:cs="Times New Roman"/>
                <w:sz w:val="24"/>
                <w:szCs w:val="24"/>
              </w:rPr>
              <w:t>11,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397D84"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 xml:space="preserve">Средства бюджета городского </w:t>
            </w:r>
            <w:r w:rsidRPr="00397D84">
              <w:rPr>
                <w:rFonts w:cs="Times New Roman"/>
                <w:sz w:val="24"/>
                <w:szCs w:val="24"/>
              </w:rPr>
              <w:lastRenderedPageBreak/>
              <w:t>округа город Брянск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lastRenderedPageBreak/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83000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FE14B8" w:rsidRPr="00397D84" w:rsidTr="00395FA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6C677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202 372 703,31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234 895 420,16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97D84">
              <w:rPr>
                <w:rFonts w:cs="Times New Roman"/>
                <w:sz w:val="24"/>
                <w:szCs w:val="24"/>
              </w:rPr>
              <w:t>223 241 972,84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B8" w:rsidRPr="00397D84" w:rsidRDefault="00FE14B8" w:rsidP="00395FA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:rsidR="00FE14B8" w:rsidRPr="00397D84" w:rsidRDefault="00FE14B8" w:rsidP="00FE14B8">
      <w:pPr>
        <w:widowControl w:val="0"/>
        <w:autoSpaceDE w:val="0"/>
        <w:autoSpaceDN w:val="0"/>
        <w:spacing w:after="0" w:line="240" w:lineRule="auto"/>
        <w:contextualSpacing/>
        <w:jc w:val="right"/>
        <w:outlineLvl w:val="2"/>
        <w:rPr>
          <w:rFonts w:eastAsia="Times New Roman" w:cs="Times New Roman"/>
          <w:sz w:val="24"/>
          <w:szCs w:val="24"/>
          <w:lang w:eastAsia="ru-RU"/>
        </w:rPr>
      </w:pPr>
    </w:p>
    <w:p w:rsidR="00FE14B8" w:rsidRPr="00A95C30" w:rsidRDefault="00A95C30" w:rsidP="00A95C30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jc w:val="right"/>
        <w:outlineLvl w:val="2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».</w:t>
      </w:r>
    </w:p>
    <w:p w:rsidR="00FE14B8" w:rsidRPr="00397D84" w:rsidRDefault="00FE14B8" w:rsidP="00FE14B8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outlineLvl w:val="2"/>
        <w:rPr>
          <w:rFonts w:eastAsia="Times New Roman" w:cs="Times New Roman"/>
          <w:szCs w:val="28"/>
          <w:lang w:eastAsia="ru-RU"/>
        </w:rPr>
      </w:pPr>
    </w:p>
    <w:p w:rsidR="00FE14B8" w:rsidRPr="00397D84" w:rsidRDefault="00FE14B8" w:rsidP="00FE14B8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outlineLvl w:val="2"/>
        <w:rPr>
          <w:rFonts w:eastAsia="Times New Roman" w:cs="Times New Roman"/>
          <w:szCs w:val="28"/>
          <w:lang w:eastAsia="ru-RU"/>
        </w:rPr>
      </w:pPr>
    </w:p>
    <w:p w:rsidR="00FE14B8" w:rsidRPr="007262A7" w:rsidRDefault="00FE14B8" w:rsidP="00FE14B8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outlineLvl w:val="2"/>
        <w:rPr>
          <w:rFonts w:eastAsia="Times New Roman" w:cs="Times New Roman"/>
          <w:szCs w:val="28"/>
          <w:lang w:eastAsia="ru-RU"/>
        </w:rPr>
      </w:pPr>
      <w:r w:rsidRPr="00397D84">
        <w:rPr>
          <w:rFonts w:eastAsia="Times New Roman" w:cs="Times New Roman"/>
          <w:szCs w:val="28"/>
          <w:lang w:eastAsia="ru-RU"/>
        </w:rPr>
        <w:t>Заведующий сектором муниципального долга и аналитической работы</w:t>
      </w:r>
      <w:r w:rsidR="007262A7">
        <w:rPr>
          <w:rFonts w:eastAsia="Times New Roman" w:cs="Times New Roman"/>
          <w:szCs w:val="28"/>
          <w:lang w:eastAsia="ru-RU"/>
        </w:rPr>
        <w:tab/>
        <w:t xml:space="preserve">Н.Н. </w:t>
      </w:r>
      <w:proofErr w:type="spellStart"/>
      <w:r w:rsidR="007262A7">
        <w:rPr>
          <w:rFonts w:eastAsia="Times New Roman" w:cs="Times New Roman"/>
          <w:szCs w:val="28"/>
          <w:lang w:eastAsia="ru-RU"/>
        </w:rPr>
        <w:t>Кононенков</w:t>
      </w:r>
      <w:proofErr w:type="spellEnd"/>
      <w:proofErr w:type="gramStart"/>
      <w:r w:rsidR="007262A7">
        <w:rPr>
          <w:rFonts w:eastAsia="Times New Roman" w:cs="Times New Roman"/>
          <w:szCs w:val="28"/>
          <w:lang w:val="en-US" w:eastAsia="ru-RU"/>
        </w:rPr>
        <w:t>a</w:t>
      </w:r>
      <w:proofErr w:type="gramEnd"/>
    </w:p>
    <w:p w:rsidR="00FE14B8" w:rsidRDefault="00FE14B8" w:rsidP="00FE14B8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outlineLvl w:val="2"/>
        <w:rPr>
          <w:rFonts w:eastAsia="Times New Roman" w:cs="Times New Roman"/>
          <w:szCs w:val="28"/>
          <w:lang w:eastAsia="ru-RU"/>
        </w:rPr>
      </w:pPr>
    </w:p>
    <w:p w:rsidR="00FE14B8" w:rsidRPr="00B9330B" w:rsidRDefault="00FE14B8" w:rsidP="00FE14B8">
      <w:pPr>
        <w:widowControl w:val="0"/>
        <w:tabs>
          <w:tab w:val="left" w:pos="-142"/>
          <w:tab w:val="right" w:pos="14995"/>
        </w:tabs>
        <w:autoSpaceDE w:val="0"/>
        <w:autoSpaceDN w:val="0"/>
        <w:spacing w:after="0" w:line="240" w:lineRule="auto"/>
        <w:contextualSpacing/>
        <w:outlineLvl w:val="2"/>
        <w:rPr>
          <w:rFonts w:eastAsia="Times New Roman" w:cs="Times New Roman"/>
          <w:szCs w:val="28"/>
          <w:lang w:eastAsia="ru-RU"/>
        </w:rPr>
      </w:pPr>
    </w:p>
    <w:p w:rsidR="00FE14B8" w:rsidRPr="00397D84" w:rsidRDefault="00FE14B8" w:rsidP="00FE14B8">
      <w:pPr>
        <w:tabs>
          <w:tab w:val="left" w:pos="12660"/>
        </w:tabs>
        <w:spacing w:line="240" w:lineRule="auto"/>
        <w:contextualSpacing/>
        <w:rPr>
          <w:rFonts w:cs="Times New Roman"/>
          <w:szCs w:val="28"/>
          <w:lang w:eastAsia="ru-RU"/>
        </w:rPr>
      </w:pPr>
      <w:r w:rsidRPr="00397D84">
        <w:rPr>
          <w:rFonts w:cs="Times New Roman"/>
          <w:szCs w:val="28"/>
          <w:lang w:eastAsia="ru-RU"/>
        </w:rPr>
        <w:t>Начальник отдел</w:t>
      </w:r>
      <w:r w:rsidR="007262A7">
        <w:rPr>
          <w:rFonts w:cs="Times New Roman"/>
          <w:szCs w:val="28"/>
          <w:lang w:eastAsia="ru-RU"/>
        </w:rPr>
        <w:t>а бюджетной и долговой политики</w:t>
      </w:r>
      <w:r w:rsidR="007262A7">
        <w:rPr>
          <w:rFonts w:cs="Times New Roman"/>
          <w:szCs w:val="28"/>
          <w:lang w:eastAsia="ru-RU"/>
        </w:rPr>
        <w:tab/>
        <w:t xml:space="preserve"> С.Н. Воронцова</w:t>
      </w:r>
      <w:r>
        <w:rPr>
          <w:rFonts w:cs="Times New Roman"/>
          <w:szCs w:val="28"/>
          <w:lang w:eastAsia="ru-RU"/>
        </w:rPr>
        <w:tab/>
      </w:r>
    </w:p>
    <w:p w:rsidR="00FE14B8" w:rsidRPr="00397D84" w:rsidRDefault="00FE14B8" w:rsidP="00FE14B8">
      <w:pPr>
        <w:rPr>
          <w:rFonts w:cs="Times New Roman"/>
          <w:szCs w:val="28"/>
          <w:lang w:eastAsia="ru-RU"/>
        </w:rPr>
      </w:pPr>
    </w:p>
    <w:p w:rsidR="00FE14B8" w:rsidRDefault="00FE14B8" w:rsidP="00FE14B8">
      <w:pPr>
        <w:spacing w:line="24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Заместител</w:t>
      </w:r>
      <w:r w:rsidR="007262A7">
        <w:rPr>
          <w:rFonts w:eastAsia="Times New Roman" w:cs="Times New Roman"/>
          <w:szCs w:val="28"/>
          <w:lang w:eastAsia="ru-RU"/>
        </w:rPr>
        <w:t>ь Главы городской администраци</w:t>
      </w:r>
      <w:proofErr w:type="gramStart"/>
      <w:r w:rsidR="007262A7">
        <w:rPr>
          <w:rFonts w:eastAsia="Times New Roman" w:cs="Times New Roman"/>
          <w:szCs w:val="28"/>
          <w:lang w:eastAsia="ru-RU"/>
        </w:rPr>
        <w:t>и-</w:t>
      </w:r>
      <w:proofErr w:type="gramEnd"/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</w:r>
      <w:r w:rsidR="007262A7">
        <w:rPr>
          <w:rFonts w:eastAsia="Times New Roman" w:cs="Times New Roman"/>
          <w:szCs w:val="28"/>
          <w:lang w:eastAsia="ru-RU"/>
        </w:rPr>
        <w:tab/>
        <w:t>Е.В. Качур</w:t>
      </w:r>
    </w:p>
    <w:p w:rsidR="00A037EC" w:rsidRPr="00FE14B8" w:rsidRDefault="00FE14B8" w:rsidP="00FE14B8">
      <w:pPr>
        <w:tabs>
          <w:tab w:val="left" w:pos="12945"/>
        </w:tabs>
        <w:spacing w:line="24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начальник финансового управления </w:t>
      </w:r>
      <w:bookmarkStart w:id="1" w:name="_GoBack"/>
      <w:bookmarkEnd w:id="1"/>
    </w:p>
    <w:sectPr w:rsidR="00A037EC" w:rsidRPr="00FE14B8" w:rsidSect="00FE14B8">
      <w:headerReference w:type="first" r:id="rId12"/>
      <w:pgSz w:w="16838" w:h="11906" w:orient="landscape" w:code="9"/>
      <w:pgMar w:top="1985" w:right="992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E30" w:rsidRDefault="00F93E30" w:rsidP="00845004">
      <w:pPr>
        <w:spacing w:after="0" w:line="240" w:lineRule="auto"/>
      </w:pPr>
      <w:r>
        <w:separator/>
      </w:r>
    </w:p>
  </w:endnote>
  <w:endnote w:type="continuationSeparator" w:id="0">
    <w:p w:rsidR="00F93E30" w:rsidRDefault="00F93E30" w:rsidP="00845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44E" w:rsidRPr="008A121A" w:rsidRDefault="007D744E" w:rsidP="007A000E">
    <w:pPr>
      <w:pStyle w:val="a9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E30" w:rsidRDefault="00F93E30" w:rsidP="00845004">
      <w:pPr>
        <w:spacing w:after="0" w:line="240" w:lineRule="auto"/>
      </w:pPr>
      <w:r>
        <w:separator/>
      </w:r>
    </w:p>
  </w:footnote>
  <w:footnote w:type="continuationSeparator" w:id="0">
    <w:p w:rsidR="00F93E30" w:rsidRDefault="00F93E30" w:rsidP="00845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835831"/>
      <w:docPartObj>
        <w:docPartGallery w:val="Page Numbers (Top of Page)"/>
        <w:docPartUnique/>
      </w:docPartObj>
    </w:sdtPr>
    <w:sdtEndPr/>
    <w:sdtContent>
      <w:p w:rsidR="009C711F" w:rsidRDefault="009C711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C4E">
          <w:rPr>
            <w:noProof/>
          </w:rPr>
          <w:t>4</w:t>
        </w:r>
        <w:r>
          <w:fldChar w:fldCharType="end"/>
        </w:r>
      </w:p>
    </w:sdtContent>
  </w:sdt>
  <w:p w:rsidR="007D744E" w:rsidRDefault="007D744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D9D" w:rsidRDefault="00E00D9D" w:rsidP="00E00D9D">
    <w:pPr>
      <w:spacing w:line="240" w:lineRule="auto"/>
      <w:jc w:val="center"/>
      <w:rPr>
        <w:b/>
      </w:rPr>
    </w:pPr>
    <w:r>
      <w:rPr>
        <w:b/>
      </w:rPr>
      <w:t xml:space="preserve">Постановление Брянской городской администрации </w:t>
    </w:r>
  </w:p>
  <w:p w:rsidR="00525D4D" w:rsidRPr="00E00D9D" w:rsidRDefault="00E00D9D" w:rsidP="00E00D9D">
    <w:pPr>
      <w:spacing w:line="240" w:lineRule="auto"/>
      <w:jc w:val="center"/>
      <w:rPr>
        <w:b/>
      </w:rPr>
    </w:pPr>
    <w:r>
      <w:rPr>
        <w:b/>
      </w:rPr>
      <w:t>от 23.09.2024 №3731-п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68A" w:rsidRPr="00E00D9D" w:rsidRDefault="00E00D9D">
    <w:pPr>
      <w:pStyle w:val="a7"/>
      <w:jc w:val="center"/>
    </w:pPr>
    <w:r>
      <w:t>3</w:t>
    </w:r>
  </w:p>
  <w:p w:rsidR="0010768A" w:rsidRPr="009C711F" w:rsidRDefault="0010768A">
    <w:pPr>
      <w:pStyle w:val="a7"/>
      <w:jc w:val="center"/>
      <w:rPr>
        <w:lang w:val="en-US"/>
      </w:rPr>
    </w:pPr>
  </w:p>
  <w:p w:rsidR="0010768A" w:rsidRPr="00D35F76" w:rsidRDefault="0010768A" w:rsidP="00553BB4">
    <w:pPr>
      <w:pStyle w:val="a7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241A4"/>
    <w:multiLevelType w:val="hybridMultilevel"/>
    <w:tmpl w:val="6C3C9158"/>
    <w:lvl w:ilvl="0" w:tplc="78360E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7FE6D1F"/>
    <w:multiLevelType w:val="hybridMultilevel"/>
    <w:tmpl w:val="D65C47C6"/>
    <w:lvl w:ilvl="0" w:tplc="50A07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A4"/>
    <w:rsid w:val="00011839"/>
    <w:rsid w:val="00012166"/>
    <w:rsid w:val="00022682"/>
    <w:rsid w:val="00055C4D"/>
    <w:rsid w:val="000606FC"/>
    <w:rsid w:val="00072FD9"/>
    <w:rsid w:val="00081092"/>
    <w:rsid w:val="000C64E3"/>
    <w:rsid w:val="000D5910"/>
    <w:rsid w:val="000E0A89"/>
    <w:rsid w:val="000E3576"/>
    <w:rsid w:val="000F27F9"/>
    <w:rsid w:val="0010554B"/>
    <w:rsid w:val="0010768A"/>
    <w:rsid w:val="00113278"/>
    <w:rsid w:val="001170FC"/>
    <w:rsid w:val="00134364"/>
    <w:rsid w:val="001942D4"/>
    <w:rsid w:val="001B5533"/>
    <w:rsid w:val="001C79AB"/>
    <w:rsid w:val="001D1CFB"/>
    <w:rsid w:val="001D1E3E"/>
    <w:rsid w:val="001D20C0"/>
    <w:rsid w:val="00205009"/>
    <w:rsid w:val="00213A3F"/>
    <w:rsid w:val="00225905"/>
    <w:rsid w:val="00246398"/>
    <w:rsid w:val="00247170"/>
    <w:rsid w:val="00261090"/>
    <w:rsid w:val="00261DCD"/>
    <w:rsid w:val="0027417D"/>
    <w:rsid w:val="00281FF2"/>
    <w:rsid w:val="002B65BD"/>
    <w:rsid w:val="002C3786"/>
    <w:rsid w:val="002D0923"/>
    <w:rsid w:val="002D505D"/>
    <w:rsid w:val="002E1EC8"/>
    <w:rsid w:val="002F3847"/>
    <w:rsid w:val="00330709"/>
    <w:rsid w:val="00333228"/>
    <w:rsid w:val="00343675"/>
    <w:rsid w:val="00364F84"/>
    <w:rsid w:val="00371C87"/>
    <w:rsid w:val="003979C4"/>
    <w:rsid w:val="003A4156"/>
    <w:rsid w:val="003B25D7"/>
    <w:rsid w:val="003C3504"/>
    <w:rsid w:val="003C3C0D"/>
    <w:rsid w:val="003C4855"/>
    <w:rsid w:val="003F1629"/>
    <w:rsid w:val="00405071"/>
    <w:rsid w:val="00431DAB"/>
    <w:rsid w:val="00445F2A"/>
    <w:rsid w:val="00451BEE"/>
    <w:rsid w:val="0046208E"/>
    <w:rsid w:val="00465598"/>
    <w:rsid w:val="00466D9C"/>
    <w:rsid w:val="0047403B"/>
    <w:rsid w:val="00474138"/>
    <w:rsid w:val="004962F5"/>
    <w:rsid w:val="004A493E"/>
    <w:rsid w:val="004C512F"/>
    <w:rsid w:val="004D4E6D"/>
    <w:rsid w:val="005004DB"/>
    <w:rsid w:val="00514583"/>
    <w:rsid w:val="00525513"/>
    <w:rsid w:val="00525D4D"/>
    <w:rsid w:val="00553BB4"/>
    <w:rsid w:val="00554037"/>
    <w:rsid w:val="00555622"/>
    <w:rsid w:val="005631EC"/>
    <w:rsid w:val="0057296C"/>
    <w:rsid w:val="00582E9F"/>
    <w:rsid w:val="00592F92"/>
    <w:rsid w:val="005C45CF"/>
    <w:rsid w:val="005C5D35"/>
    <w:rsid w:val="005D4B48"/>
    <w:rsid w:val="005F69EF"/>
    <w:rsid w:val="006056A3"/>
    <w:rsid w:val="00632F4C"/>
    <w:rsid w:val="0064256C"/>
    <w:rsid w:val="00644D85"/>
    <w:rsid w:val="00654600"/>
    <w:rsid w:val="00656B4E"/>
    <w:rsid w:val="00672A4D"/>
    <w:rsid w:val="00676220"/>
    <w:rsid w:val="006958D6"/>
    <w:rsid w:val="006A069D"/>
    <w:rsid w:val="006C6778"/>
    <w:rsid w:val="006E17CF"/>
    <w:rsid w:val="006E6B02"/>
    <w:rsid w:val="006F6121"/>
    <w:rsid w:val="00716955"/>
    <w:rsid w:val="00716CDB"/>
    <w:rsid w:val="007262A7"/>
    <w:rsid w:val="007347DD"/>
    <w:rsid w:val="00770065"/>
    <w:rsid w:val="00774E5A"/>
    <w:rsid w:val="00782D70"/>
    <w:rsid w:val="007930A4"/>
    <w:rsid w:val="007A000E"/>
    <w:rsid w:val="007D744E"/>
    <w:rsid w:val="00817C48"/>
    <w:rsid w:val="00833348"/>
    <w:rsid w:val="0084041B"/>
    <w:rsid w:val="00840A22"/>
    <w:rsid w:val="00844DF9"/>
    <w:rsid w:val="00845004"/>
    <w:rsid w:val="00846719"/>
    <w:rsid w:val="00860F68"/>
    <w:rsid w:val="008819E3"/>
    <w:rsid w:val="008907E0"/>
    <w:rsid w:val="008A0956"/>
    <w:rsid w:val="008A121A"/>
    <w:rsid w:val="008A2423"/>
    <w:rsid w:val="008A70C1"/>
    <w:rsid w:val="008C0E3F"/>
    <w:rsid w:val="008C71BF"/>
    <w:rsid w:val="008D53A6"/>
    <w:rsid w:val="008D73C5"/>
    <w:rsid w:val="008E301D"/>
    <w:rsid w:val="008F0CD7"/>
    <w:rsid w:val="008F50D2"/>
    <w:rsid w:val="00901B07"/>
    <w:rsid w:val="009109EF"/>
    <w:rsid w:val="009319CE"/>
    <w:rsid w:val="0094498D"/>
    <w:rsid w:val="00944E6C"/>
    <w:rsid w:val="00945775"/>
    <w:rsid w:val="009668F6"/>
    <w:rsid w:val="00971881"/>
    <w:rsid w:val="00992EFD"/>
    <w:rsid w:val="009A299F"/>
    <w:rsid w:val="009B14CF"/>
    <w:rsid w:val="009C31D8"/>
    <w:rsid w:val="009C603D"/>
    <w:rsid w:val="009C711F"/>
    <w:rsid w:val="009E22B9"/>
    <w:rsid w:val="009E450F"/>
    <w:rsid w:val="00A035CA"/>
    <w:rsid w:val="00A037EC"/>
    <w:rsid w:val="00A25163"/>
    <w:rsid w:val="00A50CA8"/>
    <w:rsid w:val="00A625E2"/>
    <w:rsid w:val="00A62E5C"/>
    <w:rsid w:val="00A63E41"/>
    <w:rsid w:val="00A6776B"/>
    <w:rsid w:val="00A67B76"/>
    <w:rsid w:val="00A72A5B"/>
    <w:rsid w:val="00A734E4"/>
    <w:rsid w:val="00A84589"/>
    <w:rsid w:val="00A95C30"/>
    <w:rsid w:val="00AC7ED4"/>
    <w:rsid w:val="00AD4FA7"/>
    <w:rsid w:val="00AE4039"/>
    <w:rsid w:val="00AE79B1"/>
    <w:rsid w:val="00AF2E73"/>
    <w:rsid w:val="00B16DB8"/>
    <w:rsid w:val="00B446AF"/>
    <w:rsid w:val="00B72FED"/>
    <w:rsid w:val="00B824F0"/>
    <w:rsid w:val="00B85ABA"/>
    <w:rsid w:val="00B937C8"/>
    <w:rsid w:val="00BD2243"/>
    <w:rsid w:val="00BD423F"/>
    <w:rsid w:val="00BD42F1"/>
    <w:rsid w:val="00BD6550"/>
    <w:rsid w:val="00C11357"/>
    <w:rsid w:val="00C22F9A"/>
    <w:rsid w:val="00C24C5A"/>
    <w:rsid w:val="00C37903"/>
    <w:rsid w:val="00C467F0"/>
    <w:rsid w:val="00C65C4E"/>
    <w:rsid w:val="00C71F9D"/>
    <w:rsid w:val="00C759E4"/>
    <w:rsid w:val="00C7616E"/>
    <w:rsid w:val="00C81854"/>
    <w:rsid w:val="00C82094"/>
    <w:rsid w:val="00C842C6"/>
    <w:rsid w:val="00C86D59"/>
    <w:rsid w:val="00CA0806"/>
    <w:rsid w:val="00CB62AA"/>
    <w:rsid w:val="00CD610C"/>
    <w:rsid w:val="00D046B0"/>
    <w:rsid w:val="00D06125"/>
    <w:rsid w:val="00D069F1"/>
    <w:rsid w:val="00D15F2B"/>
    <w:rsid w:val="00D3125D"/>
    <w:rsid w:val="00D35F76"/>
    <w:rsid w:val="00D437CC"/>
    <w:rsid w:val="00D76FC3"/>
    <w:rsid w:val="00D806A6"/>
    <w:rsid w:val="00D80ED7"/>
    <w:rsid w:val="00D966D5"/>
    <w:rsid w:val="00DA0122"/>
    <w:rsid w:val="00DC1318"/>
    <w:rsid w:val="00DC19B7"/>
    <w:rsid w:val="00DC203D"/>
    <w:rsid w:val="00DC264A"/>
    <w:rsid w:val="00DC41A9"/>
    <w:rsid w:val="00DD6F5E"/>
    <w:rsid w:val="00E00D9D"/>
    <w:rsid w:val="00E15DDE"/>
    <w:rsid w:val="00E5784F"/>
    <w:rsid w:val="00E67C21"/>
    <w:rsid w:val="00E95EE4"/>
    <w:rsid w:val="00EB11BD"/>
    <w:rsid w:val="00ED21E3"/>
    <w:rsid w:val="00ED624A"/>
    <w:rsid w:val="00ED6D02"/>
    <w:rsid w:val="00EF56CA"/>
    <w:rsid w:val="00EF65DB"/>
    <w:rsid w:val="00F10D18"/>
    <w:rsid w:val="00F22A2C"/>
    <w:rsid w:val="00F32EF9"/>
    <w:rsid w:val="00F3720E"/>
    <w:rsid w:val="00F60A7A"/>
    <w:rsid w:val="00F63D01"/>
    <w:rsid w:val="00F83E1D"/>
    <w:rsid w:val="00F84C90"/>
    <w:rsid w:val="00F92BB9"/>
    <w:rsid w:val="00F93E30"/>
    <w:rsid w:val="00FB256F"/>
    <w:rsid w:val="00FB7978"/>
    <w:rsid w:val="00FD4020"/>
    <w:rsid w:val="00FE148A"/>
    <w:rsid w:val="00FE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6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50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7347D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45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5004"/>
  </w:style>
  <w:style w:type="paragraph" w:styleId="a9">
    <w:name w:val="footer"/>
    <w:basedOn w:val="a"/>
    <w:link w:val="aa"/>
    <w:uiPriority w:val="99"/>
    <w:unhideWhenUsed/>
    <w:rsid w:val="00845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5004"/>
  </w:style>
  <w:style w:type="character" w:styleId="ab">
    <w:name w:val="line number"/>
    <w:basedOn w:val="a0"/>
    <w:uiPriority w:val="99"/>
    <w:semiHidden/>
    <w:unhideWhenUsed/>
    <w:rsid w:val="00246398"/>
  </w:style>
  <w:style w:type="table" w:customStyle="1" w:styleId="1">
    <w:name w:val="Сетка таблицы1"/>
    <w:basedOn w:val="a1"/>
    <w:next w:val="a6"/>
    <w:uiPriority w:val="59"/>
    <w:rsid w:val="006056A3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1D1CF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6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50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7347D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845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5004"/>
  </w:style>
  <w:style w:type="paragraph" w:styleId="a9">
    <w:name w:val="footer"/>
    <w:basedOn w:val="a"/>
    <w:link w:val="aa"/>
    <w:uiPriority w:val="99"/>
    <w:unhideWhenUsed/>
    <w:rsid w:val="00845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5004"/>
  </w:style>
  <w:style w:type="character" w:styleId="ab">
    <w:name w:val="line number"/>
    <w:basedOn w:val="a0"/>
    <w:uiPriority w:val="99"/>
    <w:semiHidden/>
    <w:unhideWhenUsed/>
    <w:rsid w:val="00246398"/>
  </w:style>
  <w:style w:type="table" w:customStyle="1" w:styleId="1">
    <w:name w:val="Сетка таблицы1"/>
    <w:basedOn w:val="a1"/>
    <w:next w:val="a6"/>
    <w:uiPriority w:val="59"/>
    <w:rsid w:val="006056A3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1D1C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4B594-BC78-4F94-B1A0-80F9A10E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5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 Кононенкова</dc:creator>
  <cp:lastModifiedBy>Комитет по информационной политике (Марианна)</cp:lastModifiedBy>
  <cp:revision>90</cp:revision>
  <cp:lastPrinted>2024-09-04T11:15:00Z</cp:lastPrinted>
  <dcterms:created xsi:type="dcterms:W3CDTF">2022-04-11T12:57:00Z</dcterms:created>
  <dcterms:modified xsi:type="dcterms:W3CDTF">2024-09-25T11:49:00Z</dcterms:modified>
</cp:coreProperties>
</file>